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95" w:rsidRDefault="003B4D95" w:rsidP="001A409A">
      <w:pPr>
        <w:pStyle w:val="Heading1"/>
        <w:spacing w:before="74"/>
        <w:ind w:left="0" w:right="14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23.75pt">
            <v:imagedata r:id="rId7" o:title=""/>
          </v:shape>
        </w:pict>
      </w:r>
    </w:p>
    <w:p w:rsidR="003B4D95" w:rsidRDefault="003B4D95" w:rsidP="00B24B40">
      <w:pPr>
        <w:pStyle w:val="Heading1"/>
        <w:spacing w:before="74"/>
        <w:ind w:right="1440"/>
      </w:pPr>
    </w:p>
    <w:p w:rsidR="003B4D95" w:rsidRDefault="003B4D95" w:rsidP="00B24B40">
      <w:pPr>
        <w:pStyle w:val="Heading1"/>
        <w:spacing w:before="74"/>
        <w:ind w:right="1440"/>
      </w:pPr>
    </w:p>
    <w:p w:rsidR="003B4D95" w:rsidRDefault="003B4D95" w:rsidP="00B24B40">
      <w:pPr>
        <w:pStyle w:val="Heading1"/>
        <w:spacing w:before="74"/>
        <w:ind w:right="144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3B4D95" w:rsidRDefault="003B4D95">
      <w:pPr>
        <w:pStyle w:val="BodyText"/>
        <w:spacing w:before="2"/>
        <w:ind w:right="687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синтез</w:t>
      </w:r>
      <w:r>
        <w:rPr>
          <w:spacing w:val="59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танца,</w:t>
      </w:r>
      <w:r>
        <w:rPr>
          <w:spacing w:val="60"/>
        </w:rPr>
        <w:t xml:space="preserve"> </w:t>
      </w:r>
      <w:r>
        <w:t>актерского</w:t>
      </w:r>
      <w:r>
        <w:rPr>
          <w:spacing w:val="62"/>
        </w:rPr>
        <w:t xml:space="preserve"> </w:t>
      </w:r>
      <w:r>
        <w:t>мастерства</w:t>
      </w:r>
      <w:r>
        <w:rPr>
          <w:spacing w:val="-68"/>
        </w:rPr>
        <w:t xml:space="preserve"> </w:t>
      </w:r>
      <w:r>
        <w:t>и сосредотачивает в себе средства выразительности, имеющиеся в арсенале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фантазии,</w:t>
      </w:r>
      <w:r>
        <w:rPr>
          <w:spacing w:val="-6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8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окружающем</w:t>
      </w:r>
      <w:r>
        <w:rPr>
          <w:spacing w:val="70"/>
        </w:rPr>
        <w:t xml:space="preserve"> </w:t>
      </w:r>
      <w:r>
        <w:t>мире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-67"/>
        </w:rPr>
        <w:t xml:space="preserve"> </w:t>
      </w:r>
      <w:r>
        <w:t>с ними.</w:t>
      </w:r>
    </w:p>
    <w:p w:rsidR="003B4D95" w:rsidRDefault="003B4D95">
      <w:pPr>
        <w:pStyle w:val="BodyText"/>
        <w:spacing w:before="1"/>
        <w:ind w:right="686"/>
      </w:pPr>
      <w:r>
        <w:t>Предлагаемая</w:t>
      </w:r>
      <w:r>
        <w:rPr>
          <w:spacing w:val="1"/>
        </w:rPr>
        <w:t xml:space="preserve"> </w:t>
      </w:r>
      <w:r>
        <w:t>программа направлена на получение навыков и основ</w:t>
      </w:r>
      <w:r>
        <w:rPr>
          <w:spacing w:val="1"/>
        </w:rPr>
        <w:t xml:space="preserve"> </w:t>
      </w:r>
      <w:r>
        <w:t>эстетического мировоззрения и развития основных социальных навыков, что</w:t>
      </w:r>
      <w:r>
        <w:rPr>
          <w:spacing w:val="1"/>
        </w:rPr>
        <w:t xml:space="preserve"> </w:t>
      </w:r>
      <w:r>
        <w:t>можно в</w:t>
      </w:r>
      <w:r>
        <w:rPr>
          <w:spacing w:val="-6"/>
        </w:rPr>
        <w:t xml:space="preserve"> </w:t>
      </w:r>
      <w:r>
        <w:t>дальнейшем активно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3B4D95" w:rsidRDefault="003B4D95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программы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3B4D95" w:rsidRDefault="003B4D95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ОВЗ и инвалидностью.</w:t>
      </w:r>
    </w:p>
    <w:p w:rsidR="003B4D95" w:rsidRPr="005E0BAA" w:rsidRDefault="003B4D95" w:rsidP="00255FC2">
      <w:pPr>
        <w:pStyle w:val="BodyText"/>
        <w:tabs>
          <w:tab w:val="left" w:pos="4058"/>
          <w:tab w:val="left" w:pos="7059"/>
        </w:tabs>
        <w:ind w:right="686"/>
        <w:rPr>
          <w:b/>
        </w:rPr>
      </w:pPr>
      <w:r>
        <w:t xml:space="preserve"> </w:t>
      </w:r>
      <w:r w:rsidRPr="005E0BAA">
        <w:rPr>
          <w:b/>
        </w:rPr>
        <w:t>Адаптированная</w:t>
      </w:r>
      <w:r w:rsidRPr="005E0BAA">
        <w:rPr>
          <w:b/>
        </w:rPr>
        <w:tab/>
        <w:t>дополнительная</w:t>
      </w:r>
      <w:r w:rsidRPr="005E0BAA">
        <w:rPr>
          <w:b/>
        </w:rPr>
        <w:tab/>
      </w:r>
      <w:r>
        <w:rPr>
          <w:b/>
        </w:rPr>
        <w:t xml:space="preserve"> </w:t>
      </w:r>
      <w:r w:rsidRPr="005E0BAA">
        <w:rPr>
          <w:b/>
        </w:rPr>
        <w:t>общеобразовательная</w:t>
      </w:r>
      <w:r w:rsidRPr="005E0BAA">
        <w:rPr>
          <w:b/>
          <w:spacing w:val="-68"/>
        </w:rPr>
        <w:t xml:space="preserve"> </w:t>
      </w:r>
      <w:r w:rsidRPr="005E0BAA">
        <w:rPr>
          <w:b/>
        </w:rPr>
        <w:t>общеразвивающая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программа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для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обучающихся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 «Театр для всех»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разработана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в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соответствии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нормативно-правовыми</w:t>
      </w:r>
      <w:r w:rsidRPr="005E0BAA">
        <w:rPr>
          <w:b/>
          <w:spacing w:val="-67"/>
        </w:rPr>
        <w:t xml:space="preserve"> </w:t>
      </w:r>
      <w:r w:rsidRPr="005E0BAA">
        <w:rPr>
          <w:b/>
        </w:rPr>
        <w:t>документами: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"/>
          <w:sz w:val="28"/>
        </w:rPr>
        <w:t xml:space="preserve"> </w:t>
      </w:r>
      <w:r>
        <w:rPr>
          <w:sz w:val="28"/>
        </w:rPr>
        <w:t>г. № 273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2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16.04.2022</w:t>
      </w:r>
      <w:r>
        <w:rPr>
          <w:spacing w:val="4"/>
          <w:sz w:val="28"/>
        </w:rPr>
        <w:t xml:space="preserve"> </w:t>
      </w:r>
      <w:r>
        <w:rPr>
          <w:sz w:val="28"/>
        </w:rPr>
        <w:t>г.)</w:t>
      </w:r>
    </w:p>
    <w:p w:rsidR="003B4D95" w:rsidRDefault="003B4D95">
      <w:pPr>
        <w:pStyle w:val="BodyText"/>
        <w:spacing w:line="321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№16);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Минобрнауки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29.03.2016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42"/>
          <w:sz w:val="28"/>
        </w:rPr>
        <w:t xml:space="preserve"> </w:t>
      </w:r>
      <w:r>
        <w:rPr>
          <w:sz w:val="28"/>
        </w:rPr>
        <w:t>ВК-641/09</w:t>
      </w:r>
    </w:p>
    <w:p w:rsidR="003B4D95" w:rsidRDefault="003B4D95">
      <w:pPr>
        <w:pStyle w:val="BodyText"/>
        <w:ind w:right="682" w:firstLine="0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-67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реабилитации, профессиональному самоопределению детей</w:t>
      </w:r>
      <w:r>
        <w:rPr>
          <w:spacing w:val="-6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 xml:space="preserve">ограниченными  </w:t>
      </w:r>
      <w:r>
        <w:rPr>
          <w:spacing w:val="27"/>
        </w:rPr>
        <w:t xml:space="preserve"> </w:t>
      </w:r>
      <w:r>
        <w:t xml:space="preserve">возможностями  </w:t>
      </w:r>
      <w:r>
        <w:rPr>
          <w:spacing w:val="27"/>
        </w:rPr>
        <w:t xml:space="preserve"> </w:t>
      </w:r>
      <w:r>
        <w:t xml:space="preserve">здоровья,  </w:t>
      </w:r>
      <w:r>
        <w:rPr>
          <w:spacing w:val="29"/>
        </w:rPr>
        <w:t xml:space="preserve"> </w:t>
      </w:r>
      <w:r>
        <w:t xml:space="preserve">включая  </w:t>
      </w:r>
      <w:r>
        <w:rPr>
          <w:spacing w:val="27"/>
        </w:rPr>
        <w:t xml:space="preserve"> </w:t>
      </w:r>
      <w:r>
        <w:t>детей-инвалидов,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потребностей»);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г. №196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обеспечения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инвалидов  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 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1309;</w:t>
      </w:r>
    </w:p>
    <w:p w:rsidR="003B4D95" w:rsidRDefault="003B4D95">
      <w:pPr>
        <w:jc w:val="both"/>
        <w:rPr>
          <w:rFonts w:ascii="Symbol" w:hAnsi="Symbol"/>
          <w:sz w:val="28"/>
        </w:rPr>
        <w:sectPr w:rsidR="003B4D95">
          <w:footerReference w:type="default" r:id="rId8"/>
          <w:pgSz w:w="11910" w:h="16840"/>
          <w:pgMar w:top="1040" w:right="160" w:bottom="780" w:left="1400" w:header="0" w:footer="585" w:gutter="0"/>
          <w:pgNumType w:start="2"/>
          <w:cols w:space="720"/>
        </w:sectPr>
      </w:pP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3" w:firstLine="707"/>
        <w:rPr>
          <w:rFonts w:ascii="Symbol" w:hAnsi="Symbol"/>
          <w:sz w:val="28"/>
        </w:rPr>
      </w:pPr>
      <w:r>
        <w:rPr>
          <w:spacing w:val="-1"/>
          <w:sz w:val="28"/>
        </w:rPr>
        <w:t>Конвенция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правах</w:t>
      </w:r>
      <w:r>
        <w:rPr>
          <w:spacing w:val="-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7"/>
          <w:sz w:val="28"/>
        </w:rPr>
        <w:t xml:space="preserve"> </w:t>
      </w:r>
      <w:r>
        <w:rPr>
          <w:sz w:val="28"/>
        </w:rPr>
        <w:t>(резолюция</w:t>
      </w:r>
      <w:r>
        <w:rPr>
          <w:spacing w:val="-20"/>
          <w:sz w:val="28"/>
        </w:rPr>
        <w:t xml:space="preserve"> </w:t>
      </w:r>
      <w:r>
        <w:rPr>
          <w:sz w:val="28"/>
        </w:rPr>
        <w:t>44/25</w:t>
      </w:r>
      <w:r>
        <w:rPr>
          <w:spacing w:val="-19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-68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20.11.1989</w:t>
      </w:r>
      <w:r>
        <w:rPr>
          <w:spacing w:val="3"/>
          <w:sz w:val="28"/>
        </w:rPr>
        <w:t xml:space="preserve"> </w:t>
      </w:r>
      <w:r>
        <w:rPr>
          <w:sz w:val="28"/>
        </w:rPr>
        <w:t>г.).</w:t>
      </w:r>
    </w:p>
    <w:p w:rsidR="003B4D95" w:rsidRDefault="003B4D95" w:rsidP="009A2E5B">
      <w:pPr>
        <w:pStyle w:val="BodyText"/>
        <w:ind w:right="687"/>
      </w:pPr>
      <w:r>
        <w:rPr>
          <w:b/>
        </w:rPr>
        <w:t xml:space="preserve">Актуальность программы </w:t>
      </w:r>
      <w:r>
        <w:t>– в настоящее время актуальна проблема</w:t>
      </w:r>
      <w:r>
        <w:rPr>
          <w:spacing w:val="1"/>
        </w:rPr>
        <w:t xml:space="preserve"> </w:t>
      </w:r>
      <w:r>
        <w:t>изменения общественного сознания по отношению к детям с ограниченными</w:t>
      </w:r>
      <w:r>
        <w:rPr>
          <w:spacing w:val="1"/>
        </w:rPr>
        <w:t xml:space="preserve"> </w:t>
      </w:r>
      <w:r>
        <w:t>возможностями здоровья (ОВЗ),</w:t>
      </w:r>
      <w:r w:rsidRPr="009A2E5B">
        <w:t xml:space="preserve"> </w:t>
      </w:r>
      <w:r>
        <w:t>программа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3B4D95" w:rsidRDefault="003B4D95" w:rsidP="009A2E5B">
      <w:pPr>
        <w:pStyle w:val="BodyText"/>
        <w:ind w:right="687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 от рождения, либо утрачены вследствие болезни или травмы. Согласно статистическим данным, уровень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поиску</w:t>
      </w:r>
      <w:r>
        <w:rPr>
          <w:spacing w:val="-15"/>
        </w:rPr>
        <w:t xml:space="preserve"> </w:t>
      </w:r>
      <w:r>
        <w:rPr>
          <w:spacing w:val="-1"/>
        </w:rPr>
        <w:t>путей</w:t>
      </w:r>
      <w:r>
        <w:rPr>
          <w:spacing w:val="-14"/>
        </w:rPr>
        <w:t xml:space="preserve"> </w:t>
      </w:r>
      <w:r>
        <w:rPr>
          <w:spacing w:val="-1"/>
        </w:rPr>
        <w:t>оптимальной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интеграции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будущей</w:t>
      </w:r>
      <w:r>
        <w:rPr>
          <w:spacing w:val="96"/>
        </w:rPr>
        <w:t xml:space="preserve"> </w:t>
      </w:r>
      <w:r>
        <w:t>самостоятельной</w:t>
      </w:r>
      <w:r>
        <w:rPr>
          <w:spacing w:val="95"/>
        </w:rPr>
        <w:t xml:space="preserve"> </w:t>
      </w:r>
      <w:r>
        <w:t>трудовой</w:t>
      </w:r>
      <w:r>
        <w:rPr>
          <w:spacing w:val="93"/>
        </w:rPr>
        <w:t xml:space="preserve"> </w:t>
      </w:r>
      <w:r>
        <w:t>деятельности.</w:t>
      </w:r>
      <w:r>
        <w:rPr>
          <w:spacing w:val="94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с ограниченными возможностями здоровья, воспитывающийся в изоляции от</w:t>
      </w:r>
      <w:r>
        <w:rPr>
          <w:spacing w:val="1"/>
        </w:rPr>
        <w:t xml:space="preserve"> </w:t>
      </w:r>
      <w:r>
        <w:t>сверстников, достигнув зрелого возраста, не может адаптироваться в социуме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сохранными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потребностями.</w:t>
      </w:r>
    </w:p>
    <w:p w:rsidR="003B4D95" w:rsidRDefault="003B4D95">
      <w:pPr>
        <w:pStyle w:val="BodyText"/>
        <w:ind w:right="687"/>
        <w:jc w:val="right"/>
      </w:pPr>
      <w:r>
        <w:t>Театрализованная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эффективным</w:t>
      </w:r>
      <w:r>
        <w:rPr>
          <w:spacing w:val="42"/>
        </w:rPr>
        <w:t xml:space="preserve"> </w:t>
      </w:r>
      <w:r>
        <w:t>средством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5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эмоциональной</w:t>
      </w:r>
      <w:r>
        <w:rPr>
          <w:spacing w:val="47"/>
        </w:rPr>
        <w:t xml:space="preserve"> </w:t>
      </w:r>
      <w:r>
        <w:t>сферы,</w:t>
      </w:r>
      <w:r>
        <w:rPr>
          <w:spacing w:val="46"/>
        </w:rPr>
        <w:t xml:space="preserve"> </w:t>
      </w:r>
      <w:r>
        <w:t>речевого</w:t>
      </w:r>
      <w:r>
        <w:rPr>
          <w:spacing w:val="46"/>
        </w:rPr>
        <w:t xml:space="preserve"> </w:t>
      </w:r>
      <w:r>
        <w:t>развития,</w:t>
      </w:r>
      <w:r>
        <w:rPr>
          <w:spacing w:val="46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них</w:t>
      </w:r>
      <w:r>
        <w:rPr>
          <w:spacing w:val="-14"/>
        </w:rPr>
        <w:t xml:space="preserve"> </w:t>
      </w:r>
      <w:r>
        <w:rPr>
          <w:spacing w:val="-1"/>
        </w:rPr>
        <w:t>социально-коммуникативных</w:t>
      </w:r>
      <w:r>
        <w:rPr>
          <w:spacing w:val="-16"/>
        </w:rPr>
        <w:t xml:space="preserve"> </w:t>
      </w:r>
      <w:r>
        <w:t>навыков.</w:t>
      </w:r>
      <w:r>
        <w:rPr>
          <w:spacing w:val="-16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развивают</w:t>
      </w:r>
      <w:r>
        <w:rPr>
          <w:spacing w:val="-6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понятым</w:t>
      </w:r>
      <w:r>
        <w:rPr>
          <w:spacing w:val="2"/>
        </w:rPr>
        <w:t xml:space="preserve"> </w:t>
      </w:r>
      <w:r>
        <w:t>и услышанным,</w:t>
      </w:r>
      <w:r>
        <w:rPr>
          <w:spacing w:val="2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адаптации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обществе.</w:t>
      </w:r>
    </w:p>
    <w:p w:rsidR="003B4D95" w:rsidRDefault="003B4D95">
      <w:pPr>
        <w:pStyle w:val="BodyText"/>
        <w:ind w:right="686"/>
      </w:pPr>
      <w:r>
        <w:rPr>
          <w:color w:val="171717"/>
        </w:rPr>
        <w:t>Театральное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искусство,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лежит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игра,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близко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понятно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детям с интеллектуальными нарушениями. Игра для них является основным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деятельности,   с   помощью   которого   дети   овладевают   знаниями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внешнем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мире.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Коммуникативный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социальный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18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интеллектуальными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отклонениями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крайне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скуден.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сложно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решить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иную проблемную ситуацию. В театрализованной игре, используемой 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ненавязчивое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представление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об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окружающем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образы,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проигрывание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жизненных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ситуаций,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эмоциональные переживания,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звуки.</w:t>
      </w:r>
    </w:p>
    <w:p w:rsidR="003B4D95" w:rsidRDefault="003B4D95">
      <w:pPr>
        <w:pStyle w:val="BodyText"/>
        <w:ind w:right="687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игры-драматизации,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сюжетно-ролевые игры, упражнения с элементами игры – на проговаривание,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пантомимики,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ритмопластике,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чувств,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эмоций.</w:t>
      </w:r>
    </w:p>
    <w:p w:rsidR="003B4D95" w:rsidRDefault="003B4D95">
      <w:pPr>
        <w:pStyle w:val="BodyText"/>
        <w:ind w:right="686"/>
      </w:pPr>
      <w:r>
        <w:rPr>
          <w:color w:val="171717"/>
        </w:rPr>
        <w:t>В игре, в процессе исполнения той или иной роли ребенок, работая 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персонажа,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старается</w:t>
      </w:r>
      <w:r>
        <w:rPr>
          <w:color w:val="171717"/>
          <w:spacing w:val="104"/>
        </w:rPr>
        <w:t xml:space="preserve"> </w:t>
      </w:r>
      <w:r>
        <w:rPr>
          <w:color w:val="171717"/>
        </w:rPr>
        <w:t>перенять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черты</w:t>
      </w:r>
      <w:r>
        <w:rPr>
          <w:color w:val="171717"/>
          <w:spacing w:val="10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характера,</w:t>
      </w:r>
      <w:r>
        <w:rPr>
          <w:color w:val="171717"/>
          <w:spacing w:val="10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68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различных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ситуациях.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Систематически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подражания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положительные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отрицательные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регулятором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дальнейшего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посылы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 творческого решения,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попытки импровизации.</w:t>
      </w:r>
    </w:p>
    <w:p w:rsidR="003B4D95" w:rsidRDefault="003B4D95" w:rsidP="00237FC6">
      <w:pPr>
        <w:pStyle w:val="BodyText"/>
        <w:spacing w:before="1"/>
        <w:ind w:right="685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 инвалидностью через применение индивидуально-дифференцированного подхода 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трудностями при выполнении задания, повышает самостоятельность 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определенности,</w:t>
      </w:r>
      <w:r>
        <w:rPr>
          <w:spacing w:val="-4"/>
        </w:rPr>
        <w:t xml:space="preserve"> </w:t>
      </w:r>
      <w:r>
        <w:t>доступности, здоровье сбережения, наглядности, активности и направлена на творческую</w:t>
      </w:r>
      <w:r>
        <w:rPr>
          <w:spacing w:val="1"/>
        </w:rPr>
        <w:t xml:space="preserve"> </w:t>
      </w:r>
      <w:r>
        <w:t>реабилитацию детей с ОВЗ, основанную на театральном искусстве,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36"/>
        </w:rPr>
        <w:t xml:space="preserve"> </w:t>
      </w:r>
      <w:r>
        <w:t>творческую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подхода</w:t>
      </w:r>
      <w:r>
        <w:rPr>
          <w:spacing w:val="38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самопознания.</w:t>
      </w:r>
    </w:p>
    <w:p w:rsidR="003B4D95" w:rsidRDefault="003B4D95" w:rsidP="001A409A">
      <w:pPr>
        <w:ind w:left="567" w:right="664"/>
        <w:jc w:val="center"/>
        <w:rPr>
          <w:b/>
          <w:sz w:val="28"/>
          <w:szCs w:val="28"/>
        </w:rPr>
      </w:pPr>
    </w:p>
    <w:p w:rsidR="003B4D95" w:rsidRDefault="003B4D95" w:rsidP="001A409A">
      <w:pPr>
        <w:ind w:left="567" w:right="664"/>
        <w:jc w:val="center"/>
        <w:rPr>
          <w:b/>
          <w:sz w:val="28"/>
          <w:szCs w:val="28"/>
        </w:rPr>
      </w:pPr>
    </w:p>
    <w:p w:rsidR="003B4D95" w:rsidRPr="00720D62" w:rsidRDefault="003B4D95" w:rsidP="001A409A">
      <w:pPr>
        <w:ind w:left="567" w:right="664"/>
        <w:jc w:val="center"/>
        <w:rPr>
          <w:b/>
          <w:sz w:val="28"/>
          <w:szCs w:val="28"/>
        </w:rPr>
      </w:pPr>
      <w:r w:rsidRPr="00720D62">
        <w:rPr>
          <w:b/>
          <w:sz w:val="28"/>
          <w:szCs w:val="28"/>
        </w:rPr>
        <w:t xml:space="preserve">Психолого-педагогическая характеристика </w:t>
      </w:r>
      <w:r>
        <w:rPr>
          <w:b/>
          <w:sz w:val="28"/>
          <w:szCs w:val="28"/>
        </w:rPr>
        <w:t xml:space="preserve">слабовидящих </w:t>
      </w:r>
      <w:r w:rsidRPr="00720D62">
        <w:rPr>
          <w:b/>
          <w:sz w:val="28"/>
          <w:szCs w:val="28"/>
        </w:rPr>
        <w:t>обучающихся</w:t>
      </w:r>
    </w:p>
    <w:p w:rsidR="003B4D95" w:rsidRDefault="003B4D95" w:rsidP="001A409A">
      <w:pPr>
        <w:tabs>
          <w:tab w:val="left" w:pos="9680"/>
        </w:tabs>
        <w:ind w:left="567" w:right="670"/>
        <w:jc w:val="center"/>
        <w:rPr>
          <w:sz w:val="28"/>
          <w:szCs w:val="28"/>
        </w:rPr>
      </w:pP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0D62">
        <w:rPr>
          <w:sz w:val="28"/>
          <w:szCs w:val="28"/>
        </w:rPr>
        <w:t xml:space="preserve">Слабовидение связано со значительным нарушением функционирования зрительной системы вследствие её поражения.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определённым, изменениям в психическом и физическом развитии, трудностям становления личности, к затруднениям предметно-пространственной и социальной адаптации.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Группу слабовидения тяжелой степени составляют обучающиеся с остротой зрения, находящейся в пределах от 0,05 до 0,09 на лучше видящем глазу в условиях оптической коррекции. Наряду со значительным снижением остроты зрения, как правило, нарушен ряд других зрительных функций: поле зрения (сужение или наличие скотом), светоощущение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нистагма, значительно осложняющего процесс видения, и косоглазия) и другие. Нарушение зрительных функций значительно затрудняет формирование адекватных, точных, целостных, полных чувственных образов окружающего, снижает возможности ориентировки, как в микро, так и макропространстве, осложняет процесс зрительного восприятия, обусловливает возникновение трудностей в процессе реализации учебно-познавательной деятельности. 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может существенно снижаться.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Несмотря на достаточно низкую остроту зрения и нестабильность зрительных функций, ведущим в учебно-познавательной деятельности данной группы обучающихся выступает зрительный анализатор.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Определенная часть обучающихся, входящих в данную группу, в силу наличия неблагоприятных зрительных прогнозов, наряду с овладением традиционной системой письма и чтения, должна параллельно обучаться рельефно-точечной системе письма и чтения.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Группу слабовидения средней степени 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 искажения зрительных образов и трудности зрительного контроля при передвижении в пространстве, для большинства обучающихся характерен монокулярный характер зрения. В данную группу входят так же обучающиеся, у которых, наряду со снижением остроты зрения, могут иметь место нарушения (отдельные или в сочетании) других зрительных функций (поля зрения, светоощущения, пространственной контрастной чувствительности, цветоразличения, глазодвигательные функции и др.). Вследствие комбинированных (органических и функциональных) поражений зрительной системы снижается их зрительная работоспособность, осложняется развитие зрительно-моторной координации, что затрудняет учебно-познавательную и ориентировочную деятельность. Разнообразие клинико-патофизиологических характеристик нарушенного зрения требует строго индивидуально-дифференцированного подхода к организации образовательного процесса слабовидящих обучающихся данной группы.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Группу слабовидения слабой степени 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(предмета), воспринимаемого на близком расстоянии, данная группа обучающихся испытывает определенные трудности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осложнений в виде амблиопии (стойкое снижение центрального зрения) и/или косоглазия, что усугубляет трудности зрительного восприятия слабовидящих обучающихся. Монокулярный характер зрения, имеющий место при амблиопии, обусловливает снижение скорости и точности восприятия, полноты и точности зрительных представлений, приводит к возникновению трудностей в дифференциации направлений, неспособности глаза выделять точное местонахождение объекта в пространстве, определять степень его удаленности.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 w:firstLine="567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Неоднородность группы слабовидящих обучающихся детерминируется наличием у них как различных клинических форм слабовидения (нарушение рефракции, патология хрусталика, глаукома, заболевания нервно-зрительного аппарата и др.), так и таких заболеваний, как: врожденная миопия (в том числе осложненная), катаракта, гиперметропия высокой степени, ретинопатия недоношенных, частичная атрофия зрительного нерва, различные деформации органа зрения и др. Стабилизация зрительных функций может быть обеспечена за счет учета в учебно-познавательной деятельности клинических форм и зрительных диагнозов слабовидящих обучающихся.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 w:firstLine="567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Неоднородность группы слабовидящих также определяется возрастом, в котором произошло нарушение (или 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В настоящее время в качестве лидирующих причин, вызывающих слабовидение, выступают врожденно-наследственные причины. В этой связи наблюдается преобладание слабовидящих обучающихся, у которых зрение было нарушено в раннем возрасте, что, с одной стороны, обусловливает своеобразие их психофизического развития, с другой - определяет особенности развития компенсаторных механизмов, связанных с перестройкой организма, регулируемой центральной нервной системой.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 w:firstLine="567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глазодвигательной систем, снижением координации 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 возникновение трудностей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 и др. 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 w:firstLine="567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В условиях слабовидения наблюдается обедненность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3B4D95" w:rsidRPr="00720D62" w:rsidRDefault="003B4D95" w:rsidP="001A409A">
      <w:pPr>
        <w:tabs>
          <w:tab w:val="left" w:pos="8789"/>
          <w:tab w:val="left" w:pos="9680"/>
        </w:tabs>
        <w:ind w:right="670" w:firstLine="567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У слабовидящих наблюдается снижение двигательной активности,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 xml:space="preserve">При 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(объем, целостность, константность, обобщенность, избирательность и др.); снижении полноты, целостности образов, широты круга отображаемых предметов и явлений; трудностях реализации мыслительных операций, в развитии основных свойств внимания. 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Слабовидящим характерны затруднения: в овладении пространственными представлениями, в процессе микро- и макроориентировки, в словесном обозначении пространственных отношений; в формировании представлений о форме, величине, пространственном местоположении предметов; в возможности дистантного восприятия и развития обзорных возможностей; в темпе зрительного анализа.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Слабовидящим характерно 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 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У слабовидящих обучающихся наблюдается снижение общей познавательной активности, что затрудняет своевременное развитие различных видов деятельности, в том числе сенсорно-перцептивной, которая в условиях слабовидения проходит медленнее по сравнению с обучающимися, не имеющими ограничений по возможностям здоровья.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над выполняемыми действиями, что особенно ярко проявляется в овладении учебными умениями и навыками.</w:t>
      </w:r>
    </w:p>
    <w:p w:rsidR="003B4D95" w:rsidRPr="00720D62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«Я-концепции», развитие самоотношения). У них могут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3B4D95" w:rsidRDefault="003B4D95" w:rsidP="001A409A">
      <w:pPr>
        <w:tabs>
          <w:tab w:val="left" w:pos="9680"/>
        </w:tabs>
        <w:ind w:right="670"/>
        <w:jc w:val="both"/>
        <w:rPr>
          <w:sz w:val="28"/>
          <w:szCs w:val="28"/>
        </w:rPr>
      </w:pPr>
      <w:r w:rsidRPr="00720D62">
        <w:rPr>
          <w:sz w:val="28"/>
          <w:szCs w:val="28"/>
        </w:rPr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</w:t>
      </w:r>
    </w:p>
    <w:p w:rsidR="003B4D95" w:rsidRDefault="003B4D95" w:rsidP="001A409A">
      <w:pPr>
        <w:pStyle w:val="BodyText"/>
        <w:tabs>
          <w:tab w:val="left" w:pos="9680"/>
        </w:tabs>
        <w:spacing w:before="1"/>
        <w:ind w:right="670"/>
      </w:pPr>
    </w:p>
    <w:p w:rsidR="003B4D95" w:rsidRDefault="003B4D95" w:rsidP="001A409A">
      <w:pPr>
        <w:tabs>
          <w:tab w:val="left" w:pos="9680"/>
        </w:tabs>
        <w:spacing w:before="1" w:line="322" w:lineRule="exact"/>
        <w:ind w:left="1010" w:right="67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художественная.</w:t>
      </w:r>
    </w:p>
    <w:p w:rsidR="003B4D95" w:rsidRDefault="003B4D95" w:rsidP="001A409A">
      <w:pPr>
        <w:pStyle w:val="BodyText"/>
        <w:tabs>
          <w:tab w:val="left" w:pos="9680"/>
        </w:tabs>
        <w:spacing w:before="1"/>
        <w:ind w:right="670"/>
      </w:pPr>
      <w:r>
        <w:rPr>
          <w:b/>
        </w:rPr>
        <w:t xml:space="preserve">Особенности     реализации     программы     </w:t>
      </w:r>
    </w:p>
    <w:p w:rsidR="003B4D95" w:rsidRDefault="003B4D95" w:rsidP="001A409A">
      <w:pPr>
        <w:pStyle w:val="BodyText"/>
        <w:tabs>
          <w:tab w:val="left" w:pos="9680"/>
        </w:tabs>
        <w:spacing w:before="1"/>
        <w:ind w:right="670"/>
      </w:pPr>
      <w:r>
        <w:t>Преимущество данной программы в том, что родители или лица их</w:t>
      </w:r>
      <w:r>
        <w:rPr>
          <w:spacing w:val="1"/>
        </w:rPr>
        <w:t xml:space="preserve"> </w:t>
      </w:r>
      <w:r>
        <w:t>заменяющие</w:t>
      </w:r>
      <w:r>
        <w:rPr>
          <w:spacing w:val="106"/>
        </w:rPr>
        <w:t xml:space="preserve"> </w:t>
      </w:r>
      <w:r>
        <w:t xml:space="preserve">являются  </w:t>
      </w:r>
      <w:r>
        <w:rPr>
          <w:spacing w:val="36"/>
        </w:rPr>
        <w:t xml:space="preserve"> </w:t>
      </w:r>
      <w:r>
        <w:t xml:space="preserve">не  </w:t>
      </w:r>
      <w:r>
        <w:rPr>
          <w:spacing w:val="37"/>
        </w:rPr>
        <w:t xml:space="preserve"> </w:t>
      </w:r>
      <w:r>
        <w:t xml:space="preserve">только  </w:t>
      </w:r>
      <w:r>
        <w:rPr>
          <w:spacing w:val="36"/>
        </w:rPr>
        <w:t xml:space="preserve"> </w:t>
      </w:r>
      <w:r>
        <w:t xml:space="preserve">ассистентами-сопровождающими,  </w:t>
      </w:r>
      <w:r>
        <w:rPr>
          <w:spacing w:val="3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подкрепления,</w:t>
      </w:r>
      <w:r>
        <w:rPr>
          <w:spacing w:val="70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получить</w:t>
      </w:r>
      <w:r>
        <w:rPr>
          <w:spacing w:val="-16"/>
        </w:rPr>
        <w:t xml:space="preserve"> </w:t>
      </w:r>
      <w:r>
        <w:t>консультативную</w:t>
      </w:r>
      <w:r>
        <w:rPr>
          <w:spacing w:val="-16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«здесь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сейчас»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происходящей деятельности.</w:t>
      </w:r>
    </w:p>
    <w:p w:rsidR="003B4D95" w:rsidRDefault="003B4D95" w:rsidP="001A409A">
      <w:pPr>
        <w:pStyle w:val="BodyText"/>
        <w:tabs>
          <w:tab w:val="left" w:pos="9680"/>
        </w:tabs>
        <w:ind w:right="670"/>
      </w:pPr>
      <w:r>
        <w:rPr>
          <w:b/>
          <w:spacing w:val="-1"/>
        </w:rPr>
        <w:t>Целевая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аудитория:</w:t>
      </w:r>
      <w:r>
        <w:rPr>
          <w:b/>
          <w:spacing w:val="-12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7-17</w:t>
      </w:r>
      <w:r>
        <w:rPr>
          <w:spacing w:val="-12"/>
        </w:rPr>
        <w:t xml:space="preserve"> </w:t>
      </w:r>
      <w:r>
        <w:t>лет</w:t>
      </w:r>
      <w:r>
        <w:rPr>
          <w:spacing w:val="-16"/>
        </w:rPr>
        <w:t xml:space="preserve"> </w:t>
      </w:r>
    </w:p>
    <w:p w:rsidR="003B4D95" w:rsidRDefault="003B4D95" w:rsidP="001A409A">
      <w:pPr>
        <w:tabs>
          <w:tab w:val="left" w:pos="9680"/>
        </w:tabs>
        <w:spacing w:before="1" w:line="322" w:lineRule="exact"/>
        <w:ind w:left="1010" w:right="670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обучения: </w:t>
      </w:r>
      <w:r>
        <w:rPr>
          <w:sz w:val="28"/>
        </w:rPr>
        <w:t>русский.</w:t>
      </w:r>
    </w:p>
    <w:p w:rsidR="003B4D95" w:rsidRDefault="003B4D95" w:rsidP="001A409A">
      <w:pPr>
        <w:tabs>
          <w:tab w:val="left" w:pos="9680"/>
        </w:tabs>
        <w:spacing w:before="1" w:line="322" w:lineRule="exact"/>
        <w:ind w:left="1010" w:right="670"/>
        <w:jc w:val="both"/>
        <w:rPr>
          <w:sz w:val="28"/>
        </w:rPr>
      </w:pPr>
    </w:p>
    <w:p w:rsidR="003B4D95" w:rsidRDefault="003B4D95">
      <w:pPr>
        <w:spacing w:line="320" w:lineRule="exact"/>
        <w:ind w:left="101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ознакомительный.</w:t>
      </w:r>
    </w:p>
    <w:p w:rsidR="003B4D95" w:rsidRDefault="003B4D95">
      <w:pPr>
        <w:ind w:left="1010"/>
        <w:rPr>
          <w:sz w:val="28"/>
        </w:rPr>
      </w:pPr>
      <w:r>
        <w:rPr>
          <w:b/>
          <w:sz w:val="28"/>
        </w:rPr>
        <w:t xml:space="preserve">Объем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3B4D95" w:rsidRDefault="003B4D95">
      <w:pPr>
        <w:ind w:left="101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год.</w:t>
      </w:r>
    </w:p>
    <w:p w:rsidR="003B4D95" w:rsidRDefault="003B4D95">
      <w:pPr>
        <w:spacing w:line="322" w:lineRule="exact"/>
        <w:ind w:left="101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 с применением ДОТ.</w:t>
      </w:r>
    </w:p>
    <w:p w:rsidR="003B4D95" w:rsidRDefault="003B4D95">
      <w:pPr>
        <w:pStyle w:val="BodyText"/>
        <w:ind w:right="686"/>
      </w:pPr>
      <w:r>
        <w:rPr>
          <w:b/>
        </w:rPr>
        <w:t>Особенности      организации      образовательного      процесса       –</w:t>
      </w:r>
      <w:r>
        <w:rPr>
          <w:b/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соответствии     со     схожими     индивидуальными     психофизическими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выраженность недоразвития интеллекта и уровень развития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ребенка. Состав группы</w:t>
      </w:r>
      <w:r>
        <w:rPr>
          <w:spacing w:val="-4"/>
        </w:rPr>
        <w:t xml:space="preserve"> </w:t>
      </w:r>
      <w:r>
        <w:t>постоянный.</w:t>
      </w:r>
    </w:p>
    <w:p w:rsidR="003B4D95" w:rsidRDefault="003B4D95">
      <w:pPr>
        <w:pStyle w:val="BodyText"/>
        <w:ind w:right="686"/>
      </w:pPr>
      <w:r>
        <w:t>На</w:t>
      </w:r>
      <w:r>
        <w:rPr>
          <w:spacing w:val="99"/>
        </w:rPr>
        <w:t xml:space="preserve"> </w:t>
      </w:r>
      <w:r>
        <w:t>занятиях</w:t>
      </w:r>
      <w:r>
        <w:rPr>
          <w:spacing w:val="100"/>
        </w:rPr>
        <w:t xml:space="preserve"> </w:t>
      </w:r>
      <w:r>
        <w:t xml:space="preserve">происходит  </w:t>
      </w:r>
      <w:r>
        <w:rPr>
          <w:spacing w:val="27"/>
        </w:rPr>
        <w:t xml:space="preserve"> </w:t>
      </w:r>
      <w:r>
        <w:t xml:space="preserve">постоянная  </w:t>
      </w:r>
      <w:r>
        <w:rPr>
          <w:spacing w:val="26"/>
        </w:rPr>
        <w:t xml:space="preserve"> </w:t>
      </w:r>
      <w:r>
        <w:t xml:space="preserve">смена  </w:t>
      </w:r>
      <w:r>
        <w:rPr>
          <w:spacing w:val="27"/>
        </w:rPr>
        <w:t xml:space="preserve"> </w:t>
      </w:r>
      <w:r>
        <w:t xml:space="preserve">видов  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 рамках новых тем предусматривается возвращение к ранее изученному</w:t>
      </w:r>
      <w:r>
        <w:rPr>
          <w:spacing w:val="1"/>
        </w:rPr>
        <w:t xml:space="preserve"> </w:t>
      </w:r>
      <w:r>
        <w:t>материалу, для более успешного его осмысления и результативного освоения</w:t>
      </w:r>
      <w:r>
        <w:rPr>
          <w:spacing w:val="-67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навыков.</w:t>
      </w:r>
    </w:p>
    <w:p w:rsidR="003B4D95" w:rsidRDefault="003B4D95">
      <w:pPr>
        <w:pStyle w:val="BodyText"/>
        <w:ind w:right="686"/>
      </w:pPr>
      <w:r>
        <w:t>На каждом занятии стимулируется коммуникация обучающегося, его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1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отрабатываются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общения.</w:t>
      </w:r>
    </w:p>
    <w:p w:rsidR="003B4D95" w:rsidRDefault="003B4D95">
      <w:pPr>
        <w:pStyle w:val="BodyText"/>
        <w:ind w:right="685"/>
      </w:pPr>
      <w:r>
        <w:t>В конце занятия педагог дает родителям рекомендации по проведению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изучаемых 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данной темы.</w:t>
      </w:r>
    </w:p>
    <w:p w:rsidR="003B4D95" w:rsidRDefault="003B4D95">
      <w:pPr>
        <w:pStyle w:val="BodyText"/>
        <w:spacing w:before="74"/>
        <w:ind w:right="691"/>
      </w:pPr>
      <w:r>
        <w:t>Каждое</w:t>
      </w:r>
      <w:r>
        <w:rPr>
          <w:spacing w:val="-10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(информация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сопровождающих</w:t>
      </w:r>
      <w:r>
        <w:rPr>
          <w:spacing w:val="92"/>
        </w:rPr>
        <w:t xml:space="preserve"> </w:t>
      </w:r>
      <w:r>
        <w:t xml:space="preserve">родителей,  </w:t>
      </w:r>
      <w:r>
        <w:rPr>
          <w:spacing w:val="21"/>
        </w:rPr>
        <w:t xml:space="preserve"> </w:t>
      </w:r>
      <w:r>
        <w:t xml:space="preserve">знания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теме  </w:t>
      </w:r>
      <w:r>
        <w:rPr>
          <w:spacing w:val="23"/>
        </w:rPr>
        <w:t xml:space="preserve"> </w:t>
      </w:r>
      <w:r>
        <w:t xml:space="preserve">для  </w:t>
      </w:r>
      <w:r>
        <w:rPr>
          <w:spacing w:val="21"/>
        </w:rPr>
        <w:t xml:space="preserve"> </w:t>
      </w:r>
      <w:r>
        <w:t xml:space="preserve">обучающихся),  </w:t>
      </w:r>
      <w:r>
        <w:rPr>
          <w:spacing w:val="21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детско-родительскую</w:t>
      </w:r>
      <w:r>
        <w:rPr>
          <w:spacing w:val="-2"/>
        </w:rPr>
        <w:t xml:space="preserve"> </w:t>
      </w:r>
      <w:r>
        <w:t>деятельность.</w:t>
      </w:r>
    </w:p>
    <w:p w:rsidR="003B4D95" w:rsidRDefault="003B4D95">
      <w:pPr>
        <w:pStyle w:val="BodyText"/>
        <w:spacing w:before="2"/>
        <w:ind w:right="685"/>
      </w:pPr>
      <w:r>
        <w:t>Основным принципом программы является принцип 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доступности, включенности, наглядности, последовательности, на 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(сотрудничества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родителями).</w:t>
      </w:r>
    </w:p>
    <w:p w:rsidR="003B4D95" w:rsidRDefault="003B4D95">
      <w:pPr>
        <w:pStyle w:val="BodyText"/>
        <w:spacing w:before="1"/>
        <w:ind w:right="68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>.</w:t>
      </w:r>
    </w:p>
    <w:p w:rsidR="003B4D95" w:rsidRDefault="003B4D95">
      <w:pPr>
        <w:pStyle w:val="Heading1"/>
        <w:spacing w:before="0" w:line="320" w:lineRule="exact"/>
      </w:pPr>
      <w:r>
        <w:t>Задачи:</w:t>
      </w:r>
    </w:p>
    <w:p w:rsidR="003B4D95" w:rsidRDefault="003B4D95">
      <w:pPr>
        <w:pStyle w:val="Heading2"/>
        <w:spacing w:before="2"/>
        <w:ind w:left="1010" w:firstLine="0"/>
        <w:jc w:val="left"/>
      </w:pPr>
      <w:r>
        <w:t>Обучающие: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дисциплинами;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актёрства;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постановки.</w:t>
      </w:r>
    </w:p>
    <w:p w:rsidR="003B4D95" w:rsidRDefault="003B4D95">
      <w:pPr>
        <w:pStyle w:val="Heading2"/>
        <w:ind w:left="302" w:firstLine="0"/>
        <w:jc w:val="left"/>
      </w:pPr>
      <w:r>
        <w:t>Воспитательные: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  <w:tab w:val="left" w:pos="3312"/>
          <w:tab w:val="left" w:pos="4526"/>
          <w:tab w:val="left" w:pos="5006"/>
          <w:tab w:val="left" w:pos="7554"/>
          <w:tab w:val="left" w:pos="9217"/>
        </w:tabs>
        <w:ind w:right="688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к</w:t>
      </w:r>
      <w:r>
        <w:rPr>
          <w:sz w:val="28"/>
        </w:rPr>
        <w:tab/>
        <w:t>самостоятельному</w:t>
      </w:r>
      <w:r>
        <w:rPr>
          <w:sz w:val="28"/>
        </w:rPr>
        <w:tab/>
        <w:t>творчеству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3B4D95" w:rsidRDefault="003B4D95">
      <w:pPr>
        <w:pStyle w:val="Heading2"/>
        <w:ind w:left="1010" w:firstLine="0"/>
        <w:jc w:val="left"/>
      </w:pPr>
      <w:r>
        <w:t>Развивающие: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73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7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3B4D95" w:rsidRDefault="003B4D95">
      <w:pPr>
        <w:pStyle w:val="Heading2"/>
        <w:ind w:left="1010" w:firstLine="0"/>
        <w:jc w:val="left"/>
      </w:pPr>
      <w:r>
        <w:t>Коррекционные: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2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  <w:tab w:val="left" w:pos="2508"/>
          <w:tab w:val="left" w:pos="3383"/>
          <w:tab w:val="left" w:pos="4583"/>
          <w:tab w:val="left" w:pos="5292"/>
          <w:tab w:val="left" w:pos="6999"/>
          <w:tab w:val="left" w:pos="7385"/>
          <w:tab w:val="left" w:pos="8486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через</w:t>
      </w:r>
      <w:r>
        <w:rPr>
          <w:sz w:val="28"/>
        </w:rPr>
        <w:tab/>
        <w:t>систему</w:t>
      </w:r>
      <w:r>
        <w:rPr>
          <w:sz w:val="28"/>
        </w:rPr>
        <w:tab/>
        <w:t>игр,</w:t>
      </w:r>
      <w:r>
        <w:rPr>
          <w:sz w:val="28"/>
        </w:rPr>
        <w:tab/>
        <w:t>упражнений</w:t>
      </w:r>
      <w:r>
        <w:rPr>
          <w:sz w:val="28"/>
        </w:rPr>
        <w:tab/>
        <w:t>и</w:t>
      </w:r>
      <w:r>
        <w:rPr>
          <w:sz w:val="28"/>
        </w:rPr>
        <w:tab/>
        <w:t>этюдов</w:t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(память,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  <w:tab w:val="left" w:pos="3172"/>
          <w:tab w:val="left" w:pos="4970"/>
          <w:tab w:val="left" w:pos="6033"/>
          <w:tab w:val="left" w:pos="7112"/>
          <w:tab w:val="left" w:pos="9050"/>
        </w:tabs>
        <w:ind w:right="685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адекватности</w:t>
      </w:r>
      <w:r>
        <w:rPr>
          <w:sz w:val="28"/>
        </w:rPr>
        <w:tab/>
        <w:t>чувств,</w:t>
      </w:r>
      <w:r>
        <w:rPr>
          <w:sz w:val="28"/>
        </w:rPr>
        <w:tab/>
        <w:t>умения</w:t>
      </w:r>
      <w:r>
        <w:rPr>
          <w:sz w:val="28"/>
        </w:rPr>
        <w:tab/>
        <w:t>анализировать</w:t>
      </w:r>
      <w:r>
        <w:rPr>
          <w:sz w:val="28"/>
        </w:rPr>
        <w:tab/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3B4D95" w:rsidRDefault="003B4D95">
      <w:pPr>
        <w:pStyle w:val="Heading1"/>
        <w:spacing w:before="0" w:line="320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3B4D95" w:rsidRDefault="003B4D95">
      <w:pPr>
        <w:pStyle w:val="BodyText"/>
        <w:ind w:right="687"/>
      </w:pPr>
      <w:r>
        <w:t>Результативность    обучения    каждого    обучающегося    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 только в процессе длительного целенаправленного специального</w:t>
      </w:r>
      <w:r>
        <w:rPr>
          <w:spacing w:val="1"/>
        </w:rPr>
        <w:t xml:space="preserve"> </w:t>
      </w:r>
      <w:r>
        <w:t>обучения.</w:t>
      </w:r>
    </w:p>
    <w:p w:rsidR="003B4D95" w:rsidRDefault="003B4D95">
      <w:pPr>
        <w:pStyle w:val="Heading2"/>
        <w:spacing w:line="322" w:lineRule="exact"/>
        <w:ind w:left="1010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потребность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начальные   умения   выражать   себя   в   театральной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   со    взрослыми    и    сверстниками,   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3B4D95" w:rsidRPr="00237FC6" w:rsidRDefault="003B4D95" w:rsidP="00237FC6">
      <w:pPr>
        <w:pStyle w:val="ListParagraph"/>
        <w:numPr>
          <w:ilvl w:val="0"/>
          <w:numId w:val="6"/>
        </w:numPr>
        <w:tabs>
          <w:tab w:val="left" w:pos="1174"/>
        </w:tabs>
        <w:spacing w:before="74"/>
        <w:ind w:left="1173" w:hanging="164"/>
        <w:jc w:val="left"/>
        <w:rPr>
          <w:rFonts w:ascii="Symbol" w:hAnsi="Symbol"/>
        </w:rPr>
      </w:pPr>
      <w:r w:rsidRPr="00237FC6">
        <w:rPr>
          <w:spacing w:val="-1"/>
          <w:sz w:val="28"/>
        </w:rPr>
        <w:t>получение</w:t>
      </w:r>
      <w:r w:rsidRPr="00237FC6">
        <w:rPr>
          <w:spacing w:val="-13"/>
          <w:sz w:val="28"/>
        </w:rPr>
        <w:t xml:space="preserve"> </w:t>
      </w:r>
      <w:r w:rsidRPr="00237FC6">
        <w:rPr>
          <w:spacing w:val="-1"/>
          <w:sz w:val="28"/>
        </w:rPr>
        <w:t>удовольствия,</w:t>
      </w:r>
      <w:r w:rsidRPr="00237FC6">
        <w:rPr>
          <w:spacing w:val="-18"/>
          <w:sz w:val="28"/>
        </w:rPr>
        <w:t xml:space="preserve"> </w:t>
      </w:r>
      <w:r w:rsidRPr="00237FC6">
        <w:rPr>
          <w:spacing w:val="-1"/>
          <w:sz w:val="28"/>
        </w:rPr>
        <w:t>радости</w:t>
      </w:r>
      <w:r w:rsidRPr="00237FC6">
        <w:rPr>
          <w:spacing w:val="-17"/>
          <w:sz w:val="28"/>
        </w:rPr>
        <w:t xml:space="preserve"> </w:t>
      </w:r>
      <w:r w:rsidRPr="00237FC6">
        <w:rPr>
          <w:spacing w:val="-1"/>
          <w:sz w:val="28"/>
        </w:rPr>
        <w:t>от</w:t>
      </w:r>
      <w:r w:rsidRPr="00237FC6">
        <w:rPr>
          <w:spacing w:val="-18"/>
          <w:sz w:val="28"/>
        </w:rPr>
        <w:t xml:space="preserve"> </w:t>
      </w:r>
      <w:r w:rsidRPr="00237FC6">
        <w:rPr>
          <w:sz w:val="28"/>
        </w:rPr>
        <w:t>определенного</w:t>
      </w:r>
      <w:r w:rsidRPr="00237FC6">
        <w:rPr>
          <w:spacing w:val="-14"/>
          <w:sz w:val="28"/>
        </w:rPr>
        <w:t xml:space="preserve"> </w:t>
      </w:r>
      <w:r w:rsidRPr="00237FC6">
        <w:rPr>
          <w:sz w:val="28"/>
        </w:rPr>
        <w:t>вида</w:t>
      </w:r>
      <w:r w:rsidRPr="00237FC6">
        <w:rPr>
          <w:spacing w:val="-17"/>
          <w:sz w:val="28"/>
        </w:rPr>
        <w:t xml:space="preserve"> </w:t>
      </w:r>
      <w:r w:rsidRPr="00237FC6">
        <w:rPr>
          <w:sz w:val="28"/>
        </w:rPr>
        <w:t>деятельности;умение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выражать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свое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отношение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к</w:t>
      </w:r>
      <w:r w:rsidRPr="00237FC6">
        <w:rPr>
          <w:spacing w:val="-4"/>
          <w:sz w:val="28"/>
        </w:rPr>
        <w:t xml:space="preserve"> </w:t>
      </w:r>
      <w:r w:rsidRPr="00237FC6">
        <w:rPr>
          <w:sz w:val="28"/>
        </w:rPr>
        <w:t>результатам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деятельности.</w:t>
      </w:r>
    </w:p>
    <w:p w:rsidR="003B4D95" w:rsidRDefault="003B4D95">
      <w:pPr>
        <w:pStyle w:val="Heading2"/>
        <w:spacing w:before="2" w:line="240" w:lineRule="auto"/>
        <w:ind w:left="1010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сверстником;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ind w:right="693" w:firstLine="707"/>
        <w:jc w:val="left"/>
        <w:rPr>
          <w:rFonts w:ascii="Symbol" w:hAnsi="Symbol"/>
        </w:rPr>
      </w:pPr>
      <w:r>
        <w:rPr>
          <w:sz w:val="28"/>
        </w:rPr>
        <w:t>развитие в процессе занятий художественного вкуса, мышления,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ind w:right="687" w:firstLine="707"/>
        <w:jc w:val="left"/>
        <w:rPr>
          <w:rFonts w:ascii="Symbol" w:hAnsi="Symbol"/>
        </w:rPr>
      </w:pPr>
      <w:r>
        <w:rPr>
          <w:sz w:val="28"/>
        </w:rPr>
        <w:t>формирование/развитие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инструкции.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spacing w:before="1"/>
        <w:ind w:right="696" w:firstLine="707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7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spacing w:line="321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словаря.</w:t>
      </w:r>
    </w:p>
    <w:p w:rsidR="003B4D95" w:rsidRDefault="003B4D95">
      <w:pPr>
        <w:pStyle w:val="Heading2"/>
        <w:spacing w:line="322" w:lineRule="exact"/>
        <w:ind w:left="1010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3B4D95" w:rsidRDefault="003B4D95">
      <w:pPr>
        <w:ind w:left="101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сформируются: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174"/>
        </w:tabs>
        <w:spacing w:before="3"/>
        <w:ind w:right="684" w:firstLine="707"/>
        <w:rPr>
          <w:rFonts w:ascii="Symbol" w:hAnsi="Symbol"/>
        </w:rPr>
      </w:pPr>
      <w:r>
        <w:rPr>
          <w:sz w:val="28"/>
        </w:rPr>
        <w:t xml:space="preserve">способность  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         пользоваться          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афиши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ладошками);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</w:p>
    <w:p w:rsidR="003B4D95" w:rsidRDefault="003B4D95">
      <w:pPr>
        <w:spacing w:line="320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азы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 этикета.</w:t>
      </w:r>
    </w:p>
    <w:p w:rsidR="003B4D95" w:rsidRDefault="003B4D95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 уметь: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1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выразить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веселья,</w:t>
      </w:r>
      <w:r>
        <w:rPr>
          <w:spacing w:val="14"/>
          <w:sz w:val="28"/>
        </w:rPr>
        <w:t xml:space="preserve"> </w:t>
      </w:r>
      <w:r>
        <w:rPr>
          <w:sz w:val="28"/>
        </w:rPr>
        <w:t>грусти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line="340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фокусы.</w:t>
      </w:r>
    </w:p>
    <w:p w:rsidR="003B4D95" w:rsidRDefault="003B4D95">
      <w:pPr>
        <w:pStyle w:val="Heading2"/>
        <w:ind w:left="1010" w:firstLine="0"/>
        <w:jc w:val="left"/>
        <w:rPr>
          <w:b w:val="0"/>
        </w:rPr>
      </w:pPr>
      <w:r>
        <w:t>Коррекционные</w:t>
      </w:r>
      <w:r>
        <w:rPr>
          <w:b w:val="0"/>
        </w:rPr>
        <w:t>:</w:t>
      </w:r>
    </w:p>
    <w:p w:rsidR="003B4D95" w:rsidRDefault="003B4D95">
      <w:pPr>
        <w:pStyle w:val="ListParagraph"/>
        <w:numPr>
          <w:ilvl w:val="0"/>
          <w:numId w:val="6"/>
        </w:numPr>
        <w:tabs>
          <w:tab w:val="left" w:pos="1217"/>
        </w:tabs>
        <w:spacing w:before="2"/>
        <w:ind w:right="691" w:firstLine="707"/>
        <w:rPr>
          <w:rFonts w:ascii="Symbol" w:hAnsi="Symbol"/>
          <w:sz w:val="28"/>
        </w:rPr>
      </w:pPr>
      <w:r>
        <w:rPr>
          <w:sz w:val="28"/>
        </w:rPr>
        <w:t>социализация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(задержкой психического развития),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театральной деятельности.</w:t>
      </w:r>
    </w:p>
    <w:p w:rsidR="003B4D95" w:rsidRDefault="003B4D95" w:rsidP="00237FC6">
      <w:pPr>
        <w:pStyle w:val="Heading1"/>
        <w:spacing w:before="237"/>
        <w:ind w:left="0"/>
      </w:pPr>
      <w:r>
        <w:t xml:space="preserve">                                                      </w:t>
      </w:r>
    </w:p>
    <w:p w:rsidR="003B4D95" w:rsidRDefault="003B4D95" w:rsidP="00237FC6">
      <w:pPr>
        <w:pStyle w:val="Heading1"/>
        <w:spacing w:before="237"/>
        <w:ind w:left="0"/>
      </w:pPr>
    </w:p>
    <w:p w:rsidR="003B4D95" w:rsidRDefault="003B4D95" w:rsidP="00237FC6">
      <w:pPr>
        <w:pStyle w:val="Heading1"/>
        <w:spacing w:before="237"/>
        <w:ind w:left="0"/>
      </w:pPr>
      <w:r>
        <w:t xml:space="preserve">                                                  Учебный</w:t>
      </w:r>
      <w:r>
        <w:rPr>
          <w:spacing w:val="-2"/>
        </w:rPr>
        <w:t xml:space="preserve"> </w:t>
      </w:r>
      <w:r>
        <w:t>план:</w:t>
      </w:r>
    </w:p>
    <w:p w:rsidR="003B4D95" w:rsidRDefault="003B4D95">
      <w:pPr>
        <w:pStyle w:val="BodyText"/>
        <w:spacing w:before="1"/>
        <w:ind w:left="0" w:firstLine="0"/>
        <w:jc w:val="left"/>
        <w:rPr>
          <w:b/>
          <w:sz w:val="23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472"/>
        <w:gridCol w:w="1267"/>
        <w:gridCol w:w="1361"/>
        <w:gridCol w:w="1521"/>
        <w:gridCol w:w="1742"/>
      </w:tblGrid>
      <w:tr w:rsidR="003B4D95" w:rsidTr="000F6133">
        <w:trPr>
          <w:trHeight w:val="515"/>
        </w:trPr>
        <w:tc>
          <w:tcPr>
            <w:tcW w:w="979" w:type="dxa"/>
            <w:vMerge w:val="restart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4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472" w:type="dxa"/>
            <w:vMerge w:val="restart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5"/>
              <w:jc w:val="left"/>
              <w:rPr>
                <w:b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948" w:right="214" w:hanging="709"/>
              <w:jc w:val="lef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Название раздела,</w:t>
            </w:r>
            <w:r w:rsidRPr="000F6133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темы</w:t>
            </w:r>
          </w:p>
        </w:tc>
        <w:tc>
          <w:tcPr>
            <w:tcW w:w="4149" w:type="dxa"/>
            <w:gridSpan w:val="3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19"/>
              <w:ind w:left="1097"/>
              <w:jc w:val="lef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Количество</w:t>
            </w:r>
            <w:r w:rsidRPr="000F6133">
              <w:rPr>
                <w:b/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42" w:type="dxa"/>
            <w:vMerge w:val="restart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19"/>
              <w:ind w:left="198" w:right="182" w:firstLine="1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Формы</w:t>
            </w:r>
            <w:r w:rsidRPr="000F6133">
              <w:rPr>
                <w:b/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аттестации /</w:t>
            </w:r>
            <w:r w:rsidRPr="000F6133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контроля</w:t>
            </w:r>
          </w:p>
        </w:tc>
      </w:tr>
      <w:tr w:rsidR="003B4D95" w:rsidTr="000F6133">
        <w:trPr>
          <w:trHeight w:val="542"/>
        </w:trPr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 w:rsidR="003B4D95" w:rsidRPr="000F6133" w:rsidRDefault="003B4D95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shd w:val="clear" w:color="auto" w:fill="D9D9D9"/>
          </w:tcPr>
          <w:p w:rsidR="003B4D95" w:rsidRPr="000F6133" w:rsidRDefault="003B4D9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34"/>
              <w:ind w:left="310" w:right="303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361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34"/>
              <w:ind w:left="266" w:right="25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Теория</w:t>
            </w:r>
          </w:p>
        </w:tc>
        <w:tc>
          <w:tcPr>
            <w:tcW w:w="1521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34"/>
              <w:ind w:left="195" w:right="18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Практика</w:t>
            </w:r>
          </w:p>
        </w:tc>
        <w:tc>
          <w:tcPr>
            <w:tcW w:w="1742" w:type="dxa"/>
            <w:vMerge/>
            <w:tcBorders>
              <w:top w:val="nil"/>
            </w:tcBorders>
            <w:shd w:val="clear" w:color="auto" w:fill="D9D9D9"/>
          </w:tcPr>
          <w:p w:rsidR="003B4D95" w:rsidRPr="000F6133" w:rsidRDefault="003B4D95">
            <w:pPr>
              <w:rPr>
                <w:sz w:val="2"/>
                <w:szCs w:val="2"/>
              </w:rPr>
            </w:pPr>
          </w:p>
        </w:tc>
      </w:tr>
      <w:tr w:rsidR="003B4D95" w:rsidTr="000F6133">
        <w:trPr>
          <w:trHeight w:val="278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" w:line="257" w:lineRule="exact"/>
              <w:ind w:left="286" w:right="279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1.</w:t>
            </w:r>
          </w:p>
        </w:tc>
        <w:tc>
          <w:tcPr>
            <w:tcW w:w="8363" w:type="dxa"/>
            <w:gridSpan w:val="5"/>
          </w:tcPr>
          <w:p w:rsidR="003B4D95" w:rsidRPr="000F6133" w:rsidRDefault="003B4D95" w:rsidP="000F6133">
            <w:pPr>
              <w:pStyle w:val="TableParagraph"/>
              <w:spacing w:before="1" w:line="257" w:lineRule="exact"/>
              <w:ind w:left="1880" w:right="187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«Театр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искусство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3B4D95" w:rsidTr="000F6133">
        <w:trPr>
          <w:trHeight w:val="551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1.1.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before="135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Давайте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знакомиться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76" w:lineRule="exact"/>
              <w:ind w:left="537" w:right="186" w:hanging="32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наблюдение,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беседа</w:t>
            </w:r>
          </w:p>
        </w:tc>
      </w:tr>
      <w:tr w:rsidR="003B4D95" w:rsidTr="000F6133">
        <w:trPr>
          <w:trHeight w:val="551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1.2.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76" w:lineRule="exact"/>
              <w:ind w:left="107" w:right="441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Теперь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веки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тобою друзья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5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274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1.3.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часть коллектива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275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1.4.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Виды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553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1.5.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актерского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мастерства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552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1.6.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сценической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речи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275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1.7.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Жест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 мимика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551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1.8.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275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86" w:right="279"/>
              <w:rPr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2</w:t>
            </w:r>
            <w:r w:rsidRPr="000F6133">
              <w:rPr>
                <w:sz w:val="24"/>
                <w:u w:val="none"/>
              </w:rPr>
              <w:t>.</w:t>
            </w:r>
          </w:p>
        </w:tc>
        <w:tc>
          <w:tcPr>
            <w:tcW w:w="8363" w:type="dxa"/>
            <w:gridSpan w:val="5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880" w:right="187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«Создаем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спектакль»</w:t>
            </w:r>
          </w:p>
        </w:tc>
      </w:tr>
      <w:tr w:rsidR="003B4D95" w:rsidTr="000F6133">
        <w:trPr>
          <w:trHeight w:val="551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2.1.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Изюминка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роли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553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2.2.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Образ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моего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героя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827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2.3.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ind w:left="107" w:right="20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Особенности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изготовления</w:t>
            </w:r>
            <w:r w:rsidRPr="000F6133">
              <w:rPr>
                <w:spacing w:val="-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афиши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спектакля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0"/>
              <w:ind w:left="532" w:right="286" w:hanging="222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552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2.4.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сценического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грима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4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1103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2.5.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ind w:left="107" w:right="208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Изготовление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 костюмов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реквизита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532" w:right="286" w:hanging="222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3B4D95" w:rsidTr="000F6133">
        <w:trPr>
          <w:trHeight w:val="275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86" w:right="279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3.</w:t>
            </w:r>
          </w:p>
        </w:tc>
        <w:tc>
          <w:tcPr>
            <w:tcW w:w="8363" w:type="dxa"/>
            <w:gridSpan w:val="5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880" w:right="1868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«Я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артист»</w:t>
            </w:r>
          </w:p>
        </w:tc>
      </w:tr>
      <w:tr w:rsidR="003B4D95" w:rsidTr="000F6133">
        <w:trPr>
          <w:trHeight w:val="827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3.1.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Знакомство</w:t>
            </w:r>
          </w:p>
          <w:p w:rsidR="003B4D95" w:rsidRPr="000F6133" w:rsidRDefault="003B4D95" w:rsidP="000F6133">
            <w:pPr>
              <w:pStyle w:val="TableParagraph"/>
              <w:spacing w:line="270" w:lineRule="atLeast"/>
              <w:ind w:left="107" w:right="23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 профессиональной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театральной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сценой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551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3.2.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не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артист,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я только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учусь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554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3.3.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начинающий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275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3.4.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опытный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3B4D95" w:rsidTr="000F6133">
        <w:trPr>
          <w:trHeight w:val="1379"/>
        </w:trPr>
        <w:tc>
          <w:tcPr>
            <w:tcW w:w="979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3.5.</w:t>
            </w:r>
          </w:p>
        </w:tc>
        <w:tc>
          <w:tcPr>
            <w:tcW w:w="2472" w:type="dxa"/>
          </w:tcPr>
          <w:p w:rsidR="003B4D95" w:rsidRPr="000F6133" w:rsidRDefault="003B4D95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Показы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  <w:p w:rsidR="003B4D95" w:rsidRPr="000F6133" w:rsidRDefault="003B4D95" w:rsidP="000F6133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5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7"/>
              <w:rPr>
                <w:sz w:val="24"/>
                <w:u w:val="none"/>
              </w:rPr>
            </w:pPr>
            <w:r w:rsidRPr="000F6133">
              <w:rPr>
                <w:w w:val="99"/>
                <w:sz w:val="24"/>
                <w:u w:val="none"/>
              </w:rPr>
              <w:t>-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5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ind w:left="504" w:right="285" w:hanging="193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работа,</w:t>
            </w:r>
          </w:p>
          <w:p w:rsidR="003B4D95" w:rsidRPr="000F6133" w:rsidRDefault="003B4D95" w:rsidP="000F6133">
            <w:pPr>
              <w:pStyle w:val="TableParagraph"/>
              <w:spacing w:line="270" w:lineRule="atLeast"/>
              <w:ind w:left="230" w:right="202" w:hanging="12"/>
              <w:jc w:val="both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наблюдение,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обсуждение,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рефлексия</w:t>
            </w:r>
          </w:p>
        </w:tc>
      </w:tr>
      <w:tr w:rsidR="003B4D95" w:rsidTr="000F6133">
        <w:trPr>
          <w:trHeight w:val="275"/>
        </w:trPr>
        <w:tc>
          <w:tcPr>
            <w:tcW w:w="3451" w:type="dxa"/>
            <w:gridSpan w:val="2"/>
          </w:tcPr>
          <w:p w:rsidR="003B4D95" w:rsidRPr="000F6133" w:rsidRDefault="003B4D95" w:rsidP="000F6133">
            <w:pPr>
              <w:pStyle w:val="TableParagraph"/>
              <w:spacing w:line="255" w:lineRule="exact"/>
              <w:ind w:right="95"/>
              <w:jc w:val="righ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Итого</w:t>
            </w:r>
          </w:p>
        </w:tc>
        <w:tc>
          <w:tcPr>
            <w:tcW w:w="1267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310" w:right="298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34</w:t>
            </w:r>
          </w:p>
        </w:tc>
        <w:tc>
          <w:tcPr>
            <w:tcW w:w="1361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264" w:right="25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12</w:t>
            </w:r>
          </w:p>
        </w:tc>
        <w:tc>
          <w:tcPr>
            <w:tcW w:w="1521" w:type="dxa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195" w:right="18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21</w:t>
            </w:r>
          </w:p>
        </w:tc>
        <w:tc>
          <w:tcPr>
            <w:tcW w:w="1742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sz w:val="20"/>
                <w:u w:val="none"/>
              </w:rPr>
            </w:pPr>
          </w:p>
        </w:tc>
      </w:tr>
    </w:tbl>
    <w:p w:rsidR="003B4D95" w:rsidRDefault="003B4D95">
      <w:pPr>
        <w:pStyle w:val="BodyText"/>
        <w:spacing w:before="7"/>
        <w:ind w:left="0" w:firstLine="0"/>
        <w:jc w:val="left"/>
        <w:rPr>
          <w:b/>
          <w:sz w:val="12"/>
        </w:rPr>
      </w:pPr>
    </w:p>
    <w:p w:rsidR="003B4D95" w:rsidRDefault="003B4D95">
      <w:pPr>
        <w:spacing w:before="89"/>
        <w:ind w:left="1010"/>
        <w:rPr>
          <w:b/>
          <w:sz w:val="28"/>
        </w:rPr>
      </w:pPr>
    </w:p>
    <w:p w:rsidR="003B4D95" w:rsidRDefault="003B4D95">
      <w:pPr>
        <w:spacing w:before="89"/>
        <w:ind w:left="1010"/>
        <w:rPr>
          <w:b/>
          <w:sz w:val="28"/>
        </w:rPr>
      </w:pPr>
    </w:p>
    <w:p w:rsidR="003B4D95" w:rsidRDefault="003B4D95">
      <w:pPr>
        <w:spacing w:before="89"/>
        <w:ind w:left="101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3B4D95" w:rsidRDefault="003B4D95">
      <w:pPr>
        <w:pStyle w:val="Heading1"/>
        <w:numPr>
          <w:ilvl w:val="0"/>
          <w:numId w:val="5"/>
        </w:numPr>
        <w:tabs>
          <w:tab w:val="left" w:pos="1298"/>
        </w:tabs>
        <w:spacing w:before="240" w:line="322" w:lineRule="exact"/>
      </w:pPr>
      <w:r>
        <w:t>Раздел</w:t>
      </w:r>
      <w:r>
        <w:rPr>
          <w:spacing w:val="-5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коллективное».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  <w:jc w:val="left"/>
      </w:pPr>
      <w:r>
        <w:t>Тема: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знакомится».</w:t>
      </w:r>
    </w:p>
    <w:p w:rsidR="003B4D95" w:rsidRDefault="003B4D95">
      <w:pPr>
        <w:pStyle w:val="BodyText"/>
        <w:spacing w:before="2"/>
        <w:jc w:val="left"/>
      </w:pPr>
      <w:r>
        <w:rPr>
          <w:i/>
        </w:rPr>
        <w:t>Теория:</w:t>
      </w:r>
      <w:r>
        <w:rPr>
          <w:i/>
          <w:spacing w:val="62"/>
        </w:rPr>
        <w:t xml:space="preserve"> </w:t>
      </w:r>
      <w:r>
        <w:t>Вводное</w:t>
      </w:r>
      <w:r>
        <w:rPr>
          <w:spacing w:val="62"/>
        </w:rPr>
        <w:t xml:space="preserve"> </w:t>
      </w:r>
      <w:r>
        <w:t>занятие.</w:t>
      </w:r>
      <w:r>
        <w:rPr>
          <w:spacing w:val="60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программой.</w:t>
      </w:r>
      <w:r>
        <w:rPr>
          <w:spacing w:val="60"/>
        </w:rPr>
        <w:t xml:space="preserve"> </w:t>
      </w:r>
      <w:r>
        <w:t>Инструктаж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3B4D95" w:rsidRDefault="003B4D95">
      <w:pPr>
        <w:pStyle w:val="BodyText"/>
        <w:tabs>
          <w:tab w:val="left" w:pos="2539"/>
          <w:tab w:val="left" w:pos="3542"/>
          <w:tab w:val="left" w:pos="3872"/>
          <w:tab w:val="left" w:pos="5990"/>
          <w:tab w:val="left" w:pos="7918"/>
        </w:tabs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  <w:t>с</w:t>
      </w:r>
      <w:r>
        <w:tab/>
        <w:t>обучающимися.</w:t>
      </w:r>
      <w:r>
        <w:tab/>
        <w:t>Демонстрация</w:t>
      </w:r>
      <w:r>
        <w:tab/>
      </w:r>
      <w:r>
        <w:rPr>
          <w:spacing w:val="-1"/>
        </w:rPr>
        <w:t>видеофильмов</w:t>
      </w:r>
      <w:r>
        <w:rPr>
          <w:spacing w:val="-67"/>
        </w:rPr>
        <w:t xml:space="preserve"> </w:t>
      </w:r>
      <w:r>
        <w:t>о театре.</w:t>
      </w:r>
    </w:p>
    <w:p w:rsidR="003B4D95" w:rsidRDefault="003B4D95">
      <w:pPr>
        <w:pStyle w:val="BodyText"/>
        <w:tabs>
          <w:tab w:val="left" w:pos="2287"/>
          <w:tab w:val="left" w:pos="3772"/>
          <w:tab w:val="left" w:pos="4806"/>
          <w:tab w:val="left" w:pos="5329"/>
          <w:tab w:val="left" w:pos="6853"/>
          <w:tab w:val="left" w:pos="8449"/>
        </w:tabs>
        <w:ind w:right="686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беседа</w:t>
      </w:r>
      <w:r>
        <w:tab/>
        <w:t>на</w:t>
      </w:r>
      <w:r>
        <w:tab/>
        <w:t>выявление</w:t>
      </w:r>
      <w:r>
        <w:tab/>
        <w:t>творческих</w:t>
      </w:r>
      <w:r>
        <w:tab/>
        <w:t>интересов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увлеченность</w:t>
      </w:r>
      <w:r>
        <w:rPr>
          <w:spacing w:val="-1"/>
        </w:rPr>
        <w:t xml:space="preserve"> </w:t>
      </w:r>
      <w:r>
        <w:t>занятием</w:t>
      </w:r>
      <w:r>
        <w:rPr>
          <w:spacing w:val="-1"/>
        </w:rPr>
        <w:t xml:space="preserve"> </w:t>
      </w:r>
      <w:r>
        <w:t>театральным</w:t>
      </w:r>
      <w:r>
        <w:rPr>
          <w:spacing w:val="-1"/>
        </w:rPr>
        <w:t xml:space="preserve"> </w:t>
      </w:r>
      <w:r>
        <w:t>творчеством.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  <w:jc w:val="left"/>
      </w:pPr>
      <w:r>
        <w:t>Тема:</w:t>
      </w:r>
      <w:r>
        <w:rPr>
          <w:spacing w:val="-1"/>
        </w:rPr>
        <w:t xml:space="preserve"> </w:t>
      </w:r>
      <w:r>
        <w:t>«Теперь мы</w:t>
      </w:r>
      <w:r>
        <w:rPr>
          <w:spacing w:val="-2"/>
        </w:rPr>
        <w:t xml:space="preserve"> </w:t>
      </w:r>
      <w:r>
        <w:t>на веки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тобою</w:t>
      </w:r>
      <w:r>
        <w:rPr>
          <w:spacing w:val="-2"/>
        </w:rPr>
        <w:t xml:space="preserve"> </w:t>
      </w:r>
      <w:r>
        <w:t>друзья».</w:t>
      </w:r>
    </w:p>
    <w:p w:rsidR="003B4D95" w:rsidRDefault="003B4D95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другом;</w:t>
      </w:r>
      <w:r>
        <w:rPr>
          <w:spacing w:val="7"/>
        </w:rPr>
        <w:t xml:space="preserve"> </w:t>
      </w:r>
      <w:r>
        <w:t>видеть,</w:t>
      </w:r>
      <w:r>
        <w:rPr>
          <w:spacing w:val="5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собеседника.</w:t>
      </w:r>
    </w:p>
    <w:p w:rsidR="003B4D95" w:rsidRDefault="003B4D95">
      <w:pPr>
        <w:pStyle w:val="BodyText"/>
        <w:tabs>
          <w:tab w:val="left" w:pos="697"/>
          <w:tab w:val="left" w:pos="2700"/>
          <w:tab w:val="left" w:pos="2843"/>
          <w:tab w:val="left" w:pos="3627"/>
          <w:tab w:val="left" w:pos="3865"/>
          <w:tab w:val="left" w:pos="3996"/>
          <w:tab w:val="left" w:pos="4357"/>
          <w:tab w:val="left" w:pos="5174"/>
          <w:tab w:val="left" w:pos="6644"/>
          <w:tab w:val="left" w:pos="6749"/>
          <w:tab w:val="left" w:pos="7658"/>
          <w:tab w:val="left" w:pos="8065"/>
          <w:tab w:val="left" w:pos="8296"/>
        </w:tabs>
        <w:spacing w:before="74" w:line="242" w:lineRule="auto"/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</w:r>
      <w:r>
        <w:tab/>
        <w:t>с</w:t>
      </w:r>
      <w:r>
        <w:tab/>
      </w:r>
      <w:r>
        <w:tab/>
        <w:t>обучающимися.</w:t>
      </w:r>
      <w:r>
        <w:tab/>
        <w:t>Игры</w:t>
      </w:r>
      <w:r>
        <w:tab/>
        <w:t>на</w:t>
      </w:r>
      <w:r>
        <w:tab/>
      </w:r>
      <w:r>
        <w:tab/>
        <w:t>знакомство</w:t>
      </w:r>
      <w:r>
        <w:rPr>
          <w:spacing w:val="-67"/>
        </w:rPr>
        <w:t xml:space="preserve"> </w:t>
      </w:r>
      <w:r>
        <w:t>и</w:t>
      </w:r>
      <w:r>
        <w:tab/>
        <w:t>взаимодействие</w:t>
      </w:r>
      <w:r>
        <w:tab/>
      </w:r>
      <w:r>
        <w:tab/>
        <w:t>друг</w:t>
      </w:r>
      <w:r>
        <w:tab/>
        <w:t>с</w:t>
      </w:r>
      <w:r>
        <w:tab/>
      </w:r>
      <w:r>
        <w:tab/>
        <w:t>другом:</w:t>
      </w:r>
      <w:r>
        <w:tab/>
        <w:t>«Зоопарк»;</w:t>
      </w:r>
      <w:r>
        <w:tab/>
      </w:r>
      <w:r>
        <w:tab/>
        <w:t>«Котел»;</w:t>
      </w:r>
      <w:r>
        <w:tab/>
        <w:t>Упражнения:</w:t>
      </w:r>
    </w:p>
    <w:p w:rsidR="003B4D95" w:rsidRDefault="003B4D95">
      <w:pPr>
        <w:pStyle w:val="BodyText"/>
        <w:ind w:firstLine="0"/>
        <w:jc w:val="left"/>
      </w:pPr>
      <w:r>
        <w:t>«Властелины</w:t>
      </w:r>
      <w:r>
        <w:rPr>
          <w:spacing w:val="-13"/>
        </w:rPr>
        <w:t xml:space="preserve"> </w:t>
      </w:r>
      <w:r>
        <w:t>кольца»;</w:t>
      </w:r>
      <w:r>
        <w:rPr>
          <w:spacing w:val="-14"/>
        </w:rPr>
        <w:t xml:space="preserve"> </w:t>
      </w:r>
      <w:r>
        <w:t>«Создание</w:t>
      </w:r>
      <w:r>
        <w:rPr>
          <w:spacing w:val="-12"/>
        </w:rPr>
        <w:t xml:space="preserve"> </w:t>
      </w:r>
      <w:r>
        <w:t>рисунка»;</w:t>
      </w:r>
      <w:r>
        <w:rPr>
          <w:spacing w:val="-12"/>
        </w:rPr>
        <w:t xml:space="preserve"> </w:t>
      </w:r>
      <w:r>
        <w:t>«Аплодисменты</w:t>
      </w:r>
      <w:r>
        <w:rPr>
          <w:spacing w:val="-4"/>
        </w:rPr>
        <w:t xml:space="preserve"> </w:t>
      </w:r>
      <w:r>
        <w:t>(релаксационное</w:t>
      </w:r>
      <w:r>
        <w:rPr>
          <w:spacing w:val="-67"/>
        </w:rPr>
        <w:t xml:space="preserve"> </w:t>
      </w:r>
      <w:r>
        <w:t>упражнение)».</w:t>
      </w:r>
    </w:p>
    <w:p w:rsidR="003B4D95" w:rsidRDefault="003B4D95">
      <w:pPr>
        <w:pStyle w:val="BodyText"/>
        <w:tabs>
          <w:tab w:val="left" w:pos="2249"/>
          <w:tab w:val="left" w:pos="3696"/>
          <w:tab w:val="left" w:pos="5365"/>
          <w:tab w:val="left" w:pos="5811"/>
          <w:tab w:val="left" w:pos="7247"/>
          <w:tab w:val="left" w:pos="9114"/>
        </w:tabs>
        <w:ind w:right="690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наблюдение</w:t>
      </w:r>
      <w:r>
        <w:tab/>
        <w:t>за</w:t>
      </w:r>
      <w:r>
        <w:tab/>
        <w:t>общением</w:t>
      </w:r>
      <w:r>
        <w:tab/>
        <w:t>обучающихся</w:t>
      </w:r>
      <w:r>
        <w:tab/>
        <w:t>друг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готовностью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 детьми.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коллектива».</w:t>
      </w:r>
    </w:p>
    <w:p w:rsidR="003B4D95" w:rsidRDefault="003B4D95">
      <w:pPr>
        <w:pStyle w:val="BodyText"/>
        <w:ind w:right="685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доброжелательность.</w:t>
      </w:r>
    </w:p>
    <w:p w:rsidR="003B4D95" w:rsidRDefault="003B4D95">
      <w:pPr>
        <w:pStyle w:val="BodyText"/>
        <w:ind w:right="686"/>
      </w:pPr>
      <w:r>
        <w:rPr>
          <w:i/>
        </w:rPr>
        <w:t xml:space="preserve">Практика: </w:t>
      </w:r>
      <w:r>
        <w:t>Игры на командное сплочение «Поменяйтесь местами те,</w:t>
      </w:r>
      <w:r>
        <w:rPr>
          <w:spacing w:val="1"/>
        </w:rPr>
        <w:t xml:space="preserve"> </w:t>
      </w:r>
      <w:r>
        <w:t>кто…», «Шерлок Холмс»; «Искатели» (кто у себя в одежде спрятал искомый</w:t>
      </w:r>
      <w:r>
        <w:rPr>
          <w:spacing w:val="1"/>
        </w:rPr>
        <w:t xml:space="preserve"> </w:t>
      </w:r>
      <w:r>
        <w:t>предмет?»);</w:t>
      </w:r>
      <w:r>
        <w:rPr>
          <w:spacing w:val="-16"/>
        </w:rPr>
        <w:t xml:space="preserve"> </w:t>
      </w:r>
      <w:r>
        <w:t>«Слухи»;</w:t>
      </w:r>
      <w:r>
        <w:rPr>
          <w:spacing w:val="-15"/>
        </w:rPr>
        <w:t xml:space="preserve"> </w:t>
      </w:r>
      <w:r>
        <w:t>«Руки</w:t>
      </w:r>
      <w:r>
        <w:rPr>
          <w:spacing w:val="-13"/>
        </w:rPr>
        <w:t xml:space="preserve"> </w:t>
      </w:r>
      <w:r>
        <w:t>сумасшедшего</w:t>
      </w:r>
      <w:r>
        <w:rPr>
          <w:spacing w:val="-15"/>
        </w:rPr>
        <w:t xml:space="preserve"> </w:t>
      </w:r>
      <w:r>
        <w:t>профессора»,</w:t>
      </w:r>
      <w:r>
        <w:rPr>
          <w:spacing w:val="-16"/>
        </w:rPr>
        <w:t xml:space="preserve"> </w:t>
      </w:r>
      <w:r>
        <w:t>«Змейка»,</w:t>
      </w:r>
      <w:r>
        <w:rPr>
          <w:spacing w:val="-16"/>
        </w:rPr>
        <w:t xml:space="preserve"> </w:t>
      </w:r>
      <w:r>
        <w:t>«Ручеек»;</w:t>
      </w:r>
    </w:p>
    <w:p w:rsidR="003B4D95" w:rsidRDefault="003B4D95">
      <w:pPr>
        <w:pStyle w:val="BodyText"/>
        <w:spacing w:line="321" w:lineRule="exact"/>
        <w:ind w:firstLine="0"/>
      </w:pPr>
      <w:r>
        <w:t>«Гори-гои</w:t>
      </w:r>
      <w:r>
        <w:rPr>
          <w:spacing w:val="121"/>
        </w:rPr>
        <w:t xml:space="preserve"> </w:t>
      </w:r>
      <w:r>
        <w:t>ясно»,</w:t>
      </w:r>
      <w:r>
        <w:rPr>
          <w:spacing w:val="118"/>
        </w:rPr>
        <w:t xml:space="preserve"> </w:t>
      </w:r>
      <w:r>
        <w:t>«Зелена»,</w:t>
      </w:r>
      <w:r>
        <w:rPr>
          <w:spacing w:val="121"/>
        </w:rPr>
        <w:t xml:space="preserve"> </w:t>
      </w:r>
      <w:r>
        <w:t>«Каравай»;</w:t>
      </w:r>
      <w:r>
        <w:rPr>
          <w:spacing w:val="122"/>
        </w:rPr>
        <w:t xml:space="preserve"> </w:t>
      </w:r>
      <w:r>
        <w:t>«Помогатор»,</w:t>
      </w:r>
      <w:r>
        <w:rPr>
          <w:spacing w:val="117"/>
        </w:rPr>
        <w:t xml:space="preserve"> </w:t>
      </w:r>
      <w:r>
        <w:t>«Соку-бачи-вира»,</w:t>
      </w:r>
    </w:p>
    <w:p w:rsidR="003B4D95" w:rsidRDefault="003B4D95">
      <w:pPr>
        <w:pStyle w:val="BodyText"/>
        <w:spacing w:line="322" w:lineRule="exact"/>
        <w:ind w:firstLine="0"/>
      </w:pPr>
      <w:r>
        <w:t>«Лавата»,</w:t>
      </w:r>
      <w:r>
        <w:rPr>
          <w:spacing w:val="-2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тёти</w:t>
      </w:r>
      <w:r>
        <w:rPr>
          <w:spacing w:val="-3"/>
        </w:rPr>
        <w:t xml:space="preserve"> </w:t>
      </w:r>
      <w:r>
        <w:t>Моти»,</w:t>
      </w:r>
      <w:r>
        <w:rPr>
          <w:spacing w:val="-2"/>
        </w:rPr>
        <w:t xml:space="preserve"> </w:t>
      </w:r>
      <w:r>
        <w:t>«Если нравится</w:t>
      </w:r>
      <w:r>
        <w:rPr>
          <w:spacing w:val="-1"/>
        </w:rPr>
        <w:t xml:space="preserve"> </w:t>
      </w:r>
      <w:r>
        <w:t>тебе,</w:t>
      </w:r>
      <w:r>
        <w:rPr>
          <w:spacing w:val="-1"/>
        </w:rPr>
        <w:t xml:space="preserve"> </w:t>
      </w:r>
      <w:r>
        <w:t>то делай</w:t>
      </w:r>
      <w:r>
        <w:rPr>
          <w:spacing w:val="-1"/>
        </w:rPr>
        <w:t xml:space="preserve"> </w:t>
      </w:r>
      <w:r>
        <w:t>так!».</w:t>
      </w:r>
    </w:p>
    <w:p w:rsidR="003B4D95" w:rsidRDefault="003B4D95">
      <w:pPr>
        <w:ind w:left="302" w:right="689" w:firstLine="707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театра».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кукол.</w:t>
      </w:r>
    </w:p>
    <w:p w:rsidR="003B4D95" w:rsidRDefault="003B4D95">
      <w:pPr>
        <w:pStyle w:val="BodyText"/>
        <w:ind w:right="688"/>
      </w:pPr>
      <w:r>
        <w:rPr>
          <w:i/>
        </w:rPr>
        <w:t>Практика:</w:t>
      </w:r>
      <w:r>
        <w:rPr>
          <w:i/>
          <w:spacing w:val="71"/>
        </w:rPr>
        <w:t xml:space="preserve"> </w:t>
      </w:r>
      <w:r>
        <w:t>Беседа</w:t>
      </w:r>
      <w:r>
        <w:rPr>
          <w:spacing w:val="70"/>
        </w:rPr>
        <w:t xml:space="preserve"> </w:t>
      </w:r>
      <w:r>
        <w:t>с   обучающимися.   Демонстрация   видеофильмов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театра.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кукол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кукол.</w:t>
      </w:r>
      <w:r>
        <w:rPr>
          <w:spacing w:val="-6"/>
        </w:rPr>
        <w:t xml:space="preserve"> </w:t>
      </w:r>
      <w:r>
        <w:t>Проигрывание</w:t>
      </w:r>
      <w:r>
        <w:rPr>
          <w:spacing w:val="-5"/>
        </w:rPr>
        <w:t xml:space="preserve"> </w:t>
      </w:r>
      <w:r>
        <w:t>отрывков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используя театральные куклы.</w:t>
      </w:r>
    </w:p>
    <w:p w:rsidR="003B4D95" w:rsidRDefault="003B4D95">
      <w:pPr>
        <w:pStyle w:val="BodyText"/>
        <w:ind w:right="692"/>
      </w:pPr>
      <w:r>
        <w:rPr>
          <w:i/>
        </w:rPr>
        <w:t xml:space="preserve">Текущий контроль: </w:t>
      </w:r>
      <w:r>
        <w:t>наблюдение за работой обучающихся в процессе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-2"/>
        </w:rPr>
        <w:t xml:space="preserve"> </w:t>
      </w:r>
      <w:r>
        <w:t>мини-ролей.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бережным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куклам.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актерского</w:t>
      </w:r>
      <w:r>
        <w:rPr>
          <w:spacing w:val="-2"/>
        </w:rPr>
        <w:t xml:space="preserve"> </w:t>
      </w:r>
      <w:r>
        <w:t>мастерства».</w:t>
      </w:r>
    </w:p>
    <w:p w:rsidR="003B4D95" w:rsidRDefault="003B4D95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(сценическое</w:t>
      </w:r>
      <w:r>
        <w:rPr>
          <w:spacing w:val="-3"/>
        </w:rPr>
        <w:t xml:space="preserve"> </w:t>
      </w:r>
      <w:r>
        <w:t>внимание).</w:t>
      </w:r>
      <w:r>
        <w:rPr>
          <w:spacing w:val="-4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фантазия.</w:t>
      </w:r>
    </w:p>
    <w:p w:rsidR="003B4D95" w:rsidRDefault="003B4D95">
      <w:pPr>
        <w:pStyle w:val="BodyText"/>
        <w:ind w:left="1010" w:firstLine="0"/>
      </w:pPr>
      <w:r>
        <w:rPr>
          <w:i/>
        </w:rPr>
        <w:t xml:space="preserve">Практика:  </w:t>
      </w:r>
      <w:r>
        <w:rPr>
          <w:i/>
          <w:spacing w:val="37"/>
        </w:rPr>
        <w:t xml:space="preserve"> </w:t>
      </w:r>
      <w:r>
        <w:t xml:space="preserve">Упражнения  </w:t>
      </w:r>
      <w:r>
        <w:rPr>
          <w:spacing w:val="35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выбор  </w:t>
      </w:r>
      <w:r>
        <w:rPr>
          <w:spacing w:val="36"/>
        </w:rPr>
        <w:t xml:space="preserve"> </w:t>
      </w:r>
      <w:r>
        <w:t xml:space="preserve">партнера:  </w:t>
      </w:r>
      <w:r>
        <w:rPr>
          <w:spacing w:val="37"/>
        </w:rPr>
        <w:t xml:space="preserve"> </w:t>
      </w:r>
      <w:r>
        <w:t xml:space="preserve">«Тень»,  </w:t>
      </w:r>
      <w:r>
        <w:rPr>
          <w:spacing w:val="37"/>
        </w:rPr>
        <w:t xml:space="preserve"> </w:t>
      </w:r>
      <w:r>
        <w:t>«Качели»,</w:t>
      </w:r>
    </w:p>
    <w:p w:rsidR="003B4D95" w:rsidRDefault="003B4D95">
      <w:pPr>
        <w:pStyle w:val="BodyText"/>
        <w:spacing w:before="2" w:line="322" w:lineRule="exact"/>
        <w:ind w:firstLine="0"/>
      </w:pPr>
      <w:r>
        <w:t>«Сиамские</w:t>
      </w:r>
      <w:r>
        <w:rPr>
          <w:spacing w:val="12"/>
        </w:rPr>
        <w:t xml:space="preserve"> </w:t>
      </w:r>
      <w:r>
        <w:t>близнецы».</w:t>
      </w:r>
      <w:r>
        <w:rPr>
          <w:spacing w:val="1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развивающие</w:t>
      </w:r>
      <w:r>
        <w:rPr>
          <w:spacing w:val="12"/>
        </w:rPr>
        <w:t xml:space="preserve"> </w:t>
      </w:r>
      <w:r>
        <w:t>воображение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фантазию:</w:t>
      </w:r>
    </w:p>
    <w:p w:rsidR="003B4D95" w:rsidRDefault="003B4D95">
      <w:pPr>
        <w:pStyle w:val="BodyText"/>
        <w:ind w:right="686" w:firstLine="0"/>
      </w:pPr>
      <w:r>
        <w:t>«Пластический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«Буриме»,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наоборот»,</w:t>
      </w:r>
      <w:r>
        <w:rPr>
          <w:spacing w:val="1"/>
        </w:rPr>
        <w:t xml:space="preserve"> </w:t>
      </w:r>
      <w:r>
        <w:t>«Картинка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сказка».</w:t>
      </w:r>
      <w:r>
        <w:rPr>
          <w:spacing w:val="14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зрительной</w:t>
      </w:r>
      <w:r>
        <w:rPr>
          <w:spacing w:val="15"/>
        </w:rPr>
        <w:t xml:space="preserve"> </w:t>
      </w:r>
      <w:r>
        <w:t>памяти:</w:t>
      </w:r>
      <w:r>
        <w:rPr>
          <w:spacing w:val="15"/>
        </w:rPr>
        <w:t xml:space="preserve"> </w:t>
      </w:r>
      <w:r>
        <w:t>«Зеркало»,</w:t>
      </w:r>
    </w:p>
    <w:p w:rsidR="003B4D95" w:rsidRDefault="003B4D95">
      <w:pPr>
        <w:pStyle w:val="BodyText"/>
        <w:ind w:right="692" w:firstLine="0"/>
      </w:pP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автобусе»,</w:t>
      </w:r>
      <w:r>
        <w:rPr>
          <w:spacing w:val="1"/>
        </w:rPr>
        <w:t xml:space="preserve"> </w:t>
      </w:r>
      <w:r>
        <w:t>«Наблюдательность»,</w:t>
      </w:r>
      <w:r>
        <w:rPr>
          <w:spacing w:val="1"/>
        </w:rPr>
        <w:t xml:space="preserve"> </w:t>
      </w:r>
      <w:r>
        <w:t>«Деревянные</w:t>
      </w:r>
      <w:r>
        <w:rPr>
          <w:spacing w:val="1"/>
        </w:rPr>
        <w:t xml:space="preserve"> </w:t>
      </w:r>
      <w:r>
        <w:t>куклы».</w:t>
      </w:r>
      <w:r>
        <w:rPr>
          <w:spacing w:val="1"/>
        </w:rPr>
        <w:t xml:space="preserve"> </w:t>
      </w:r>
      <w:r>
        <w:t xml:space="preserve">Упражнения,   </w:t>
      </w:r>
      <w:r>
        <w:rPr>
          <w:spacing w:val="1"/>
        </w:rPr>
        <w:t xml:space="preserve"> </w:t>
      </w:r>
      <w:r>
        <w:t xml:space="preserve">тренирующие   </w:t>
      </w:r>
      <w:r>
        <w:rPr>
          <w:spacing w:val="2"/>
        </w:rPr>
        <w:t xml:space="preserve"> </w:t>
      </w:r>
      <w:r>
        <w:t xml:space="preserve">зрительную  </w:t>
      </w:r>
      <w:r>
        <w:rPr>
          <w:spacing w:val="69"/>
        </w:rPr>
        <w:t xml:space="preserve"> </w:t>
      </w:r>
      <w:r>
        <w:t xml:space="preserve">память  </w:t>
      </w:r>
      <w:r>
        <w:rPr>
          <w:spacing w:val="68"/>
        </w:rPr>
        <w:t xml:space="preserve"> </w:t>
      </w:r>
      <w:r>
        <w:t>и    наблюдательность:</w:t>
      </w:r>
    </w:p>
    <w:p w:rsidR="003B4D95" w:rsidRDefault="003B4D95">
      <w:pPr>
        <w:pStyle w:val="BodyText"/>
        <w:ind w:right="687" w:firstLine="0"/>
      </w:pPr>
      <w:r>
        <w:rPr>
          <w:spacing w:val="-1"/>
        </w:rPr>
        <w:t>«Фотоаппарат»,</w:t>
      </w:r>
      <w:r>
        <w:rPr>
          <w:spacing w:val="-16"/>
        </w:rPr>
        <w:t xml:space="preserve"> </w:t>
      </w:r>
      <w:r>
        <w:rPr>
          <w:spacing w:val="-1"/>
        </w:rPr>
        <w:t>«На</w:t>
      </w:r>
      <w:r>
        <w:rPr>
          <w:spacing w:val="-17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букву»,</w:t>
      </w:r>
      <w:r>
        <w:rPr>
          <w:spacing w:val="-18"/>
        </w:rPr>
        <w:t xml:space="preserve"> </w:t>
      </w:r>
      <w:r>
        <w:t>«Биография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портрету».</w:t>
      </w:r>
      <w:r>
        <w:rPr>
          <w:spacing w:val="-18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слуховое</w:t>
      </w:r>
      <w:r>
        <w:rPr>
          <w:spacing w:val="-68"/>
        </w:rPr>
        <w:t xml:space="preserve"> </w:t>
      </w:r>
      <w:r>
        <w:t>внимание: «Игра в слова», «Общее понятие», «Звуки» и другие. Игры на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«Скульптуры»,</w:t>
      </w:r>
      <w:r>
        <w:rPr>
          <w:spacing w:val="1"/>
        </w:rPr>
        <w:t xml:space="preserve"> </w:t>
      </w:r>
      <w:r>
        <w:t>«Походка»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3"/>
        </w:rPr>
        <w:t xml:space="preserve"> </w:t>
      </w:r>
      <w:r>
        <w:t>воображение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фантазию:</w:t>
      </w:r>
      <w:r>
        <w:rPr>
          <w:spacing w:val="12"/>
        </w:rPr>
        <w:t xml:space="preserve"> </w:t>
      </w:r>
      <w:r>
        <w:t>«Грамматика</w:t>
      </w:r>
      <w:r>
        <w:rPr>
          <w:spacing w:val="13"/>
        </w:rPr>
        <w:t xml:space="preserve"> </w:t>
      </w:r>
      <w:r>
        <w:t>фантазии»,</w:t>
      </w:r>
      <w:r>
        <w:rPr>
          <w:spacing w:val="12"/>
        </w:rPr>
        <w:t xml:space="preserve"> </w:t>
      </w:r>
      <w:r>
        <w:t>«Предметы</w:t>
      </w:r>
    </w:p>
    <w:p w:rsidR="003B4D95" w:rsidRDefault="003B4D95">
      <w:pPr>
        <w:pStyle w:val="BodyText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сказка»,</w:t>
      </w:r>
      <w:r>
        <w:rPr>
          <w:spacing w:val="-6"/>
        </w:rPr>
        <w:t xml:space="preserve"> </w:t>
      </w:r>
      <w:r>
        <w:t>«Неожиданные</w:t>
      </w:r>
      <w:r>
        <w:rPr>
          <w:spacing w:val="-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сказок».</w:t>
      </w:r>
    </w:p>
    <w:p w:rsidR="003B4D95" w:rsidRDefault="003B4D95">
      <w:pPr>
        <w:pStyle w:val="BodyText"/>
        <w:ind w:right="687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воображать,</w:t>
      </w:r>
      <w:r>
        <w:rPr>
          <w:spacing w:val="-2"/>
        </w:rPr>
        <w:t xml:space="preserve"> </w:t>
      </w:r>
      <w:r>
        <w:t>фантазировать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речи».</w:t>
      </w:r>
    </w:p>
    <w:p w:rsidR="003B4D95" w:rsidRDefault="003B4D95">
      <w:pPr>
        <w:pStyle w:val="BodyText"/>
        <w:spacing w:before="1"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аппарат.</w:t>
      </w:r>
      <w:r>
        <w:rPr>
          <w:spacing w:val="-6"/>
        </w:rPr>
        <w:t xml:space="preserve"> </w:t>
      </w:r>
      <w:r>
        <w:t>Артикуляция.</w:t>
      </w:r>
      <w:r>
        <w:rPr>
          <w:spacing w:val="-4"/>
        </w:rPr>
        <w:t xml:space="preserve"> </w:t>
      </w:r>
      <w:r>
        <w:t>Дыхание.</w:t>
      </w:r>
    </w:p>
    <w:p w:rsidR="003B4D95" w:rsidRDefault="003B4D95">
      <w:pPr>
        <w:pStyle w:val="BodyText"/>
        <w:ind w:right="68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(выполнение</w:t>
      </w:r>
      <w:r>
        <w:rPr>
          <w:spacing w:val="-67"/>
        </w:rPr>
        <w:t xml:space="preserve"> </w:t>
      </w:r>
      <w:r>
        <w:t>упражнений типа «Футбольный мяч», «Х-У», «Часики», «Лошадки» и т.д.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гласные</w:t>
      </w:r>
      <w:r>
        <w:rPr>
          <w:spacing w:val="-14"/>
        </w:rPr>
        <w:t xml:space="preserve"> </w:t>
      </w:r>
      <w:r>
        <w:t>звуки,</w:t>
      </w:r>
      <w:r>
        <w:rPr>
          <w:spacing w:val="-14"/>
        </w:rPr>
        <w:t xml:space="preserve"> </w:t>
      </w:r>
      <w:r>
        <w:t>двойные</w:t>
      </w:r>
      <w:r>
        <w:rPr>
          <w:spacing w:val="-14"/>
        </w:rPr>
        <w:t xml:space="preserve"> </w:t>
      </w:r>
      <w:r>
        <w:t>согласные,</w:t>
      </w:r>
      <w:r>
        <w:rPr>
          <w:spacing w:val="-17"/>
        </w:rPr>
        <w:t xml:space="preserve"> </w:t>
      </w:r>
      <w:r>
        <w:t>твердые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мягкие.</w:t>
      </w:r>
      <w:r>
        <w:rPr>
          <w:spacing w:val="-67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гласные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сочетаниях.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аппарата:</w:t>
      </w:r>
    </w:p>
    <w:p w:rsidR="003B4D95" w:rsidRDefault="003B4D95">
      <w:pPr>
        <w:pStyle w:val="BodyText"/>
        <w:spacing w:before="74"/>
        <w:ind w:firstLine="0"/>
      </w:pPr>
      <w:r>
        <w:t>постановка</w:t>
      </w:r>
      <w:r>
        <w:rPr>
          <w:spacing w:val="41"/>
        </w:rPr>
        <w:t xml:space="preserve"> </w:t>
      </w:r>
      <w:r>
        <w:t>дыхания</w:t>
      </w:r>
      <w:r>
        <w:rPr>
          <w:spacing w:val="110"/>
        </w:rPr>
        <w:t xml:space="preserve"> </w:t>
      </w:r>
      <w:r>
        <w:t>(упражнения</w:t>
      </w:r>
      <w:r>
        <w:rPr>
          <w:spacing w:val="111"/>
        </w:rPr>
        <w:t xml:space="preserve"> </w:t>
      </w:r>
      <w:r>
        <w:t>«ХА!»,</w:t>
      </w:r>
      <w:r>
        <w:rPr>
          <w:spacing w:val="109"/>
        </w:rPr>
        <w:t xml:space="preserve"> </w:t>
      </w:r>
      <w:r>
        <w:t>«Пушинка»,</w:t>
      </w:r>
      <w:r>
        <w:rPr>
          <w:spacing w:val="107"/>
        </w:rPr>
        <w:t xml:space="preserve"> </w:t>
      </w:r>
      <w:r>
        <w:t>«Быстро</w:t>
      </w:r>
      <w:r>
        <w:rPr>
          <w:spacing w:val="111"/>
        </w:rPr>
        <w:t xml:space="preserve"> </w:t>
      </w:r>
      <w:r>
        <w:t>бежим»,</w:t>
      </w:r>
    </w:p>
    <w:p w:rsidR="003B4D95" w:rsidRDefault="003B4D95">
      <w:pPr>
        <w:pStyle w:val="BodyText"/>
        <w:spacing w:before="2"/>
        <w:ind w:firstLine="0"/>
      </w:pPr>
      <w:r>
        <w:t>«Давайте</w:t>
      </w:r>
      <w:r>
        <w:rPr>
          <w:spacing w:val="-3"/>
        </w:rPr>
        <w:t xml:space="preserve"> </w:t>
      </w:r>
      <w:r>
        <w:t>задуем</w:t>
      </w:r>
      <w:r>
        <w:rPr>
          <w:spacing w:val="-2"/>
        </w:rPr>
        <w:t xml:space="preserve"> </w:t>
      </w:r>
      <w:r>
        <w:t>свечу»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самомассаж</w:t>
      </w:r>
      <w:r>
        <w:rPr>
          <w:spacing w:val="-2"/>
        </w:rPr>
        <w:t xml:space="preserve"> </w:t>
      </w:r>
      <w:r>
        <w:t>мышц,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дыхании.</w:t>
      </w:r>
    </w:p>
    <w:p w:rsidR="003B4D95" w:rsidRDefault="003B4D95">
      <w:pPr>
        <w:pStyle w:val="BodyText"/>
        <w:ind w:right="690"/>
      </w:pPr>
      <w:r>
        <w:rPr>
          <w:i/>
        </w:rPr>
        <w:t xml:space="preserve">Текущий контроль: </w:t>
      </w:r>
      <w:r>
        <w:t>наблюдение за развитостью речевого аппарата, за</w:t>
      </w:r>
      <w:r>
        <w:rPr>
          <w:spacing w:val="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дышать.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«Мимика и</w:t>
      </w:r>
      <w:r>
        <w:rPr>
          <w:spacing w:val="-1"/>
        </w:rPr>
        <w:t xml:space="preserve"> </w:t>
      </w:r>
      <w:r>
        <w:t>жест».</w:t>
      </w:r>
    </w:p>
    <w:p w:rsidR="003B4D95" w:rsidRDefault="003B4D95">
      <w:pPr>
        <w:pStyle w:val="BodyText"/>
        <w:ind w:left="1010" w:right="1373" w:firstLine="0"/>
      </w:pPr>
      <w:r>
        <w:rPr>
          <w:i/>
        </w:rPr>
        <w:t xml:space="preserve">Теория: </w:t>
      </w:r>
      <w:r>
        <w:t>Память ощущений и физических действий, самочувствий.</w:t>
      </w:r>
      <w:r>
        <w:rPr>
          <w:spacing w:val="-67"/>
        </w:rPr>
        <w:t xml:space="preserve"> </w:t>
      </w:r>
      <w:r>
        <w:t>Искусство мимики</w:t>
      </w:r>
      <w:r>
        <w:rPr>
          <w:spacing w:val="-2"/>
        </w:rPr>
        <w:t xml:space="preserve"> </w:t>
      </w:r>
      <w:r>
        <w:t>и жестов.</w:t>
      </w:r>
    </w:p>
    <w:p w:rsidR="003B4D95" w:rsidRDefault="003B4D95">
      <w:pPr>
        <w:pStyle w:val="BodyText"/>
        <w:spacing w:before="2"/>
        <w:ind w:right="68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зеркальце,</w:t>
      </w:r>
      <w:r>
        <w:rPr>
          <w:spacing w:val="1"/>
        </w:rPr>
        <w:t xml:space="preserve"> </w:t>
      </w:r>
      <w:r>
        <w:t>скажи»,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маски»,</w:t>
      </w:r>
      <w:r>
        <w:rPr>
          <w:spacing w:val="15"/>
        </w:rPr>
        <w:t xml:space="preserve"> </w:t>
      </w:r>
      <w:r>
        <w:t>«Немое</w:t>
      </w:r>
      <w:r>
        <w:rPr>
          <w:spacing w:val="85"/>
        </w:rPr>
        <w:t xml:space="preserve"> </w:t>
      </w:r>
      <w:r>
        <w:t>кино»,</w:t>
      </w:r>
      <w:r>
        <w:rPr>
          <w:spacing w:val="84"/>
        </w:rPr>
        <w:t xml:space="preserve"> </w:t>
      </w:r>
      <w:r>
        <w:t>«Снежинки».</w:t>
      </w:r>
      <w:r>
        <w:rPr>
          <w:spacing w:val="84"/>
        </w:rPr>
        <w:t xml:space="preserve"> </w:t>
      </w:r>
      <w:r>
        <w:t>Упражнения</w:t>
      </w:r>
      <w:r>
        <w:rPr>
          <w:spacing w:val="85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пантомиму.</w:t>
      </w:r>
      <w:r>
        <w:rPr>
          <w:spacing w:val="85"/>
        </w:rPr>
        <w:t xml:space="preserve"> </w:t>
      </w:r>
      <w:r>
        <w:t>Этюды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белыми перчатками.</w:t>
      </w:r>
    </w:p>
    <w:p w:rsidR="003B4D95" w:rsidRDefault="003B4D95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определённое эмоциональное состояние, настроение, умением невербального</w:t>
      </w:r>
      <w:r>
        <w:rPr>
          <w:spacing w:val="-67"/>
        </w:rPr>
        <w:t xml:space="preserve"> </w:t>
      </w:r>
      <w:r>
        <w:t>общения.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4"/>
        </w:rPr>
        <w:t xml:space="preserve"> </w:t>
      </w:r>
      <w:r>
        <w:t>«Ритмопластика».</w:t>
      </w:r>
    </w:p>
    <w:p w:rsidR="003B4D95" w:rsidRDefault="003B4D95">
      <w:pPr>
        <w:pStyle w:val="BodyText"/>
        <w:spacing w:line="322" w:lineRule="exact"/>
        <w:ind w:left="1010" w:firstLine="0"/>
        <w:jc w:val="left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1"/>
        </w:rPr>
        <w:t xml:space="preserve"> </w:t>
      </w:r>
      <w:r>
        <w:t>Темпо-ритм.</w:t>
      </w:r>
    </w:p>
    <w:p w:rsidR="003B4D95" w:rsidRDefault="003B4D95">
      <w:pPr>
        <w:pStyle w:val="BodyText"/>
        <w:ind w:right="688"/>
        <w:jc w:val="left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«Я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музыка»,</w:t>
      </w:r>
      <w:r>
        <w:rPr>
          <w:spacing w:val="22"/>
        </w:rPr>
        <w:t xml:space="preserve"> </w:t>
      </w:r>
      <w:r>
        <w:t>«Музыка</w:t>
      </w:r>
      <w:r>
        <w:rPr>
          <w:spacing w:val="24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мне»;</w:t>
      </w:r>
      <w:r>
        <w:rPr>
          <w:spacing w:val="22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3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танцевальную</w:t>
      </w:r>
      <w:r>
        <w:rPr>
          <w:spacing w:val="-3"/>
        </w:rPr>
        <w:t xml:space="preserve"> </w:t>
      </w:r>
      <w:r>
        <w:t>импровизацию.</w:t>
      </w:r>
    </w:p>
    <w:p w:rsidR="003B4D95" w:rsidRDefault="003B4D95">
      <w:pPr>
        <w:pStyle w:val="BodyText"/>
        <w:tabs>
          <w:tab w:val="left" w:pos="2374"/>
          <w:tab w:val="left" w:pos="3948"/>
          <w:tab w:val="left" w:pos="5599"/>
          <w:tab w:val="left" w:pos="6802"/>
          <w:tab w:val="left" w:pos="7272"/>
          <w:tab w:val="left" w:pos="8687"/>
        </w:tabs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1"/>
        </w:rPr>
        <w:t xml:space="preserve"> </w:t>
      </w:r>
      <w:r>
        <w:t>чувства темпа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метроритма.</w:t>
      </w:r>
    </w:p>
    <w:p w:rsidR="003B4D95" w:rsidRDefault="003B4D95">
      <w:pPr>
        <w:pStyle w:val="Heading1"/>
        <w:numPr>
          <w:ilvl w:val="0"/>
          <w:numId w:val="5"/>
        </w:numPr>
        <w:tabs>
          <w:tab w:val="left" w:pos="1298"/>
        </w:tabs>
        <w:spacing w:before="238"/>
        <w:jc w:val="both"/>
      </w:pPr>
      <w:r>
        <w:t>Раздел</w:t>
      </w:r>
      <w:r>
        <w:rPr>
          <w:spacing w:val="-4"/>
        </w:rPr>
        <w:t xml:space="preserve"> </w:t>
      </w:r>
      <w:r>
        <w:t>«Создаем</w:t>
      </w:r>
      <w:r>
        <w:rPr>
          <w:spacing w:val="-1"/>
        </w:rPr>
        <w:t xml:space="preserve"> </w:t>
      </w:r>
      <w:r>
        <w:t>спектакль».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before="2" w:line="322" w:lineRule="exact"/>
      </w:pPr>
      <w:r>
        <w:t>Тема:</w:t>
      </w:r>
      <w:r>
        <w:rPr>
          <w:spacing w:val="-1"/>
        </w:rPr>
        <w:t xml:space="preserve"> </w:t>
      </w:r>
      <w:r>
        <w:t>«Изюминка</w:t>
      </w:r>
      <w:r>
        <w:rPr>
          <w:spacing w:val="-4"/>
        </w:rPr>
        <w:t xml:space="preserve"> </w:t>
      </w:r>
      <w:r>
        <w:t>роли».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роли.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характерность</w:t>
      </w:r>
      <w:r>
        <w:rPr>
          <w:spacing w:val="-7"/>
        </w:rPr>
        <w:t xml:space="preserve"> </w:t>
      </w:r>
      <w:r>
        <w:t>роли.</w:t>
      </w:r>
    </w:p>
    <w:p w:rsidR="003B4D95" w:rsidRDefault="003B4D95">
      <w:pPr>
        <w:pStyle w:val="BodyText"/>
        <w:ind w:right="692"/>
      </w:pPr>
      <w:r>
        <w:rPr>
          <w:i/>
        </w:rPr>
        <w:t xml:space="preserve">Практика: </w:t>
      </w:r>
      <w:r>
        <w:t>Упражнения на моделирование и проигрывание социальных</w:t>
      </w:r>
      <w:r>
        <w:rPr>
          <w:spacing w:val="-67"/>
        </w:rPr>
        <w:t xml:space="preserve"> </w:t>
      </w:r>
      <w:r>
        <w:t>ролей</w:t>
      </w:r>
      <w:r>
        <w:rPr>
          <w:spacing w:val="20"/>
        </w:rPr>
        <w:t xml:space="preserve"> </w:t>
      </w:r>
      <w:r>
        <w:t>«Покупатель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продавец»,</w:t>
      </w:r>
      <w:r>
        <w:rPr>
          <w:spacing w:val="22"/>
        </w:rPr>
        <w:t xml:space="preserve"> </w:t>
      </w:r>
      <w:r>
        <w:t>«Бабушки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дедушки»;</w:t>
      </w:r>
      <w:r>
        <w:rPr>
          <w:spacing w:val="21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драматизации</w:t>
      </w:r>
    </w:p>
    <w:p w:rsidR="003B4D95" w:rsidRDefault="003B4D95">
      <w:pPr>
        <w:pStyle w:val="BodyText"/>
        <w:spacing w:line="321" w:lineRule="exact"/>
        <w:ind w:firstLine="0"/>
      </w:pPr>
      <w:r>
        <w:t>«Школьная</w:t>
      </w:r>
      <w:r>
        <w:rPr>
          <w:spacing w:val="130"/>
        </w:rPr>
        <w:t xml:space="preserve"> </w:t>
      </w:r>
      <w:r>
        <w:t>детвора»,</w:t>
      </w:r>
      <w:r>
        <w:rPr>
          <w:spacing w:val="129"/>
        </w:rPr>
        <w:t xml:space="preserve"> </w:t>
      </w:r>
      <w:r>
        <w:t>«Я</w:t>
      </w:r>
      <w:r>
        <w:rPr>
          <w:spacing w:val="129"/>
        </w:rPr>
        <w:t xml:space="preserve"> </w:t>
      </w:r>
      <w:r>
        <w:t>веселый</w:t>
      </w:r>
      <w:r>
        <w:rPr>
          <w:spacing w:val="130"/>
        </w:rPr>
        <w:t xml:space="preserve"> </w:t>
      </w:r>
      <w:r>
        <w:t>волшебник»;</w:t>
      </w:r>
      <w:r>
        <w:rPr>
          <w:spacing w:val="130"/>
        </w:rPr>
        <w:t xml:space="preserve"> </w:t>
      </w:r>
      <w:r>
        <w:t>театрализованные</w:t>
      </w:r>
      <w:r>
        <w:rPr>
          <w:spacing w:val="129"/>
        </w:rPr>
        <w:t xml:space="preserve"> </w:t>
      </w:r>
      <w:r>
        <w:t>игры</w:t>
      </w:r>
    </w:p>
    <w:p w:rsidR="003B4D95" w:rsidRDefault="003B4D95">
      <w:pPr>
        <w:pStyle w:val="BodyText"/>
        <w:ind w:firstLine="0"/>
      </w:pPr>
      <w:r>
        <w:t>«Петушки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курочки»,</w:t>
      </w:r>
      <w:r>
        <w:rPr>
          <w:spacing w:val="-6"/>
        </w:rPr>
        <w:t xml:space="preserve"> </w:t>
      </w:r>
      <w:r>
        <w:t>«Грустный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веселый» и</w:t>
      </w:r>
      <w:r>
        <w:rPr>
          <w:spacing w:val="-5"/>
        </w:rPr>
        <w:t xml:space="preserve"> </w:t>
      </w:r>
      <w:r>
        <w:t>другие.</w:t>
      </w:r>
    </w:p>
    <w:p w:rsidR="003B4D95" w:rsidRDefault="003B4D95">
      <w:pPr>
        <w:pStyle w:val="BodyText"/>
        <w:spacing w:before="2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 способность обучающихся к пониманию и придумыванию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роли своего</w:t>
      </w:r>
      <w:r>
        <w:rPr>
          <w:spacing w:val="1"/>
        </w:rPr>
        <w:t xml:space="preserve"> </w:t>
      </w:r>
      <w:r>
        <w:t>персонажа.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героя».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2"/>
        </w:rPr>
        <w:t xml:space="preserve"> </w:t>
      </w:r>
      <w:r>
        <w:t>Темпо-ритм.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8"/>
        </w:rPr>
        <w:t xml:space="preserve"> </w:t>
      </w:r>
      <w:r>
        <w:t>Упражнения:</w:t>
      </w:r>
      <w:r>
        <w:rPr>
          <w:spacing w:val="73"/>
        </w:rPr>
        <w:t xml:space="preserve"> </w:t>
      </w:r>
      <w:r>
        <w:t>«Лилипуты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великаны»,</w:t>
      </w:r>
      <w:r>
        <w:rPr>
          <w:spacing w:val="73"/>
        </w:rPr>
        <w:t xml:space="preserve"> </w:t>
      </w:r>
      <w:r>
        <w:t>«Важный</w:t>
      </w:r>
      <w:r>
        <w:rPr>
          <w:spacing w:val="76"/>
        </w:rPr>
        <w:t xml:space="preserve"> </w:t>
      </w:r>
      <w:r>
        <w:t>гость».</w:t>
      </w:r>
    </w:p>
    <w:p w:rsidR="003B4D95" w:rsidRDefault="003B4D95">
      <w:pPr>
        <w:pStyle w:val="BodyText"/>
        <w:ind w:firstLine="0"/>
      </w:pPr>
      <w:r>
        <w:t>Этюды</w:t>
      </w:r>
      <w:r>
        <w:rPr>
          <w:spacing w:val="-6"/>
        </w:rPr>
        <w:t xml:space="preserve"> </w:t>
      </w:r>
      <w:r>
        <w:t>«Телепередача»».</w:t>
      </w:r>
    </w:p>
    <w:p w:rsidR="003B4D95" w:rsidRDefault="003B4D95">
      <w:pPr>
        <w:pStyle w:val="BodyText"/>
        <w:spacing w:before="1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подражать</w:t>
      </w:r>
      <w:r>
        <w:rPr>
          <w:spacing w:val="-4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персонажа.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3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спектакля».</w:t>
      </w:r>
    </w:p>
    <w:p w:rsidR="003B4D95" w:rsidRDefault="003B4D95">
      <w:pPr>
        <w:spacing w:before="1" w:line="322" w:lineRule="exact"/>
        <w:ind w:left="1010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ладошками.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65"/>
        </w:rPr>
        <w:t xml:space="preserve"> </w:t>
      </w:r>
      <w:r>
        <w:t>Изготовление</w:t>
      </w:r>
      <w:r>
        <w:rPr>
          <w:spacing w:val="134"/>
        </w:rPr>
        <w:t xml:space="preserve"> </w:t>
      </w:r>
      <w:r>
        <w:t>театральной</w:t>
      </w:r>
      <w:r>
        <w:rPr>
          <w:spacing w:val="135"/>
        </w:rPr>
        <w:t xml:space="preserve"> </w:t>
      </w:r>
      <w:r>
        <w:t>афиши</w:t>
      </w:r>
      <w:r>
        <w:rPr>
          <w:spacing w:val="132"/>
        </w:rPr>
        <w:t xml:space="preserve"> </w:t>
      </w:r>
      <w:r>
        <w:t>будущего</w:t>
      </w:r>
      <w:r>
        <w:rPr>
          <w:spacing w:val="135"/>
        </w:rPr>
        <w:t xml:space="preserve"> </w:t>
      </w:r>
      <w:r>
        <w:t>спектакля</w:t>
      </w:r>
    </w:p>
    <w:p w:rsidR="003B4D95" w:rsidRDefault="003B4D95">
      <w:pPr>
        <w:pStyle w:val="BodyText"/>
        <w:ind w:firstLine="0"/>
        <w:jc w:val="left"/>
      </w:pPr>
      <w:r>
        <w:t>«Волшебники».</w:t>
      </w:r>
    </w:p>
    <w:p w:rsidR="003B4D95" w:rsidRDefault="003B4D95">
      <w:pPr>
        <w:pStyle w:val="BodyText"/>
        <w:tabs>
          <w:tab w:val="left" w:pos="2366"/>
          <w:tab w:val="left" w:pos="3931"/>
          <w:tab w:val="left" w:pos="5624"/>
          <w:tab w:val="left" w:pos="6819"/>
          <w:tab w:val="left" w:pos="7279"/>
          <w:tab w:val="left" w:pos="8687"/>
        </w:tabs>
        <w:spacing w:before="1"/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5"/>
        </w:rPr>
        <w:t xml:space="preserve"> </w:t>
      </w:r>
      <w:r>
        <w:t>усидчивость, трудолюбие,</w:t>
      </w:r>
      <w:r>
        <w:rPr>
          <w:spacing w:val="-3"/>
        </w:rPr>
        <w:t xml:space="preserve"> </w:t>
      </w:r>
      <w:r>
        <w:t>аккуратность</w:t>
      </w:r>
      <w:r>
        <w:rPr>
          <w:spacing w:val="-2"/>
        </w:rPr>
        <w:t xml:space="preserve"> </w:t>
      </w:r>
      <w:r>
        <w:t>обучающихся.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Тема: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грима».</w:t>
      </w:r>
    </w:p>
    <w:p w:rsidR="003B4D95" w:rsidRDefault="003B4D95">
      <w:pPr>
        <w:pStyle w:val="BodyText"/>
        <w:ind w:right="688"/>
        <w:jc w:val="left"/>
      </w:pPr>
      <w:r>
        <w:rPr>
          <w:i/>
        </w:rPr>
        <w:t>Теория</w:t>
      </w:r>
      <w:r>
        <w:t>:</w:t>
      </w:r>
      <w:r>
        <w:rPr>
          <w:spacing w:val="9"/>
        </w:rPr>
        <w:t xml:space="preserve"> </w:t>
      </w:r>
      <w:r>
        <w:t>Грим,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грима,</w:t>
      </w:r>
      <w:r>
        <w:rPr>
          <w:spacing w:val="7"/>
        </w:rPr>
        <w:t xml:space="preserve"> </w:t>
      </w:r>
      <w:r>
        <w:t>гримерные</w:t>
      </w:r>
      <w:r>
        <w:rPr>
          <w:spacing w:val="8"/>
        </w:rPr>
        <w:t xml:space="preserve"> </w:t>
      </w:r>
      <w:r>
        <w:t>инструменты,</w:t>
      </w:r>
      <w:r>
        <w:rPr>
          <w:spacing w:val="7"/>
        </w:rPr>
        <w:t xml:space="preserve"> </w:t>
      </w:r>
      <w:r>
        <w:t>косметические</w:t>
      </w:r>
      <w:r>
        <w:rPr>
          <w:spacing w:val="-67"/>
        </w:rPr>
        <w:t xml:space="preserve"> </w:t>
      </w:r>
      <w:r>
        <w:t>средства.</w:t>
      </w:r>
    </w:p>
    <w:p w:rsidR="003B4D95" w:rsidRDefault="003B4D95">
      <w:pPr>
        <w:pStyle w:val="BodyText"/>
        <w:spacing w:before="74"/>
        <w:ind w:left="1010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клоуна.</w:t>
      </w:r>
      <w:r>
        <w:rPr>
          <w:spacing w:val="-3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веселого</w:t>
      </w:r>
      <w:r>
        <w:rPr>
          <w:spacing w:val="-3"/>
        </w:rPr>
        <w:t xml:space="preserve"> </w:t>
      </w:r>
      <w:r>
        <w:t>Котика.</w:t>
      </w:r>
      <w:r>
        <w:rPr>
          <w:spacing w:val="-3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волшебника.</w:t>
      </w:r>
    </w:p>
    <w:p w:rsidR="003B4D95" w:rsidRDefault="003B4D95">
      <w:pPr>
        <w:spacing w:before="2"/>
        <w:ind w:left="302" w:firstLine="707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старательностью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аккуратностью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  <w:tab w:val="left" w:pos="2511"/>
          <w:tab w:val="left" w:pos="4689"/>
          <w:tab w:val="left" w:pos="6308"/>
          <w:tab w:val="left" w:pos="7878"/>
          <w:tab w:val="left" w:pos="8315"/>
        </w:tabs>
        <w:spacing w:line="240" w:lineRule="auto"/>
        <w:ind w:left="302" w:right="689" w:firstLine="707"/>
        <w:jc w:val="left"/>
      </w:pPr>
      <w:r>
        <w:t>Тема:</w:t>
      </w:r>
      <w:r>
        <w:tab/>
        <w:t>«Изготовление</w:t>
      </w:r>
      <w:r>
        <w:tab/>
        <w:t>элементов</w:t>
      </w:r>
      <w:r>
        <w:tab/>
        <w:t>костюмов</w:t>
      </w:r>
      <w:r>
        <w:tab/>
        <w:t>и</w:t>
      </w:r>
      <w:r>
        <w:tab/>
      </w:r>
      <w:r>
        <w:rPr>
          <w:spacing w:val="-1"/>
        </w:rPr>
        <w:t>элементов</w:t>
      </w:r>
      <w:r>
        <w:rPr>
          <w:spacing w:val="-67"/>
        </w:rPr>
        <w:t xml:space="preserve"> </w:t>
      </w:r>
      <w:r>
        <w:t>реквизита».</w:t>
      </w:r>
    </w:p>
    <w:p w:rsidR="003B4D95" w:rsidRDefault="003B4D95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16"/>
        </w:rPr>
        <w:t xml:space="preserve"> </w:t>
      </w:r>
      <w:r>
        <w:t>Инструктаж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соблюдению</w:t>
      </w:r>
      <w:r>
        <w:rPr>
          <w:spacing w:val="17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колющими,</w:t>
      </w:r>
      <w:r>
        <w:rPr>
          <w:spacing w:val="21"/>
        </w:rPr>
        <w:t xml:space="preserve"> </w:t>
      </w:r>
      <w:r>
        <w:t>режущими</w:t>
      </w:r>
      <w:r>
        <w:rPr>
          <w:spacing w:val="20"/>
        </w:rPr>
        <w:t xml:space="preserve"> </w:t>
      </w:r>
      <w:r>
        <w:t>инструментами,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клеем.</w:t>
      </w:r>
      <w:r>
        <w:rPr>
          <w:spacing w:val="21"/>
        </w:rPr>
        <w:t xml:space="preserve"> </w:t>
      </w:r>
      <w:r>
        <w:t>Интерактивная</w:t>
      </w:r>
      <w:r>
        <w:rPr>
          <w:spacing w:val="22"/>
        </w:rPr>
        <w:t xml:space="preserve"> </w:t>
      </w:r>
      <w:r>
        <w:t>беседа</w:t>
      </w:r>
    </w:p>
    <w:p w:rsidR="003B4D95" w:rsidRDefault="003B4D95">
      <w:pPr>
        <w:pStyle w:val="BodyText"/>
        <w:spacing w:before="1" w:line="322" w:lineRule="exact"/>
        <w:ind w:firstLine="0"/>
        <w:jc w:val="left"/>
      </w:pPr>
      <w:r>
        <w:t>«Виды</w:t>
      </w:r>
      <w:r>
        <w:rPr>
          <w:spacing w:val="-3"/>
        </w:rPr>
        <w:t xml:space="preserve"> </w:t>
      </w:r>
      <w:r>
        <w:t>фокусов».</w:t>
      </w:r>
    </w:p>
    <w:p w:rsidR="003B4D95" w:rsidRDefault="003B4D95">
      <w:pPr>
        <w:pStyle w:val="BodyText"/>
        <w:tabs>
          <w:tab w:val="left" w:pos="1774"/>
          <w:tab w:val="left" w:pos="2635"/>
          <w:tab w:val="left" w:pos="3266"/>
          <w:tab w:val="left" w:pos="4063"/>
          <w:tab w:val="left" w:pos="5103"/>
          <w:tab w:val="left" w:pos="6500"/>
          <w:tab w:val="left" w:pos="6576"/>
          <w:tab w:val="left" w:pos="7811"/>
          <w:tab w:val="left" w:pos="8053"/>
          <w:tab w:val="left" w:pos="8466"/>
        </w:tabs>
        <w:ind w:right="691"/>
        <w:jc w:val="left"/>
      </w:pPr>
      <w:r>
        <w:rPr>
          <w:i/>
        </w:rPr>
        <w:t>Практика:</w:t>
      </w:r>
      <w:r>
        <w:rPr>
          <w:i/>
        </w:rPr>
        <w:tab/>
      </w:r>
      <w:r>
        <w:t>Создание</w:t>
      </w:r>
      <w:r>
        <w:tab/>
        <w:t>эскиза</w:t>
      </w:r>
      <w:r>
        <w:tab/>
        <w:t>будущих</w:t>
      </w:r>
      <w:r>
        <w:tab/>
        <w:t>костюмов,</w:t>
      </w:r>
      <w:r>
        <w:tab/>
      </w:r>
      <w:r>
        <w:tab/>
        <w:t>изготовление</w:t>
      </w:r>
      <w:r>
        <w:rPr>
          <w:spacing w:val="-67"/>
        </w:rPr>
        <w:t xml:space="preserve"> </w:t>
      </w:r>
      <w:r>
        <w:t>элементов</w:t>
      </w:r>
      <w:r>
        <w:tab/>
        <w:t>костюмов,</w:t>
      </w:r>
      <w:r>
        <w:tab/>
        <w:t>изготовление</w:t>
      </w:r>
      <w:r>
        <w:tab/>
        <w:t>элементов</w:t>
      </w:r>
      <w:r>
        <w:tab/>
      </w:r>
      <w:r>
        <w:tab/>
        <w:t>фокусов</w:t>
      </w:r>
      <w:r>
        <w:tab/>
        <w:t>для</w:t>
      </w:r>
      <w:r>
        <w:tab/>
      </w:r>
      <w:r>
        <w:rPr>
          <w:spacing w:val="-1"/>
        </w:rPr>
        <w:t>спектакля</w:t>
      </w:r>
    </w:p>
    <w:p w:rsidR="003B4D95" w:rsidRDefault="003B4D95">
      <w:pPr>
        <w:pStyle w:val="BodyText"/>
        <w:spacing w:line="321" w:lineRule="exact"/>
        <w:ind w:firstLine="0"/>
        <w:jc w:val="left"/>
      </w:pPr>
      <w:r>
        <w:t>«Волшебники».</w:t>
      </w:r>
    </w:p>
    <w:p w:rsidR="003B4D95" w:rsidRDefault="003B4D95">
      <w:pPr>
        <w:pStyle w:val="BodyText"/>
        <w:ind w:right="688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диагностируются</w:t>
      </w:r>
      <w:r>
        <w:rPr>
          <w:spacing w:val="21"/>
        </w:rPr>
        <w:t xml:space="preserve"> </w:t>
      </w:r>
      <w:r>
        <w:t>творческие</w:t>
      </w:r>
      <w:r>
        <w:rPr>
          <w:spacing w:val="89"/>
        </w:rPr>
        <w:t xml:space="preserve"> </w:t>
      </w:r>
      <w:r>
        <w:t>умения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навыки</w:t>
      </w:r>
      <w:r>
        <w:rPr>
          <w:spacing w:val="88"/>
        </w:rPr>
        <w:t xml:space="preserve"> </w:t>
      </w:r>
      <w:r>
        <w:t>обучающихся</w:t>
      </w:r>
      <w:r>
        <w:rPr>
          <w:spacing w:val="89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красками,</w:t>
      </w:r>
      <w:r>
        <w:rPr>
          <w:spacing w:val="-4"/>
        </w:rPr>
        <w:t xml:space="preserve"> </w:t>
      </w:r>
      <w:r>
        <w:t>бумагой.</w:t>
      </w:r>
    </w:p>
    <w:p w:rsidR="003B4D95" w:rsidRDefault="003B4D95">
      <w:pPr>
        <w:pStyle w:val="Heading1"/>
        <w:numPr>
          <w:ilvl w:val="0"/>
          <w:numId w:val="5"/>
        </w:numPr>
        <w:tabs>
          <w:tab w:val="left" w:pos="1298"/>
        </w:tabs>
        <w:spacing w:before="241" w:line="32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артист».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3"/>
        </w:rPr>
        <w:t xml:space="preserve"> </w:t>
      </w:r>
      <w:r>
        <w:t>«Знакомства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сценой».</w:t>
      </w:r>
    </w:p>
    <w:p w:rsidR="003B4D95" w:rsidRDefault="003B4D95">
      <w:pPr>
        <w:pStyle w:val="BodyText"/>
        <w:ind w:right="688"/>
      </w:pPr>
      <w:r>
        <w:rPr>
          <w:i/>
        </w:rPr>
        <w:t xml:space="preserve">Теория:    </w:t>
      </w:r>
      <w:r>
        <w:t>Правила    безопасного    поведения    на    сцене.    Механика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сцены.</w:t>
      </w:r>
    </w:p>
    <w:p w:rsidR="003B4D95" w:rsidRDefault="003B4D95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театральную</w:t>
      </w:r>
      <w:r>
        <w:rPr>
          <w:spacing w:val="-4"/>
        </w:rPr>
        <w:t xml:space="preserve"> </w:t>
      </w:r>
      <w:r>
        <w:t>сцену.</w:t>
      </w:r>
    </w:p>
    <w:p w:rsidR="003B4D95" w:rsidRDefault="003B4D95">
      <w:pPr>
        <w:pStyle w:val="BodyText"/>
        <w:ind w:right="686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софитах,</w:t>
      </w:r>
      <w:r>
        <w:rPr>
          <w:spacing w:val="1"/>
        </w:rPr>
        <w:t xml:space="preserve"> </w:t>
      </w:r>
      <w:r>
        <w:t>включенной</w:t>
      </w:r>
      <w:r>
        <w:rPr>
          <w:spacing w:val="-67"/>
        </w:rPr>
        <w:t xml:space="preserve"> </w:t>
      </w:r>
      <w:r>
        <w:t>музыки.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учусь».</w:t>
      </w:r>
    </w:p>
    <w:p w:rsidR="003B4D95" w:rsidRDefault="003B4D95" w:rsidP="00F1377A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сцену из-за</w:t>
      </w:r>
      <w:r>
        <w:rPr>
          <w:spacing w:val="-2"/>
        </w:rPr>
        <w:t xml:space="preserve"> </w:t>
      </w:r>
      <w:r>
        <w:t>кулис. 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зрительный</w:t>
      </w:r>
    </w:p>
    <w:p w:rsidR="003B4D95" w:rsidRDefault="003B4D95" w:rsidP="00F1377A">
      <w:pPr>
        <w:pStyle w:val="BodyText"/>
        <w:ind w:left="1010" w:firstLine="0"/>
      </w:pPr>
      <w:r>
        <w:t>зал.</w:t>
      </w:r>
    </w:p>
    <w:p w:rsidR="003B4D95" w:rsidRDefault="003B4D95">
      <w:pPr>
        <w:pStyle w:val="BodyText"/>
        <w:ind w:left="223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Выход,</w:t>
      </w:r>
      <w:r>
        <w:rPr>
          <w:spacing w:val="-6"/>
        </w:rPr>
        <w:t xml:space="preserve"> </w:t>
      </w:r>
      <w:r>
        <w:t>уход.</w:t>
      </w:r>
    </w:p>
    <w:p w:rsidR="003B4D95" w:rsidRDefault="003B4D95" w:rsidP="00F1377A">
      <w:pPr>
        <w:tabs>
          <w:tab w:val="left" w:pos="1635"/>
          <w:tab w:val="left" w:pos="3255"/>
          <w:tab w:val="left" w:pos="5147"/>
          <w:tab w:val="left" w:pos="5766"/>
          <w:tab w:val="left" w:pos="7780"/>
        </w:tabs>
        <w:spacing w:before="2"/>
        <w:ind w:left="223"/>
      </w:pPr>
      <w:r>
        <w:rPr>
          <w:i/>
          <w:sz w:val="28"/>
        </w:rPr>
        <w:t>Текущий</w:t>
      </w:r>
      <w:r>
        <w:rPr>
          <w:i/>
          <w:sz w:val="28"/>
        </w:rPr>
        <w:tab/>
        <w:t>контроль:</w:t>
      </w:r>
      <w:r>
        <w:rPr>
          <w:i/>
          <w:sz w:val="28"/>
        </w:rPr>
        <w:tab/>
      </w: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успешностью</w:t>
      </w:r>
      <w:r>
        <w:rPr>
          <w:sz w:val="28"/>
        </w:rPr>
        <w:tab/>
        <w:t xml:space="preserve">усвоении </w:t>
      </w:r>
      <w:r>
        <w:t>обучающимися</w:t>
      </w:r>
      <w:r>
        <w:rPr>
          <w:spacing w:val="-6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мастерства.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начинающий</w:t>
      </w:r>
      <w:r>
        <w:rPr>
          <w:spacing w:val="-3"/>
        </w:rPr>
        <w:t xml:space="preserve"> </w:t>
      </w:r>
      <w:r>
        <w:t>артист».</w:t>
      </w:r>
    </w:p>
    <w:p w:rsidR="003B4D95" w:rsidRDefault="003B4D95">
      <w:pPr>
        <w:pStyle w:val="BodyText"/>
        <w:ind w:right="693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фокусов.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кулисами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спектакля.</w:t>
      </w:r>
    </w:p>
    <w:p w:rsidR="003B4D95" w:rsidRDefault="003B4D95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Репетиции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Репетиция</w:t>
      </w:r>
      <w:r>
        <w:rPr>
          <w:spacing w:val="-6"/>
        </w:rPr>
        <w:t xml:space="preserve"> </w:t>
      </w:r>
      <w:r>
        <w:t>фокусов.</w:t>
      </w:r>
    </w:p>
    <w:p w:rsidR="003B4D95" w:rsidRDefault="003B4D95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6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13"/>
        </w:rPr>
        <w:t xml:space="preserve"> </w:t>
      </w:r>
      <w:r>
        <w:t>мастерства,</w:t>
      </w:r>
      <w:r>
        <w:rPr>
          <w:spacing w:val="-15"/>
        </w:rPr>
        <w:t xml:space="preserve"> </w:t>
      </w:r>
      <w:r>
        <w:t>правильностью</w:t>
      </w:r>
      <w:r>
        <w:rPr>
          <w:spacing w:val="-15"/>
        </w:rPr>
        <w:t xml:space="preserve"> </w:t>
      </w:r>
      <w:r>
        <w:t>демонстрации</w:t>
      </w:r>
      <w:r>
        <w:rPr>
          <w:spacing w:val="-68"/>
        </w:rPr>
        <w:t xml:space="preserve"> </w:t>
      </w:r>
      <w:r>
        <w:t>фокусов, поведением за кулисами во время выступления на сцене 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коллектива.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опытный</w:t>
      </w:r>
      <w:r>
        <w:rPr>
          <w:spacing w:val="-2"/>
        </w:rPr>
        <w:t xml:space="preserve"> </w:t>
      </w:r>
      <w:r>
        <w:t>артист».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поклона.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аплодисментах.</w:t>
      </w:r>
    </w:p>
    <w:p w:rsidR="003B4D95" w:rsidRDefault="003B4D95">
      <w:pPr>
        <w:pStyle w:val="BodyTex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2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сцены.</w:t>
      </w:r>
    </w:p>
    <w:p w:rsidR="003B4D95" w:rsidRDefault="003B4D95">
      <w:pPr>
        <w:pStyle w:val="BodyText"/>
        <w:spacing w:before="2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сценического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:rsidR="003B4D95" w:rsidRDefault="003B4D95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«Показы</w:t>
      </w:r>
      <w:r>
        <w:rPr>
          <w:spacing w:val="-2"/>
        </w:rPr>
        <w:t xml:space="preserve"> </w:t>
      </w:r>
      <w:r>
        <w:t>спектакля».</w:t>
      </w:r>
    </w:p>
    <w:p w:rsidR="003B4D95" w:rsidRDefault="003B4D95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Показы</w:t>
      </w:r>
      <w:r>
        <w:rPr>
          <w:spacing w:val="-5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«Волшебники»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зрителя.</w:t>
      </w:r>
    </w:p>
    <w:p w:rsidR="003B4D95" w:rsidRDefault="003B4D95">
      <w:pPr>
        <w:ind w:left="1010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B4D95" w:rsidRDefault="003B4D95">
      <w:pPr>
        <w:spacing w:before="74"/>
        <w:ind w:left="1010"/>
        <w:rPr>
          <w:b/>
          <w:i/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(итоговый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контроль)</w:t>
      </w:r>
    </w:p>
    <w:p w:rsidR="003B4D95" w:rsidRDefault="003B4D95">
      <w:pPr>
        <w:spacing w:before="2"/>
        <w:ind w:left="1010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контроля: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рефлексия.</w:t>
      </w:r>
    </w:p>
    <w:p w:rsidR="003B4D95" w:rsidRDefault="003B4D95">
      <w:pPr>
        <w:ind w:left="1010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«Волшебники».</w:t>
      </w:r>
    </w:p>
    <w:p w:rsidR="003B4D95" w:rsidRDefault="003B4D95">
      <w:pPr>
        <w:pStyle w:val="Heading1"/>
        <w:spacing w:before="240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программы:</w:t>
      </w:r>
    </w:p>
    <w:p w:rsidR="003B4D95" w:rsidRDefault="003B4D95">
      <w:pPr>
        <w:pStyle w:val="BodyText"/>
        <w:spacing w:before="7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3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03"/>
        <w:gridCol w:w="2128"/>
        <w:gridCol w:w="2411"/>
        <w:gridCol w:w="2552"/>
      </w:tblGrid>
      <w:tr w:rsidR="003B4D95" w:rsidTr="000F6133">
        <w:trPr>
          <w:trHeight w:val="87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6"/>
              <w:jc w:val="left"/>
              <w:rPr>
                <w:b/>
                <w:sz w:val="24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139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№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22"/>
              <w:ind w:left="402" w:right="374" w:firstLine="141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Дата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начала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22"/>
              <w:ind w:left="372" w:right="351" w:firstLine="381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Дата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окончания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22"/>
              <w:ind w:left="628" w:right="347" w:hanging="262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Кол-во часов</w:t>
            </w:r>
            <w:r w:rsidRPr="000F6133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в</w:t>
            </w:r>
            <w:r w:rsidRPr="000F6133">
              <w:rPr>
                <w:b/>
                <w:spacing w:val="-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неделю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22"/>
              <w:ind w:left="267" w:right="258" w:firstLine="254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Количество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учебных</w:t>
            </w:r>
            <w:r w:rsidRPr="000F6133">
              <w:rPr>
                <w:b/>
                <w:spacing w:val="-12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недель</w:t>
            </w:r>
          </w:p>
        </w:tc>
      </w:tr>
      <w:tr w:rsidR="003B4D95" w:rsidTr="000F6133">
        <w:trPr>
          <w:trHeight w:val="57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5" w:rsidRPr="000F6133" w:rsidRDefault="003B4D95" w:rsidP="000F6133">
            <w:pPr>
              <w:pStyle w:val="TableParagraph"/>
              <w:jc w:val="left"/>
              <w:rPr>
                <w:sz w:val="28"/>
                <w:u w:val="none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5" w:rsidRPr="000F6133" w:rsidRDefault="003B4D95" w:rsidP="000F6133">
            <w:pPr>
              <w:pStyle w:val="TableParagraph"/>
              <w:spacing w:before="129"/>
              <w:ind w:left="126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01.09.2024</w:t>
            </w:r>
            <w:r w:rsidRPr="000F6133">
              <w:rPr>
                <w:sz w:val="28"/>
                <w:u w:val="none"/>
              </w:rPr>
              <w:t>г.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5" w:rsidRPr="000F6133" w:rsidRDefault="003B4D95" w:rsidP="000F6133">
            <w:pPr>
              <w:pStyle w:val="TableParagraph"/>
              <w:spacing w:before="129"/>
              <w:ind w:left="339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31.05.2025</w:t>
            </w:r>
            <w:r w:rsidRPr="000F6133">
              <w:rPr>
                <w:sz w:val="28"/>
                <w:u w:val="none"/>
              </w:rPr>
              <w:t>г.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5" w:rsidRPr="000F6133" w:rsidRDefault="003B4D95" w:rsidP="000F6133">
            <w:pPr>
              <w:pStyle w:val="TableParagraph"/>
              <w:spacing w:before="129"/>
              <w:ind w:left="4"/>
              <w:rPr>
                <w:sz w:val="28"/>
                <w:u w:val="none"/>
              </w:rPr>
            </w:pPr>
            <w:r w:rsidRPr="000F6133">
              <w:rPr>
                <w:sz w:val="28"/>
                <w:u w:val="none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95" w:rsidRPr="000F6133" w:rsidRDefault="003B4D95" w:rsidP="000F6133">
            <w:pPr>
              <w:pStyle w:val="TableParagraph"/>
              <w:spacing w:before="129"/>
              <w:ind w:left="1113" w:right="1109"/>
              <w:rPr>
                <w:sz w:val="28"/>
                <w:u w:val="none"/>
              </w:rPr>
            </w:pPr>
            <w:r w:rsidRPr="000F6133">
              <w:rPr>
                <w:sz w:val="28"/>
                <w:u w:val="none"/>
              </w:rPr>
              <w:t>34</w:t>
            </w:r>
          </w:p>
        </w:tc>
      </w:tr>
    </w:tbl>
    <w:p w:rsidR="003B4D95" w:rsidRDefault="003B4D95">
      <w:pPr>
        <w:spacing w:before="240" w:line="322" w:lineRule="exact"/>
        <w:ind w:left="1010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B4D95" w:rsidRDefault="003B4D95">
      <w:pPr>
        <w:pStyle w:val="BodyText"/>
        <w:ind w:right="689"/>
      </w:pP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 условий: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before="1"/>
        <w:ind w:right="693" w:firstLine="707"/>
        <w:rPr>
          <w:sz w:val="28"/>
        </w:rPr>
      </w:pPr>
      <w:r>
        <w:rPr>
          <w:sz w:val="28"/>
        </w:rPr>
        <w:t>Разработанность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специфики 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pacing w:val="-1"/>
          <w:sz w:val="28"/>
        </w:rPr>
        <w:t>Открытость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 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3" w:lineRule="exact"/>
        <w:ind w:left="121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93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86" w:firstLine="707"/>
        <w:rPr>
          <w:sz w:val="28"/>
        </w:rPr>
      </w:pPr>
      <w:r>
        <w:rPr>
          <w:sz w:val="28"/>
        </w:rPr>
        <w:t>Создание атмосферы доверия через самореализацию в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досуговой деятельности.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91" w:firstLine="707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8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(сопровождающих)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0" w:lineRule="exact"/>
        <w:ind w:left="1216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88" w:firstLine="707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модальностей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right="692" w:firstLine="707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заданиях,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3B4D95" w:rsidRDefault="003B4D95">
      <w:pPr>
        <w:pStyle w:val="BodyText"/>
        <w:ind w:left="1010" w:firstLine="0"/>
      </w:pPr>
      <w:r>
        <w:t>Хорошие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приёмы:</w:t>
      </w:r>
    </w:p>
    <w:p w:rsidR="003B4D95" w:rsidRDefault="003B4D95">
      <w:pPr>
        <w:pStyle w:val="ListParagraph"/>
        <w:numPr>
          <w:ilvl w:val="0"/>
          <w:numId w:val="3"/>
        </w:numPr>
        <w:tabs>
          <w:tab w:val="left" w:pos="1447"/>
          <w:tab w:val="left" w:pos="3673"/>
          <w:tab w:val="left" w:pos="4723"/>
          <w:tab w:val="left" w:pos="5778"/>
          <w:tab w:val="left" w:pos="7293"/>
          <w:tab w:val="left" w:pos="8589"/>
        </w:tabs>
        <w:ind w:right="695" w:firstLine="70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  <w:t>освоенных</w:t>
      </w:r>
      <w:r>
        <w:rPr>
          <w:sz w:val="28"/>
        </w:rPr>
        <w:tab/>
        <w:t>навыков,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успехами.</w:t>
      </w:r>
    </w:p>
    <w:p w:rsidR="003B4D95" w:rsidRDefault="003B4D95">
      <w:pPr>
        <w:pStyle w:val="ListParagraph"/>
        <w:numPr>
          <w:ilvl w:val="0"/>
          <w:numId w:val="3"/>
        </w:numPr>
        <w:tabs>
          <w:tab w:val="left" w:pos="1312"/>
        </w:tabs>
        <w:ind w:right="69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вызывающей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неуверенных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 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:rsidR="003B4D95" w:rsidRDefault="003B4D95">
      <w:pPr>
        <w:pStyle w:val="ListParagraph"/>
        <w:numPr>
          <w:ilvl w:val="0"/>
          <w:numId w:val="3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3B4D95" w:rsidRDefault="003B4D95">
      <w:pPr>
        <w:pStyle w:val="Heading2"/>
        <w:ind w:left="1010" w:firstLine="0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3B4D95" w:rsidRPr="00237FC6" w:rsidRDefault="003B4D95" w:rsidP="00237FC6">
      <w:pPr>
        <w:pStyle w:val="ListParagraph"/>
        <w:numPr>
          <w:ilvl w:val="0"/>
          <w:numId w:val="4"/>
        </w:numPr>
        <w:tabs>
          <w:tab w:val="left" w:pos="1217"/>
        </w:tabs>
        <w:spacing w:before="76"/>
        <w:ind w:right="692" w:firstLine="707"/>
        <w:jc w:val="left"/>
        <w:rPr>
          <w:sz w:val="28"/>
        </w:rPr>
      </w:pPr>
      <w:r w:rsidRPr="00237FC6">
        <w:rPr>
          <w:sz w:val="28"/>
        </w:rPr>
        <w:t>Помещение,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отводимое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для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занятий,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28"/>
          <w:sz w:val="28"/>
        </w:rPr>
        <w:t xml:space="preserve"> </w:t>
      </w:r>
      <w:r w:rsidRPr="00237FC6">
        <w:rPr>
          <w:sz w:val="28"/>
        </w:rPr>
        <w:t>отвечать</w:t>
      </w:r>
      <w:r w:rsidRPr="00237FC6">
        <w:rPr>
          <w:spacing w:val="26"/>
          <w:sz w:val="28"/>
        </w:rPr>
        <w:t xml:space="preserve"> </w:t>
      </w:r>
      <w:r w:rsidRPr="00237FC6">
        <w:rPr>
          <w:sz w:val="28"/>
        </w:rPr>
        <w:t>санитарно-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гигиеническим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требованиям.Общее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освещение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кабинета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быть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обеспеченно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люминесцентными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лампами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в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период,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когда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невозможно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естественное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освещение.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Театральный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свет.</w:t>
      </w:r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декорации.</w:t>
      </w:r>
      <w:bookmarkStart w:id="0" w:name="_GoBack"/>
      <w:bookmarkEnd w:id="0"/>
    </w:p>
    <w:p w:rsidR="003B4D95" w:rsidRDefault="003B4D95">
      <w:pPr>
        <w:pStyle w:val="ListParagraph"/>
        <w:numPr>
          <w:ilvl w:val="0"/>
          <w:numId w:val="4"/>
        </w:numPr>
        <w:tabs>
          <w:tab w:val="left" w:pos="1217"/>
        </w:tabs>
        <w:ind w:left="1216"/>
        <w:jc w:val="left"/>
        <w:rPr>
          <w:sz w:val="28"/>
        </w:rPr>
      </w:pPr>
      <w:r>
        <w:rPr>
          <w:sz w:val="28"/>
        </w:rPr>
        <w:t>Аудио,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оборудование.</w:t>
      </w:r>
    </w:p>
    <w:p w:rsidR="003B4D95" w:rsidRDefault="003B4D95">
      <w:pPr>
        <w:pStyle w:val="Heading2"/>
        <w:spacing w:before="239" w:line="240" w:lineRule="auto"/>
        <w:ind w:left="1010" w:firstLine="0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обеспечение:</w:t>
      </w:r>
    </w:p>
    <w:p w:rsidR="003B4D95" w:rsidRDefault="003B4D95">
      <w:pPr>
        <w:pStyle w:val="BodyText"/>
        <w:spacing w:before="9"/>
        <w:ind w:left="0" w:firstLine="0"/>
        <w:jc w:val="left"/>
        <w:rPr>
          <w:b/>
          <w:i/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151"/>
        <w:gridCol w:w="7189"/>
      </w:tblGrid>
      <w:tr w:rsidR="003B4D95" w:rsidTr="000F6133">
        <w:trPr>
          <w:trHeight w:val="515"/>
        </w:trPr>
        <w:tc>
          <w:tcPr>
            <w:tcW w:w="576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19"/>
              <w:ind w:left="1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151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19"/>
              <w:ind w:left="111" w:right="10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Тема</w:t>
            </w:r>
          </w:p>
        </w:tc>
        <w:tc>
          <w:tcPr>
            <w:tcW w:w="7189" w:type="dxa"/>
            <w:shd w:val="clear" w:color="auto" w:fill="D9D9D9"/>
          </w:tcPr>
          <w:p w:rsidR="003B4D95" w:rsidRPr="000F6133" w:rsidRDefault="003B4D95" w:rsidP="000F6133">
            <w:pPr>
              <w:pStyle w:val="TableParagraph"/>
              <w:spacing w:before="119"/>
              <w:ind w:left="349" w:right="344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Электронные</w:t>
            </w:r>
            <w:r w:rsidRPr="000F6133">
              <w:rPr>
                <w:b/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ресурсы</w:t>
            </w:r>
          </w:p>
        </w:tc>
      </w:tr>
      <w:tr w:rsidR="003B4D95" w:rsidTr="000F6133">
        <w:trPr>
          <w:trHeight w:val="275"/>
        </w:trPr>
        <w:tc>
          <w:tcPr>
            <w:tcW w:w="9916" w:type="dxa"/>
            <w:gridSpan w:val="3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«Театр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искусство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3B4D95" w:rsidTr="000F6133">
        <w:trPr>
          <w:trHeight w:val="554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1.1.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70" w:lineRule="atLeast"/>
              <w:ind w:left="434" w:right="409" w:firstLine="22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Давайте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знакомиться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49"/>
              <w:ind w:left="1471" w:right="375" w:firstLine="127"/>
              <w:jc w:val="left"/>
              <w:rPr>
                <w:i/>
                <w:sz w:val="20"/>
                <w:u w:val="none"/>
              </w:rPr>
            </w:pPr>
            <w:hyperlink r:id="rId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https://www.youtube.com/watch?v=kTK_s12otDk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0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https://www.youtube.com/watch?v=DECsJUa4WTM</w:t>
              </w:r>
            </w:hyperlink>
          </w:p>
        </w:tc>
      </w:tr>
      <w:tr w:rsidR="003B4D95" w:rsidTr="000F6133">
        <w:trPr>
          <w:trHeight w:val="688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205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1.2.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70" w:line="237" w:lineRule="auto"/>
              <w:ind w:left="299" w:right="109" w:hanging="18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Теперь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мы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веки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тобою друзья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ind w:left="306" w:right="295" w:firstLine="2"/>
              <w:rPr>
                <w:i/>
                <w:sz w:val="20"/>
                <w:u w:val="none"/>
              </w:rPr>
            </w:pPr>
            <w:hyperlink r:id="rId11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https://www.youtube.com/watch?v=-WcrrdyG-BY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2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https://nsportal.ru/shkola/vneklassnaya-rabota/library/2016/12/05/kopilka-igr-ot-</w:t>
              </w:r>
            </w:hyperlink>
          </w:p>
          <w:p w:rsidR="003B4D95" w:rsidRPr="000F6133" w:rsidRDefault="003B4D95" w:rsidP="000F6133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</w:rPr>
            </w:pPr>
            <w:hyperlink r:id="rId13">
              <w:r w:rsidRPr="000F6133">
                <w:rPr>
                  <w:i/>
                  <w:color w:val="0462C1"/>
                  <w:sz w:val="20"/>
                  <w:u w:color="0462C1"/>
                </w:rPr>
                <w:t>znakomstva-do-splocheniya</w:t>
              </w:r>
            </w:hyperlink>
          </w:p>
        </w:tc>
      </w:tr>
      <w:tr w:rsidR="003B4D95" w:rsidTr="000F6133">
        <w:trPr>
          <w:trHeight w:val="551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1.3.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76" w:lineRule="exact"/>
              <w:ind w:left="498" w:right="470" w:firstLine="10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 – часть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коллектива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46"/>
              <w:ind w:left="388" w:right="375" w:firstLine="1082"/>
              <w:jc w:val="left"/>
              <w:rPr>
                <w:i/>
                <w:sz w:val="20"/>
                <w:u w:val="none"/>
              </w:rPr>
            </w:pPr>
            <w:hyperlink r:id="rId14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https://www.youtube.com/watch?v=GHMeAhVdpgM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5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https://infourok.ru/sbornik-igr-na-splochenie-detskogo-kollektiva-3862789.html</w:t>
              </w:r>
            </w:hyperlink>
          </w:p>
        </w:tc>
      </w:tr>
      <w:tr w:rsidR="003B4D95" w:rsidTr="000F6133">
        <w:trPr>
          <w:trHeight w:val="690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1.4.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207"/>
              <w:ind w:left="111" w:right="10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Виды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line="230" w:lineRule="exact"/>
              <w:ind w:left="1514" w:right="1508" w:firstLine="93"/>
              <w:jc w:val="both"/>
              <w:rPr>
                <w:i/>
                <w:sz w:val="20"/>
                <w:u w:val="none"/>
              </w:rPr>
            </w:pPr>
            <w:hyperlink r:id="rId1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https://www.youtube.com/watch?v=nE3upx0xlX4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7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https://www.youtube.com/watch?v=n73XaOyi4js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8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https://www.youtube.com/watch?v=JD41HBQvNS4</w:t>
              </w:r>
            </w:hyperlink>
          </w:p>
        </w:tc>
      </w:tr>
      <w:tr w:rsidR="003B4D95" w:rsidRPr="001A409A" w:rsidTr="000F6133">
        <w:trPr>
          <w:trHeight w:val="1380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1.5.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510" w:right="493" w:firstLine="163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актерского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мастерства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ind w:left="2424" w:right="195" w:hanging="2216"/>
              <w:jc w:val="left"/>
              <w:rPr>
                <w:i/>
                <w:sz w:val="20"/>
                <w:u w:val="none"/>
                <w:lang w:val="en-US"/>
              </w:rPr>
            </w:pPr>
            <w:hyperlink r:id="rId19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https://infourok.ru/didakticheskie-igri-na-razvitie-voobrazheniya-dlya-detey-s-ovz-i-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20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deteyinvalidov-2486289.html</w:t>
              </w:r>
            </w:hyperlink>
          </w:p>
          <w:p w:rsidR="003B4D95" w:rsidRPr="000F6133" w:rsidRDefault="003B4D95" w:rsidP="000F6133">
            <w:pPr>
              <w:pStyle w:val="TableParagraph"/>
              <w:spacing w:before="1"/>
              <w:ind w:left="150" w:right="142" w:firstLine="1392"/>
              <w:jc w:val="left"/>
              <w:rPr>
                <w:i/>
                <w:sz w:val="20"/>
                <w:u w:val="none"/>
                <w:lang w:val="en-US"/>
              </w:rPr>
            </w:pPr>
            <w:hyperlink r:id="rId21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https://www.youtube.com/watch?v=UEhXJErFfCE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2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https://nsportal.ru/detskii-sad/korrektsionnaya-pedagogika/2018/05/25/kartoteka-igr-</w:t>
              </w:r>
            </w:hyperlink>
          </w:p>
          <w:p w:rsidR="003B4D95" w:rsidRPr="000F6133" w:rsidRDefault="003B4D95" w:rsidP="000F6133">
            <w:pPr>
              <w:pStyle w:val="TableParagraph"/>
              <w:spacing w:line="230" w:lineRule="exact"/>
              <w:ind w:left="342" w:right="331" w:firstLine="1817"/>
              <w:jc w:val="left"/>
              <w:rPr>
                <w:i/>
                <w:sz w:val="20"/>
                <w:u w:val="none"/>
                <w:lang w:val="en-US"/>
              </w:rPr>
            </w:pPr>
            <w:hyperlink r:id="rId23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na-razvitie-voobrazheniya-i-melkoy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4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https://multiurok.ru/files/formirovanie-i-razvitie-voobrazheniia-u-detei-s-og.html</w:t>
              </w:r>
            </w:hyperlink>
          </w:p>
        </w:tc>
      </w:tr>
      <w:tr w:rsidR="003B4D95" w:rsidTr="000F6133">
        <w:trPr>
          <w:trHeight w:val="1378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i/>
                <w:sz w:val="26"/>
                <w:u w:val="none"/>
                <w:lang w:val="en-US"/>
              </w:rPr>
            </w:pPr>
          </w:p>
          <w:p w:rsidR="003B4D95" w:rsidRPr="000F6133" w:rsidRDefault="003B4D95" w:rsidP="000F6133">
            <w:pPr>
              <w:pStyle w:val="TableParagraph"/>
              <w:spacing w:before="9"/>
              <w:jc w:val="left"/>
              <w:rPr>
                <w:b/>
                <w:i/>
                <w:sz w:val="21"/>
                <w:u w:val="none"/>
                <w:lang w:val="en-US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1.6.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58" w:right="145" w:firstLine="516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сценической</w:t>
            </w:r>
            <w:r w:rsidRPr="000F6133">
              <w:rPr>
                <w:spacing w:val="-1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речи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ind w:left="882" w:right="878" w:firstLine="4"/>
              <w:rPr>
                <w:i/>
                <w:sz w:val="20"/>
                <w:u w:val="none"/>
              </w:rPr>
            </w:pPr>
            <w:hyperlink r:id="rId25">
              <w:r w:rsidRPr="000F6133">
                <w:rPr>
                  <w:i/>
                  <w:color w:val="0462C1"/>
                  <w:sz w:val="20"/>
                  <w:u w:color="0462C1"/>
                </w:rPr>
                <w:t>https://specped.ru/wp-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6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content/uploads/2019/10/bezrukova_kalenkova_prihodko_rechevoe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27">
              <w:r w:rsidRPr="000F6133">
                <w:rPr>
                  <w:i/>
                  <w:color w:val="0462C1"/>
                  <w:sz w:val="20"/>
                  <w:u w:color="0462C1"/>
                </w:rPr>
                <w:t>razvitie_detey_s_ogranichennymi_vozmozhnostjami_zdorovja..pdf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8">
              <w:r w:rsidRPr="000F6133">
                <w:rPr>
                  <w:i/>
                  <w:color w:val="0462C1"/>
                  <w:sz w:val="20"/>
                  <w:u w:color="0462C1"/>
                </w:rPr>
                <w:t>https://moluch.ru/conf/ped/archive/274/13520/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https://www.youtube.com/watch?v=vfEDg5V5HaU</w:t>
              </w:r>
            </w:hyperlink>
          </w:p>
          <w:p w:rsidR="003B4D95" w:rsidRPr="000F6133" w:rsidRDefault="003B4D95" w:rsidP="000F6133">
            <w:pPr>
              <w:pStyle w:val="TableParagraph"/>
              <w:spacing w:line="209" w:lineRule="exact"/>
              <w:ind w:left="346" w:right="344"/>
              <w:rPr>
                <w:i/>
                <w:sz w:val="20"/>
                <w:u w:val="none"/>
              </w:rPr>
            </w:pPr>
            <w:hyperlink r:id="rId30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https://www.youtube.com/watch?v=WHAwdOJJhEE</w:t>
              </w:r>
            </w:hyperlink>
          </w:p>
        </w:tc>
      </w:tr>
      <w:tr w:rsidR="003B4D95" w:rsidTr="000F6133">
        <w:trPr>
          <w:trHeight w:val="690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1.7.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207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Жест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 мимика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</w:rPr>
            </w:pPr>
            <w:hyperlink r:id="rId31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https://www.youtube.com/watch?v=IHfMmR-N0jE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2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https://www.youtube.com/watch?v=yCTQlKxpOn0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3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https://multiurok.ru/files/priiomy-razvitiia-nievierbal-noi-sfiery-u-uchashch.html</w:t>
              </w:r>
            </w:hyperlink>
          </w:p>
        </w:tc>
      </w:tr>
      <w:tr w:rsidR="003B4D95" w:rsidRPr="001A409A" w:rsidTr="000F6133">
        <w:trPr>
          <w:trHeight w:val="1149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1.8.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11" w:right="105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ind w:left="482" w:right="471"/>
              <w:rPr>
                <w:i/>
                <w:sz w:val="20"/>
                <w:u w:val="none"/>
                <w:lang w:val="en-US"/>
              </w:rPr>
            </w:pPr>
            <w:hyperlink r:id="rId34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http://creab.vyb.gov.spb.ru/stati/razvitie-muzykalnoj-odarennosti-detej-s-ovz-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5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posredstvom-ritmoplastiki/</w:t>
              </w:r>
            </w:hyperlink>
          </w:p>
          <w:p w:rsidR="003B4D95" w:rsidRPr="000F6133" w:rsidRDefault="003B4D95" w:rsidP="000F6133">
            <w:pPr>
              <w:pStyle w:val="TableParagraph"/>
              <w:spacing w:before="1"/>
              <w:ind w:left="153" w:right="142"/>
              <w:rPr>
                <w:i/>
                <w:sz w:val="20"/>
                <w:u w:val="none"/>
                <w:lang w:val="en-US"/>
              </w:rPr>
            </w:pPr>
            <w:hyperlink r:id="rId36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https://cyberleninka.ru/article/n/ritmoplastika-kak-sredstvo-razvitiya-motornoy-sfery-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7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detey-s-narusheniem-intellekta/viewer</w:t>
              </w:r>
            </w:hyperlink>
          </w:p>
          <w:p w:rsidR="003B4D95" w:rsidRPr="000F6133" w:rsidRDefault="003B4D95" w:rsidP="000F6133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  <w:lang w:val="en-US"/>
              </w:rPr>
            </w:pPr>
            <w:hyperlink r:id="rId38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https://www.youtube.com/watch?v=PN1suqm0FIU</w:t>
              </w:r>
            </w:hyperlink>
          </w:p>
        </w:tc>
      </w:tr>
      <w:tr w:rsidR="003B4D95" w:rsidTr="000F6133">
        <w:trPr>
          <w:trHeight w:val="275"/>
        </w:trPr>
        <w:tc>
          <w:tcPr>
            <w:tcW w:w="9916" w:type="dxa"/>
            <w:gridSpan w:val="3"/>
          </w:tcPr>
          <w:p w:rsidR="003B4D95" w:rsidRPr="000F6133" w:rsidRDefault="003B4D95" w:rsidP="000F6133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«Создаем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спектакль»</w:t>
            </w:r>
          </w:p>
        </w:tc>
      </w:tr>
      <w:tr w:rsidR="003B4D95" w:rsidRPr="001A409A" w:rsidTr="000F6133">
        <w:trPr>
          <w:trHeight w:val="691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20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2.1.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208"/>
              <w:ind w:left="111" w:right="10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Изюминка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роли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"/>
              <w:ind w:left="349" w:right="344"/>
              <w:rPr>
                <w:i/>
                <w:sz w:val="20"/>
                <w:u w:val="none"/>
              </w:rPr>
            </w:pPr>
            <w:r w:rsidRPr="000F6133">
              <w:rPr>
                <w:i/>
                <w:color w:val="0462C1"/>
                <w:sz w:val="20"/>
                <w:u w:color="0462C1"/>
              </w:rPr>
              <w:t>https://studfile.net/preview/3827139/page:2/</w:t>
            </w:r>
          </w:p>
          <w:p w:rsidR="003B4D95" w:rsidRPr="000F6133" w:rsidRDefault="003B4D95" w:rsidP="000F6133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  <w:lang w:val="en-US"/>
              </w:rPr>
            </w:pPr>
            <w:r w:rsidRPr="000F6133">
              <w:rPr>
                <w:i/>
                <w:color w:val="0462C1"/>
                <w:w w:val="95"/>
                <w:sz w:val="20"/>
                <w:u w:color="0462C1"/>
                <w:lang w:val="en-US"/>
              </w:rPr>
              <w:t>https://xn--j1ahfl.xn--p1ai/library/sbornik_zadanij_i_uprazhnenij_po_</w:t>
            </w:r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0F6133">
              <w:rPr>
                <w:i/>
                <w:sz w:val="20"/>
                <w:u w:val="none"/>
                <w:lang w:val="en-US"/>
              </w:rPr>
              <w:t>korrektcii_emotciona_184235.html</w:t>
            </w:r>
          </w:p>
        </w:tc>
      </w:tr>
      <w:tr w:rsidR="003B4D95" w:rsidRPr="001A409A" w:rsidTr="000F6133">
        <w:trPr>
          <w:trHeight w:val="1149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  <w:lang w:val="en-US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2.2.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11" w:right="108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Образ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моего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героя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ind w:left="350" w:right="344"/>
              <w:rPr>
                <w:i/>
                <w:sz w:val="20"/>
                <w:u w:val="none"/>
                <w:lang w:val="en-US"/>
              </w:rPr>
            </w:pPr>
            <w:hyperlink r:id="rId39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https://studwood.net/2481643/kulturologiya/tempo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0F6133">
              <w:rPr>
                <w:i/>
                <w:sz w:val="20"/>
                <w:u w:val="none"/>
                <w:lang w:val="en-US"/>
              </w:rPr>
              <w:t>ritmicheskoe_reshenie_spektaklya</w:t>
            </w:r>
          </w:p>
          <w:p w:rsidR="003B4D95" w:rsidRPr="000F6133" w:rsidRDefault="003B4D95" w:rsidP="000F6133">
            <w:pPr>
              <w:pStyle w:val="TableParagraph"/>
              <w:spacing w:before="1"/>
              <w:ind w:left="158" w:right="147"/>
              <w:rPr>
                <w:i/>
                <w:sz w:val="20"/>
                <w:u w:val="none"/>
                <w:lang w:val="en-US"/>
              </w:rPr>
            </w:pPr>
            <w:hyperlink r:id="rId40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https://multiurok.ru/index.php/blog/tsikl-treningovykh-zaniatii-dlia-podrostkov-zhizn-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41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prozhit-ne-pole-pereiti-4-zaniatie.html</w:t>
              </w:r>
            </w:hyperlink>
          </w:p>
          <w:p w:rsidR="003B4D95" w:rsidRPr="000F6133" w:rsidRDefault="003B4D95" w:rsidP="000F6133">
            <w:pPr>
              <w:pStyle w:val="TableParagraph"/>
              <w:spacing w:line="208" w:lineRule="exact"/>
              <w:ind w:left="348" w:right="344"/>
              <w:rPr>
                <w:i/>
                <w:sz w:val="20"/>
                <w:u w:val="none"/>
                <w:lang w:val="en-US"/>
              </w:rPr>
            </w:pPr>
            <w:hyperlink r:id="rId42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https://www.youtube.com/watch?v=gek63L2QkCo</w:t>
              </w:r>
            </w:hyperlink>
          </w:p>
        </w:tc>
      </w:tr>
      <w:tr w:rsidR="003B4D95" w:rsidTr="000F6133">
        <w:trPr>
          <w:trHeight w:val="921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i/>
                <w:sz w:val="28"/>
                <w:u w:val="none"/>
                <w:lang w:val="en-US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2.3.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before="47"/>
              <w:ind w:left="386" w:right="378" w:hanging="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Особенности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изготовления</w:t>
            </w:r>
          </w:p>
          <w:p w:rsidR="003B4D95" w:rsidRPr="000F6133" w:rsidRDefault="003B4D95" w:rsidP="000F6133">
            <w:pPr>
              <w:pStyle w:val="TableParagraph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афиши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line="230" w:lineRule="exact"/>
              <w:ind w:left="143" w:right="130"/>
              <w:rPr>
                <w:i/>
                <w:sz w:val="20"/>
                <w:u w:val="none"/>
              </w:rPr>
            </w:pPr>
            <w:hyperlink r:id="rId43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https://www.maam.ru/detskijsad/detskii-master-klas-po-ploskostnoi-aplikaci-afisha-k-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44">
              <w:r w:rsidRPr="000F6133">
                <w:rPr>
                  <w:i/>
                  <w:color w:val="0462C1"/>
                  <w:sz w:val="20"/>
                  <w:u w:color="0462C1"/>
                </w:rPr>
                <w:t>spektaklyu-vezhlivoe-slovo-po-stihotvoreniyu-ye-moshkovskoi.html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5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https://www.youtube.com/watch?v=6fvA9ovlVfQ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https://www.youtube.com/watch?v=LkFIKIkD7uk</w:t>
              </w:r>
            </w:hyperlink>
          </w:p>
        </w:tc>
      </w:tr>
      <w:tr w:rsidR="003B4D95" w:rsidTr="000F6133">
        <w:trPr>
          <w:trHeight w:val="830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7"/>
              <w:jc w:val="left"/>
              <w:rPr>
                <w:b/>
                <w:i/>
                <w:sz w:val="23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2.4.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ind w:left="381" w:right="371" w:firstLine="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сценического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11" w:right="10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грима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79"/>
              <w:ind w:left="1569" w:right="241" w:hanging="1318"/>
              <w:jc w:val="left"/>
              <w:rPr>
                <w:i/>
                <w:sz w:val="20"/>
                <w:u w:val="none"/>
              </w:rPr>
            </w:pPr>
            <w:hyperlink r:id="rId47">
              <w:r w:rsidRPr="000F6133">
                <w:rPr>
                  <w:i/>
                  <w:color w:val="0462C1"/>
                  <w:sz w:val="20"/>
                  <w:u w:color="0462C1"/>
                </w:rPr>
                <w:t>http://ntuz-dm.ru/uroki-grima/</w:t>
              </w:r>
            </w:hyperlink>
            <w:r w:rsidRPr="000F6133">
              <w:rPr>
                <w:i/>
                <w:color w:val="0462C1"/>
                <w:spacing w:val="32"/>
                <w:sz w:val="20"/>
                <w:u w:val="none"/>
              </w:rPr>
              <w:t xml:space="preserve"> </w:t>
            </w:r>
            <w:hyperlink r:id="rId48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https://www.youtube.com/watch?v=_T7dUP2NOp8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</w:rPr>
              <w:t xml:space="preserve"> </w:t>
            </w:r>
            <w:hyperlink r:id="rId4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https://www.youtube.com/watch?v=HlcVTwj3ZAY</w:t>
              </w:r>
            </w:hyperlink>
          </w:p>
        </w:tc>
      </w:tr>
      <w:tr w:rsidR="003B4D95" w:rsidTr="000F6133">
        <w:trPr>
          <w:trHeight w:val="1379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i/>
                <w:sz w:val="21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2.5.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ind w:left="546" w:right="340" w:hanging="18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Изготовление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костюмов</w:t>
            </w:r>
          </w:p>
          <w:p w:rsidR="003B4D95" w:rsidRPr="000F6133" w:rsidRDefault="003B4D95" w:rsidP="000F6133">
            <w:pPr>
              <w:pStyle w:val="TableParagraph"/>
              <w:spacing w:line="270" w:lineRule="atLeast"/>
              <w:ind w:left="563" w:right="426" w:hanging="111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 элементов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реквизита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jc w:val="left"/>
              <w:rPr>
                <w:b/>
                <w:i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spacing w:before="4"/>
              <w:jc w:val="left"/>
              <w:rPr>
                <w:b/>
                <w:i/>
                <w:sz w:val="17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1552" w:right="375" w:firstLine="67"/>
              <w:jc w:val="left"/>
              <w:rPr>
                <w:i/>
                <w:sz w:val="20"/>
                <w:u w:val="none"/>
              </w:rPr>
            </w:pPr>
            <w:hyperlink r:id="rId50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https://www.youtube.com/watch?v=t0CgbplyF40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51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https://www.youtube.com/watch?v=uhkgFhLu5PQ</w:t>
              </w:r>
            </w:hyperlink>
          </w:p>
        </w:tc>
      </w:tr>
      <w:tr w:rsidR="003B4D95" w:rsidTr="000F6133">
        <w:trPr>
          <w:trHeight w:val="275"/>
        </w:trPr>
        <w:tc>
          <w:tcPr>
            <w:tcW w:w="9916" w:type="dxa"/>
            <w:gridSpan w:val="3"/>
          </w:tcPr>
          <w:p w:rsidR="003B4D95" w:rsidRPr="000F6133" w:rsidRDefault="003B4D95" w:rsidP="000F6133">
            <w:pPr>
              <w:pStyle w:val="TableParagraph"/>
              <w:spacing w:line="255" w:lineRule="exact"/>
              <w:ind w:left="2655" w:right="2646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«Я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артист»</w:t>
            </w:r>
          </w:p>
        </w:tc>
      </w:tr>
      <w:tr w:rsidR="003B4D95" w:rsidRPr="001A409A" w:rsidTr="000F6133">
        <w:trPr>
          <w:trHeight w:val="1103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6"/>
              <w:jc w:val="left"/>
              <w:rPr>
                <w:b/>
                <w:i/>
                <w:sz w:val="35"/>
                <w:u w:val="none"/>
              </w:rPr>
            </w:pPr>
          </w:p>
          <w:p w:rsidR="003B4D95" w:rsidRPr="000F6133" w:rsidRDefault="003B4D95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3.1.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ind w:left="107" w:right="99" w:firstLine="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Знакомство с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профессиональной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театральной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сценой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86"/>
              <w:ind w:left="107" w:right="94" w:hanging="5"/>
              <w:rPr>
                <w:i/>
                <w:sz w:val="20"/>
                <w:u w:val="none"/>
                <w:lang w:val="en-US"/>
              </w:rPr>
            </w:pPr>
            <w:hyperlink r:id="rId52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http://www.art-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3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education.ru/sites/default/files/u40/professionalnyy_i_lyubitelskiy_teatr_kak_kulturno-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54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pedagogicheskiy_fenomen_tradicii_i_innovacii.pdf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5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https://www.youtube.com/watch?v=e8BXS3TVj6k</w:t>
              </w:r>
            </w:hyperlink>
          </w:p>
        </w:tc>
      </w:tr>
      <w:tr w:rsidR="003B4D95" w:rsidTr="000F6133">
        <w:trPr>
          <w:trHeight w:val="551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3.2.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45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не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артист,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326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только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учусь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3B4D95" w:rsidTr="000F6133">
        <w:trPr>
          <w:trHeight w:val="552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3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3.3.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70" w:lineRule="exact"/>
              <w:ind w:left="111" w:right="105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начинающий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56"/>
              <w:ind w:left="346" w:right="344"/>
              <w:rPr>
                <w:i/>
                <w:sz w:val="20"/>
                <w:u w:val="none"/>
              </w:rPr>
            </w:pPr>
            <w:hyperlink r:id="rId57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3B4D95" w:rsidTr="000F6133">
        <w:trPr>
          <w:trHeight w:val="551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3.4.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69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опытный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8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3B4D95" w:rsidTr="000F6133">
        <w:trPr>
          <w:trHeight w:val="553"/>
        </w:trPr>
        <w:tc>
          <w:tcPr>
            <w:tcW w:w="576" w:type="dxa"/>
          </w:tcPr>
          <w:p w:rsidR="003B4D95" w:rsidRPr="000F6133" w:rsidRDefault="003B4D95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3.5.</w:t>
            </w:r>
          </w:p>
        </w:tc>
        <w:tc>
          <w:tcPr>
            <w:tcW w:w="2151" w:type="dxa"/>
          </w:tcPr>
          <w:p w:rsidR="003B4D95" w:rsidRPr="000F6133" w:rsidRDefault="003B4D95" w:rsidP="000F6133">
            <w:pPr>
              <w:pStyle w:val="TableParagraph"/>
              <w:spacing w:line="272" w:lineRule="exact"/>
              <w:ind w:left="111" w:right="106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Показы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  <w:p w:rsidR="003B4D95" w:rsidRPr="000F6133" w:rsidRDefault="003B4D95" w:rsidP="000F6133">
            <w:pPr>
              <w:pStyle w:val="TableParagraph"/>
              <w:spacing w:line="262" w:lineRule="exact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«Волшебники»</w:t>
            </w:r>
          </w:p>
        </w:tc>
        <w:tc>
          <w:tcPr>
            <w:tcW w:w="7189" w:type="dxa"/>
          </w:tcPr>
          <w:p w:rsidR="003B4D95" w:rsidRPr="000F6133" w:rsidRDefault="003B4D95" w:rsidP="000F6133">
            <w:pPr>
              <w:pStyle w:val="TableParagraph"/>
              <w:spacing w:before="158"/>
              <w:ind w:left="347" w:right="344"/>
              <w:rPr>
                <w:i/>
                <w:sz w:val="20"/>
                <w:u w:val="none"/>
              </w:rPr>
            </w:pPr>
            <w:hyperlink r:id="rId5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https://www.youtube.com/watch?v=1WQjrXq4PVY</w:t>
              </w:r>
            </w:hyperlink>
          </w:p>
        </w:tc>
      </w:tr>
    </w:tbl>
    <w:p w:rsidR="003B4D95" w:rsidRDefault="003B4D95">
      <w:pPr>
        <w:pStyle w:val="BodyText"/>
        <w:spacing w:before="7"/>
        <w:ind w:left="0" w:firstLine="0"/>
        <w:jc w:val="left"/>
        <w:rPr>
          <w:b/>
          <w:i/>
          <w:sz w:val="12"/>
        </w:rPr>
      </w:pPr>
    </w:p>
    <w:p w:rsidR="003B4D95" w:rsidRDefault="003B4D95">
      <w:pPr>
        <w:spacing w:before="89" w:line="322" w:lineRule="exact"/>
        <w:ind w:left="1010"/>
        <w:jc w:val="both"/>
        <w:rPr>
          <w:b/>
          <w:i/>
          <w:sz w:val="28"/>
        </w:rPr>
      </w:pPr>
      <w:r>
        <w:rPr>
          <w:b/>
          <w:i/>
          <w:sz w:val="28"/>
        </w:rPr>
        <w:t>Кадровое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3B4D95" w:rsidRDefault="003B4D95">
      <w:pPr>
        <w:pStyle w:val="BodyText"/>
        <w:ind w:right="68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равных»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педагогики, а также педагогических работников, освоивших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переподготовки.</w:t>
      </w:r>
    </w:p>
    <w:p w:rsidR="003B4D95" w:rsidRDefault="003B4D95">
      <w:pPr>
        <w:pStyle w:val="BodyText"/>
        <w:spacing w:before="1"/>
        <w:ind w:right="686"/>
      </w:pPr>
      <w:r>
        <w:t>Так же возможно привлечение ассистента (помощника), 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70"/>
        </w:rPr>
        <w:t xml:space="preserve"> </w:t>
      </w:r>
      <w:r>
        <w:t>техническую</w:t>
      </w:r>
      <w:r>
        <w:rPr>
          <w:spacing w:val="70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и индивидуальных коррекционных занятий, обеспечение доступа в 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 без которых невозможно или затруднено освоение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3B4D95" w:rsidRDefault="003B4D95">
      <w:pPr>
        <w:pStyle w:val="BodyText"/>
        <w:ind w:right="687"/>
      </w:pPr>
      <w:r>
        <w:rPr>
          <w:b/>
        </w:rPr>
        <w:t xml:space="preserve">Текущий контроль </w:t>
      </w:r>
      <w:r>
        <w:t>обучающихся проводится по завершению темы,</w:t>
      </w:r>
      <w:r>
        <w:rPr>
          <w:spacing w:val="1"/>
        </w:rPr>
        <w:t xml:space="preserve"> </w:t>
      </w:r>
      <w:r>
        <w:t>раздела и года обучения. Используются следующие формы – устный опрос,</w:t>
      </w:r>
      <w:r>
        <w:rPr>
          <w:spacing w:val="1"/>
        </w:rPr>
        <w:t xml:space="preserve"> </w:t>
      </w:r>
      <w:r>
        <w:t>педагогическая диагностика, показ творческих работ. Данный вид контроля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3B4D95" w:rsidRDefault="003B4D95">
      <w:pPr>
        <w:pStyle w:val="BodyText"/>
        <w:spacing w:before="1"/>
        <w:ind w:right="687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 освоения программы обучающимися (беседа, наблюдение,</w:t>
      </w:r>
      <w:r>
        <w:rPr>
          <w:spacing w:val="1"/>
        </w:rPr>
        <w:t xml:space="preserve"> </w:t>
      </w:r>
      <w:r>
        <w:t>смотр</w:t>
      </w:r>
      <w:r>
        <w:rPr>
          <w:spacing w:val="17"/>
        </w:rPr>
        <w:t xml:space="preserve"> </w:t>
      </w:r>
      <w:r>
        <w:t>знаний,</w:t>
      </w:r>
      <w:r>
        <w:rPr>
          <w:spacing w:val="83"/>
        </w:rPr>
        <w:t xml:space="preserve"> </w:t>
      </w:r>
      <w:r>
        <w:t>умений</w:t>
      </w:r>
      <w:r>
        <w:rPr>
          <w:spacing w:val="8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навыков).</w:t>
      </w:r>
      <w:r>
        <w:rPr>
          <w:spacing w:val="89"/>
        </w:rPr>
        <w:t xml:space="preserve"> </w:t>
      </w:r>
      <w:r>
        <w:t>Периодичность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раз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полугодие: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 за I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мае за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полугодие.</w:t>
      </w:r>
    </w:p>
    <w:p w:rsidR="003B4D95" w:rsidRDefault="003B4D95">
      <w:pPr>
        <w:pStyle w:val="BodyText"/>
        <w:ind w:right="685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контрольное занятие.</w:t>
      </w:r>
    </w:p>
    <w:p w:rsidR="003B4D95" w:rsidRDefault="003B4D95">
      <w:pPr>
        <w:pStyle w:val="Heading1"/>
        <w:spacing w:before="74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341"/>
        </w:tabs>
        <w:spacing w:before="2"/>
        <w:ind w:right="692" w:firstLine="707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«Отыскивания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чисел»</w:t>
      </w:r>
      <w:r>
        <w:rPr>
          <w:spacing w:val="4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Шульте</w:t>
      </w:r>
      <w:r>
        <w:rPr>
          <w:spacing w:val="4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Шипицыной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372"/>
        </w:tabs>
        <w:ind w:right="690" w:firstLine="707"/>
        <w:jc w:val="left"/>
        <w:rPr>
          <w:sz w:val="28"/>
        </w:rPr>
      </w:pPr>
      <w:r>
        <w:rPr>
          <w:sz w:val="28"/>
        </w:rPr>
        <w:t>Эмоционально-волевая</w:t>
      </w:r>
      <w:r>
        <w:rPr>
          <w:spacing w:val="9"/>
          <w:sz w:val="28"/>
        </w:rPr>
        <w:t xml:space="preserve"> </w:t>
      </w:r>
      <w:r>
        <w:rPr>
          <w:sz w:val="28"/>
        </w:rPr>
        <w:t>сфера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«Рисунок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7"/>
          <w:sz w:val="28"/>
        </w:rPr>
        <w:t xml:space="preserve"> </w:t>
      </w:r>
      <w:r>
        <w:rPr>
          <w:sz w:val="28"/>
        </w:rPr>
        <w:t>Гудинаф</w:t>
      </w:r>
      <w:r>
        <w:rPr>
          <w:spacing w:val="9"/>
          <w:sz w:val="28"/>
        </w:rPr>
        <w:t xml:space="preserve"> </w:t>
      </w:r>
      <w:r>
        <w:rPr>
          <w:sz w:val="28"/>
        </w:rPr>
        <w:t>Ф.,</w:t>
      </w:r>
      <w:r>
        <w:rPr>
          <w:spacing w:val="-67"/>
          <w:sz w:val="28"/>
        </w:rPr>
        <w:t xml:space="preserve"> </w:t>
      </w:r>
      <w:r>
        <w:rPr>
          <w:sz w:val="28"/>
        </w:rPr>
        <w:t>Маховер К.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Воображение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«Дорисовывание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фигуры»</w:t>
      </w:r>
      <w:r>
        <w:rPr>
          <w:spacing w:val="-2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423"/>
          <w:tab w:val="left" w:pos="2964"/>
          <w:tab w:val="left" w:pos="3307"/>
          <w:tab w:val="left" w:pos="4791"/>
          <w:tab w:val="left" w:pos="7682"/>
          <w:tab w:val="left" w:pos="9109"/>
        </w:tabs>
        <w:spacing w:line="242" w:lineRule="auto"/>
        <w:ind w:right="692" w:firstLine="707"/>
        <w:jc w:val="left"/>
        <w:rPr>
          <w:sz w:val="28"/>
        </w:rPr>
      </w:pPr>
      <w:r>
        <w:rPr>
          <w:sz w:val="28"/>
        </w:rPr>
        <w:t>Мышление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скорости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мышления»</w:t>
      </w:r>
      <w:r>
        <w:rPr>
          <w:sz w:val="28"/>
        </w:rPr>
        <w:tab/>
        <w:t>Богданова</w:t>
      </w:r>
      <w:r>
        <w:rPr>
          <w:sz w:val="28"/>
        </w:rPr>
        <w:tab/>
      </w:r>
      <w:r>
        <w:rPr>
          <w:spacing w:val="-1"/>
          <w:sz w:val="28"/>
        </w:rPr>
        <w:t>Т.Г.,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Т.В.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528"/>
          <w:tab w:val="left" w:pos="2716"/>
          <w:tab w:val="left" w:pos="3163"/>
          <w:tab w:val="left" w:pos="4753"/>
          <w:tab w:val="left" w:pos="6410"/>
          <w:tab w:val="left" w:pos="8659"/>
        </w:tabs>
        <w:ind w:right="693" w:firstLine="707"/>
        <w:jc w:val="left"/>
        <w:rPr>
          <w:sz w:val="28"/>
        </w:rPr>
      </w:pPr>
      <w:r>
        <w:rPr>
          <w:sz w:val="28"/>
        </w:rPr>
        <w:t>Память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зрительной</w:t>
      </w:r>
      <w:r>
        <w:rPr>
          <w:sz w:val="28"/>
        </w:rPr>
        <w:tab/>
        <w:t>непроизвольной</w:t>
      </w:r>
      <w:r>
        <w:rPr>
          <w:sz w:val="28"/>
        </w:rPr>
        <w:tab/>
      </w:r>
      <w:r>
        <w:rPr>
          <w:spacing w:val="-1"/>
          <w:sz w:val="28"/>
        </w:rPr>
        <w:t>памяти»</w:t>
      </w:r>
      <w:r>
        <w:rPr>
          <w:spacing w:val="-6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Шипицыной 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514"/>
          <w:tab w:val="left" w:pos="2356"/>
          <w:tab w:val="left" w:pos="2791"/>
          <w:tab w:val="left" w:pos="6033"/>
          <w:tab w:val="left" w:pos="7033"/>
          <w:tab w:val="left" w:pos="8957"/>
        </w:tabs>
        <w:ind w:right="692" w:firstLine="707"/>
        <w:jc w:val="left"/>
        <w:rPr>
          <w:sz w:val="28"/>
        </w:rPr>
      </w:pPr>
      <w:r>
        <w:rPr>
          <w:sz w:val="28"/>
        </w:rPr>
        <w:t>Речь</w:t>
      </w:r>
      <w:r>
        <w:rPr>
          <w:sz w:val="28"/>
        </w:rPr>
        <w:tab/>
        <w:t>–</w:t>
      </w:r>
      <w:r>
        <w:rPr>
          <w:sz w:val="28"/>
        </w:rPr>
        <w:tab/>
        <w:t>«Психолингвистический</w:t>
      </w:r>
      <w:r>
        <w:rPr>
          <w:sz w:val="28"/>
        </w:rPr>
        <w:tab/>
        <w:t>метод</w:t>
      </w:r>
      <w:r>
        <w:rPr>
          <w:sz w:val="28"/>
        </w:rPr>
        <w:tab/>
        <w:t>исследования</w:t>
      </w:r>
      <w:r>
        <w:rPr>
          <w:sz w:val="28"/>
        </w:rPr>
        <w:tab/>
      </w:r>
      <w:r>
        <w:rPr>
          <w:spacing w:val="-1"/>
          <w:sz w:val="28"/>
        </w:rPr>
        <w:t>речи»</w:t>
      </w:r>
      <w:r>
        <w:rPr>
          <w:spacing w:val="-67"/>
          <w:sz w:val="28"/>
        </w:rPr>
        <w:t xml:space="preserve"> </w:t>
      </w:r>
      <w:r>
        <w:rPr>
          <w:sz w:val="28"/>
        </w:rPr>
        <w:t>Яссман Л.В.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432"/>
          <w:tab w:val="left" w:pos="2832"/>
          <w:tab w:val="left" w:pos="4317"/>
          <w:tab w:val="left" w:pos="5360"/>
          <w:tab w:val="left" w:pos="6814"/>
          <w:tab w:val="left" w:pos="7968"/>
          <w:tab w:val="left" w:pos="8311"/>
        </w:tabs>
        <w:spacing w:line="242" w:lineRule="auto"/>
        <w:ind w:right="686" w:firstLine="707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выявления</w:t>
      </w:r>
      <w:r>
        <w:rPr>
          <w:sz w:val="28"/>
        </w:rPr>
        <w:tab/>
        <w:t>уровня</w:t>
      </w:r>
      <w:r>
        <w:rPr>
          <w:sz w:val="28"/>
        </w:rPr>
        <w:tab/>
        <w:t>адаптации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(И.А.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Шевченко).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355"/>
        </w:tabs>
        <w:ind w:right="687" w:firstLine="707"/>
        <w:jc w:val="left"/>
        <w:rPr>
          <w:sz w:val="28"/>
        </w:rPr>
      </w:pPr>
      <w:r>
        <w:rPr>
          <w:sz w:val="28"/>
        </w:rPr>
        <w:t>Проективная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9"/>
          <w:sz w:val="28"/>
        </w:rPr>
        <w:t xml:space="preserve"> </w:t>
      </w:r>
      <w:r>
        <w:rPr>
          <w:sz w:val="28"/>
        </w:rPr>
        <w:t>«Дерево»</w:t>
      </w:r>
      <w:r>
        <w:rPr>
          <w:spacing w:val="62"/>
          <w:sz w:val="28"/>
        </w:rPr>
        <w:t xml:space="preserve"> </w:t>
      </w:r>
      <w:r>
        <w:rPr>
          <w:sz w:val="28"/>
        </w:rPr>
        <w:t>(эмоционально-личностная</w:t>
      </w:r>
      <w:r>
        <w:rPr>
          <w:spacing w:val="61"/>
          <w:sz w:val="28"/>
        </w:rPr>
        <w:t xml:space="preserve"> </w:t>
      </w:r>
      <w:r>
        <w:rPr>
          <w:sz w:val="28"/>
        </w:rPr>
        <w:t>сфера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1"/>
          <w:sz w:val="28"/>
        </w:rPr>
        <w:t xml:space="preserve"> </w:t>
      </w:r>
      <w:r>
        <w:rPr>
          <w:sz w:val="28"/>
        </w:rPr>
        <w:t>Л.П. Пономаренко.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(Г.А.</w:t>
      </w:r>
      <w:r>
        <w:rPr>
          <w:spacing w:val="-5"/>
          <w:sz w:val="28"/>
        </w:rPr>
        <w:t xml:space="preserve"> </w:t>
      </w:r>
      <w:r>
        <w:rPr>
          <w:sz w:val="28"/>
        </w:rPr>
        <w:t>Волкова).</w:t>
      </w:r>
    </w:p>
    <w:p w:rsidR="003B4D95" w:rsidRDefault="003B4D95">
      <w:pPr>
        <w:pStyle w:val="ListParagraph"/>
        <w:numPr>
          <w:ilvl w:val="0"/>
          <w:numId w:val="2"/>
        </w:numPr>
        <w:tabs>
          <w:tab w:val="left" w:pos="1430"/>
        </w:tabs>
        <w:ind w:left="1429" w:hanging="420"/>
        <w:jc w:val="left"/>
        <w:rPr>
          <w:sz w:val="28"/>
        </w:rPr>
      </w:pPr>
      <w:r>
        <w:rPr>
          <w:sz w:val="28"/>
        </w:rPr>
        <w:t>Психодиагностика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Елены</w:t>
      </w:r>
      <w:r>
        <w:rPr>
          <w:spacing w:val="-7"/>
          <w:sz w:val="28"/>
        </w:rPr>
        <w:t xml:space="preserve"> </w:t>
      </w:r>
      <w:r>
        <w:rPr>
          <w:sz w:val="28"/>
        </w:rPr>
        <w:t>Туник.</w:t>
      </w:r>
    </w:p>
    <w:p w:rsidR="003B4D95" w:rsidRDefault="003B4D95">
      <w:pPr>
        <w:pStyle w:val="Heading1"/>
        <w:spacing w:before="229"/>
      </w:pPr>
    </w:p>
    <w:p w:rsidR="003B4D95" w:rsidRDefault="003B4D95">
      <w:pPr>
        <w:pStyle w:val="Heading1"/>
        <w:spacing w:before="229"/>
      </w:pPr>
    </w:p>
    <w:p w:rsidR="003B4D95" w:rsidRDefault="003B4D95">
      <w:pPr>
        <w:pStyle w:val="Heading1"/>
        <w:spacing w:before="229"/>
      </w:pPr>
    </w:p>
    <w:p w:rsidR="003B4D95" w:rsidRDefault="003B4D95">
      <w:pPr>
        <w:pStyle w:val="Heading1"/>
        <w:spacing w:before="229"/>
      </w:pPr>
    </w:p>
    <w:p w:rsidR="003B4D95" w:rsidRDefault="003B4D95">
      <w:pPr>
        <w:pStyle w:val="Heading1"/>
        <w:spacing w:before="229"/>
      </w:pPr>
    </w:p>
    <w:p w:rsidR="003B4D95" w:rsidRDefault="003B4D95">
      <w:pPr>
        <w:pStyle w:val="Heading1"/>
        <w:spacing w:before="229"/>
      </w:pPr>
    </w:p>
    <w:p w:rsidR="003B4D95" w:rsidRDefault="003B4D95" w:rsidP="001A409A">
      <w:pPr>
        <w:pStyle w:val="Heading1"/>
        <w:spacing w:before="229"/>
        <w:ind w:left="0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spacing w:before="239"/>
        <w:ind w:right="687" w:firstLine="707"/>
        <w:rPr>
          <w:sz w:val="28"/>
        </w:rPr>
      </w:pPr>
      <w:r>
        <w:rPr>
          <w:sz w:val="28"/>
        </w:rPr>
        <w:t>Агаева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Агаева.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КГПУ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2"/>
          <w:sz w:val="28"/>
        </w:rPr>
        <w:t xml:space="preserve"> </w:t>
      </w:r>
      <w:r>
        <w:rPr>
          <w:sz w:val="28"/>
        </w:rPr>
        <w:t>114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4" w:firstLine="707"/>
        <w:rPr>
          <w:sz w:val="28"/>
        </w:rPr>
      </w:pPr>
      <w:r>
        <w:rPr>
          <w:sz w:val="28"/>
        </w:rPr>
        <w:t>Азбукина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работе с дезадаптированными подростками / Е.Ю. Азбукина //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ТГПУ.</w:t>
      </w:r>
      <w:r>
        <w:rPr>
          <w:spacing w:val="-3"/>
          <w:sz w:val="28"/>
        </w:rPr>
        <w:t xml:space="preserve"> </w:t>
      </w:r>
      <w:r>
        <w:rPr>
          <w:sz w:val="28"/>
        </w:rPr>
        <w:t>– 2010.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spacing w:line="242" w:lineRule="auto"/>
        <w:ind w:right="686" w:firstLine="707"/>
        <w:rPr>
          <w:sz w:val="28"/>
        </w:rPr>
      </w:pPr>
      <w:r>
        <w:rPr>
          <w:sz w:val="28"/>
        </w:rPr>
        <w:t>Антонова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Н.А.</w:t>
      </w:r>
      <w:r>
        <w:rPr>
          <w:spacing w:val="4"/>
          <w:sz w:val="28"/>
        </w:rPr>
        <w:t xml:space="preserve"> </w:t>
      </w:r>
      <w:r>
        <w:rPr>
          <w:sz w:val="28"/>
        </w:rPr>
        <w:t>Антонова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8"/>
          <w:sz w:val="28"/>
        </w:rPr>
        <w:t xml:space="preserve"> </w:t>
      </w:r>
      <w:r>
        <w:rPr>
          <w:sz w:val="28"/>
        </w:rPr>
        <w:t>поиск.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3B4D95" w:rsidRDefault="003B4D95">
      <w:pPr>
        <w:pStyle w:val="BodyText"/>
        <w:spacing w:line="317" w:lineRule="exact"/>
        <w:ind w:firstLine="0"/>
      </w:pPr>
      <w:r>
        <w:t>№ 2.1.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5.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Баряева   Л.Б.,   Зарин   А.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   сюжетно-ролевой   игре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проблемами интеллектуального развития: Учебно-методическое пособие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РГПУ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Герцена;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«Союз», 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ind w:right="694" w:firstLine="707"/>
        <w:rPr>
          <w:sz w:val="28"/>
        </w:rPr>
      </w:pPr>
      <w:r>
        <w:rPr>
          <w:sz w:val="28"/>
        </w:rPr>
        <w:t>Болотов</w:t>
      </w:r>
      <w:r>
        <w:rPr>
          <w:spacing w:val="39"/>
          <w:sz w:val="28"/>
        </w:rPr>
        <w:t xml:space="preserve"> </w:t>
      </w:r>
      <w:r>
        <w:rPr>
          <w:sz w:val="28"/>
        </w:rPr>
        <w:t>В.А.,</w:t>
      </w:r>
      <w:r>
        <w:rPr>
          <w:spacing w:val="107"/>
          <w:sz w:val="28"/>
        </w:rPr>
        <w:t xml:space="preserve"> </w:t>
      </w:r>
      <w:r>
        <w:rPr>
          <w:sz w:val="28"/>
        </w:rPr>
        <w:t>Сериков</w:t>
      </w:r>
      <w:r>
        <w:rPr>
          <w:spacing w:val="108"/>
          <w:sz w:val="28"/>
        </w:rPr>
        <w:t xml:space="preserve"> </w:t>
      </w:r>
      <w:r>
        <w:rPr>
          <w:sz w:val="28"/>
        </w:rPr>
        <w:t>В.В.</w:t>
      </w:r>
      <w:r>
        <w:rPr>
          <w:spacing w:val="106"/>
          <w:sz w:val="28"/>
        </w:rPr>
        <w:t xml:space="preserve"> </w:t>
      </w:r>
      <w:r>
        <w:rPr>
          <w:sz w:val="28"/>
        </w:rPr>
        <w:t>Компетентностная</w:t>
      </w:r>
      <w:r>
        <w:rPr>
          <w:spacing w:val="109"/>
          <w:sz w:val="28"/>
        </w:rPr>
        <w:t xml:space="preserve"> </w:t>
      </w:r>
      <w:r>
        <w:rPr>
          <w:sz w:val="28"/>
        </w:rPr>
        <w:t>модель: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7"/>
          <w:sz w:val="28"/>
        </w:rPr>
        <w:t xml:space="preserve"> </w:t>
      </w:r>
      <w:r>
        <w:rPr>
          <w:sz w:val="28"/>
        </w:rPr>
        <w:t>идеи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 2003.</w:t>
      </w:r>
      <w:r>
        <w:rPr>
          <w:spacing w:val="-5"/>
          <w:sz w:val="28"/>
        </w:rPr>
        <w:t xml:space="preserve"> </w:t>
      </w:r>
      <w:r>
        <w:rPr>
          <w:sz w:val="28"/>
        </w:rPr>
        <w:t>№ 10.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8-14.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Богомолова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«Ретроспективный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ребенка».</w:t>
      </w:r>
      <w:r>
        <w:rPr>
          <w:spacing w:val="-2"/>
          <w:sz w:val="28"/>
        </w:rPr>
        <w:t xml:space="preserve"> </w:t>
      </w:r>
      <w:r>
        <w:rPr>
          <w:sz w:val="28"/>
        </w:rPr>
        <w:t>– Ж.: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«Искусствоведение»,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ind w:right="682" w:firstLine="707"/>
        <w:rPr>
          <w:sz w:val="28"/>
        </w:rPr>
      </w:pPr>
      <w:r>
        <w:rPr>
          <w:sz w:val="28"/>
        </w:rPr>
        <w:t>Двойникова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Е.Ю.</w:t>
      </w:r>
      <w:r>
        <w:rPr>
          <w:spacing w:val="-13"/>
          <w:sz w:val="28"/>
        </w:rPr>
        <w:t xml:space="preserve"> </w:t>
      </w:r>
      <w:r>
        <w:rPr>
          <w:sz w:val="28"/>
        </w:rPr>
        <w:t>Двойникова</w:t>
      </w:r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 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58-63.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ind w:right="684" w:firstLine="707"/>
        <w:rPr>
          <w:sz w:val="28"/>
        </w:rPr>
      </w:pP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6"/>
          <w:sz w:val="28"/>
        </w:rPr>
        <w:t xml:space="preserve"> </w:t>
      </w:r>
      <w:r>
        <w:rPr>
          <w:sz w:val="28"/>
        </w:rPr>
        <w:t>им.</w:t>
      </w:r>
      <w:r>
        <w:rPr>
          <w:spacing w:val="4"/>
          <w:sz w:val="28"/>
        </w:rPr>
        <w:t xml:space="preserve"> </w:t>
      </w:r>
      <w:r>
        <w:rPr>
          <w:sz w:val="28"/>
        </w:rPr>
        <w:t>П.П.</w:t>
      </w:r>
      <w:r>
        <w:rPr>
          <w:spacing w:val="5"/>
          <w:sz w:val="28"/>
        </w:rPr>
        <w:t xml:space="preserve"> </w:t>
      </w:r>
      <w:r>
        <w:rPr>
          <w:sz w:val="28"/>
        </w:rPr>
        <w:t>Ершова.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2013.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5</w:t>
      </w:r>
    </w:p>
    <w:p w:rsidR="003B4D95" w:rsidRDefault="003B4D95">
      <w:pPr>
        <w:pStyle w:val="BodyText"/>
        <w:spacing w:before="74"/>
        <w:ind w:firstLine="0"/>
      </w:pPr>
      <w:r>
        <w:t>(11).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87-91.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0" w:firstLine="707"/>
        <w:rPr>
          <w:sz w:val="28"/>
        </w:rPr>
      </w:pPr>
      <w:r>
        <w:rPr>
          <w:sz w:val="28"/>
        </w:rPr>
        <w:t>Забранная С.Д. Психолого-педагогическая диагностика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детей/С.Д.</w:t>
      </w:r>
      <w:r>
        <w:rPr>
          <w:spacing w:val="-1"/>
          <w:sz w:val="28"/>
        </w:rPr>
        <w:t xml:space="preserve"> </w:t>
      </w:r>
      <w:r>
        <w:rPr>
          <w:sz w:val="28"/>
        </w:rPr>
        <w:t>Забранная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– 534 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2" w:firstLine="707"/>
        <w:rPr>
          <w:sz w:val="28"/>
        </w:rPr>
      </w:pPr>
      <w:r>
        <w:rPr>
          <w:spacing w:val="-1"/>
          <w:sz w:val="28"/>
        </w:rPr>
        <w:t>Загвязинский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В.И.,</w:t>
      </w:r>
      <w:r>
        <w:rPr>
          <w:spacing w:val="-16"/>
          <w:sz w:val="28"/>
        </w:rPr>
        <w:t xml:space="preserve"> </w:t>
      </w:r>
      <w:r>
        <w:rPr>
          <w:sz w:val="28"/>
        </w:rPr>
        <w:t>Атаханов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Р.А.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исследования: учебное пособие для студенческих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учебебных заведений. 2-е изд., стер. М.: Академия, 2005. –</w:t>
      </w:r>
      <w:r>
        <w:rPr>
          <w:spacing w:val="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Зайцев</w:t>
      </w:r>
      <w:r>
        <w:rPr>
          <w:spacing w:val="23"/>
          <w:sz w:val="28"/>
        </w:rPr>
        <w:t xml:space="preserve"> </w:t>
      </w:r>
      <w:r>
        <w:rPr>
          <w:sz w:val="28"/>
        </w:rPr>
        <w:t>А.С.</w:t>
      </w:r>
      <w:r>
        <w:rPr>
          <w:spacing w:val="9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93"/>
          <w:sz w:val="28"/>
        </w:rPr>
        <w:t xml:space="preserve"> </w:t>
      </w:r>
      <w:r>
        <w:rPr>
          <w:sz w:val="28"/>
        </w:rPr>
        <w:t>театр</w:t>
      </w:r>
      <w:r>
        <w:rPr>
          <w:spacing w:val="94"/>
          <w:sz w:val="28"/>
        </w:rPr>
        <w:t xml:space="preserve"> </w:t>
      </w:r>
      <w:r>
        <w:rPr>
          <w:sz w:val="28"/>
        </w:rPr>
        <w:t>как</w:t>
      </w:r>
      <w:r>
        <w:rPr>
          <w:spacing w:val="94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9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9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44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А.С.</w:t>
      </w:r>
      <w:r>
        <w:rPr>
          <w:spacing w:val="39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3"/>
          <w:sz w:val="28"/>
        </w:rPr>
        <w:t xml:space="preserve"> </w:t>
      </w:r>
      <w:r>
        <w:rPr>
          <w:sz w:val="28"/>
        </w:rPr>
        <w:t>МАО,</w:t>
      </w:r>
      <w:r>
        <w:rPr>
          <w:spacing w:val="41"/>
          <w:sz w:val="28"/>
        </w:rPr>
        <w:t xml:space="preserve"> </w:t>
      </w:r>
      <w:r>
        <w:rPr>
          <w:sz w:val="28"/>
        </w:rPr>
        <w:t>2015.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ind w:left="1439" w:hanging="430"/>
        <w:rPr>
          <w:sz w:val="28"/>
        </w:rPr>
      </w:pPr>
      <w:r>
        <w:rPr>
          <w:spacing w:val="-1"/>
          <w:sz w:val="28"/>
        </w:rPr>
        <w:t>Исаев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Д.Н.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Д.Н.</w:t>
      </w:r>
      <w:r>
        <w:rPr>
          <w:spacing w:val="-15"/>
          <w:sz w:val="28"/>
        </w:rPr>
        <w:t xml:space="preserve"> </w:t>
      </w:r>
      <w:r>
        <w:rPr>
          <w:sz w:val="28"/>
        </w:rPr>
        <w:t>Исаев.</w:t>
      </w:r>
    </w:p>
    <w:p w:rsidR="003B4D95" w:rsidRDefault="003B4D95">
      <w:pPr>
        <w:pStyle w:val="BodyText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Изд-во Речь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 298</w:t>
      </w:r>
      <w:r>
        <w:rPr>
          <w:spacing w:val="1"/>
        </w:rPr>
        <w:t xml:space="preserve"> </w:t>
      </w:r>
      <w: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Кочина</w:t>
      </w:r>
      <w:r>
        <w:rPr>
          <w:spacing w:val="54"/>
          <w:sz w:val="28"/>
        </w:rPr>
        <w:t xml:space="preserve"> </w:t>
      </w:r>
      <w:r>
        <w:rPr>
          <w:sz w:val="28"/>
        </w:rPr>
        <w:t>Л.И.</w:t>
      </w:r>
      <w:r>
        <w:rPr>
          <w:spacing w:val="1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2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у</w:t>
      </w:r>
      <w:r>
        <w:rPr>
          <w:spacing w:val="1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/ Л.И. Кочина, Т.Н. Сенотрусова // Психология и 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применения.   –   2016.</w:t>
      </w:r>
      <w:r>
        <w:rPr>
          <w:spacing w:val="70"/>
          <w:sz w:val="28"/>
        </w:rPr>
        <w:t xml:space="preserve"> </w:t>
      </w:r>
      <w:r>
        <w:rPr>
          <w:sz w:val="28"/>
        </w:rPr>
        <w:t>–   №   48.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123-127.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Новикова Н.И. Социализация школьников средствами 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Н.И.</w:t>
      </w:r>
      <w:r>
        <w:rPr>
          <w:spacing w:val="24"/>
          <w:sz w:val="28"/>
        </w:rPr>
        <w:t xml:space="preserve"> </w:t>
      </w:r>
      <w:r>
        <w:rPr>
          <w:sz w:val="28"/>
        </w:rPr>
        <w:t>Новикова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2011.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</w:p>
    <w:p w:rsidR="003B4D95" w:rsidRDefault="003B4D95">
      <w:pPr>
        <w:pStyle w:val="BodyText"/>
        <w:spacing w:line="321" w:lineRule="exact"/>
        <w:ind w:firstLine="0"/>
      </w:pPr>
      <w:r>
        <w:t>№ 3.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4" w:firstLine="707"/>
        <w:rPr>
          <w:sz w:val="28"/>
        </w:rPr>
      </w:pPr>
      <w:r>
        <w:rPr>
          <w:sz w:val="28"/>
        </w:rPr>
        <w:t>Павловская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3B4D95" w:rsidRDefault="003B4D95">
      <w:pPr>
        <w:pStyle w:val="BodyText"/>
        <w:ind w:right="696" w:firstLine="0"/>
      </w:pPr>
      <w:r>
        <w:t>/ В.А. Павловская // Дошкольное образование: опыт, проблемы,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2016. –</w:t>
      </w:r>
      <w:r>
        <w:rPr>
          <w:spacing w:val="-2"/>
        </w:rPr>
        <w:t xml:space="preserve"> </w:t>
      </w:r>
      <w:r>
        <w:t>№ 2 (9).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163-165.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92" w:firstLine="707"/>
        <w:rPr>
          <w:sz w:val="28"/>
        </w:rPr>
      </w:pPr>
      <w:r>
        <w:rPr>
          <w:sz w:val="28"/>
        </w:rPr>
        <w:t>Пиюк Н.С. Театрализованная деятельность как метод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дезадаптации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Н.С.     Пиюк,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-2"/>
          <w:sz w:val="28"/>
        </w:rPr>
        <w:t xml:space="preserve"> </w:t>
      </w:r>
      <w:r>
        <w:rPr>
          <w:sz w:val="28"/>
        </w:rPr>
        <w:t>Лешкунова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TIME.</w:t>
      </w:r>
      <w:r>
        <w:rPr>
          <w:spacing w:val="-2"/>
          <w:sz w:val="28"/>
        </w:rPr>
        <w:t xml:space="preserve"> </w:t>
      </w:r>
      <w:r>
        <w:rPr>
          <w:sz w:val="28"/>
        </w:rPr>
        <w:t>– 2016.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(35).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364-367.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/Л.М. Шипицына, В.М. Сорокин, Д.Н. Исаев и др.;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 Шипицыной. – 2-е изд., стер.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– (Сер.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Бакалавриат).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5" w:firstLine="707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   способностей   детей    средствами    театра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ТОУНБ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зрению;</w:t>
      </w:r>
      <w:r>
        <w:rPr>
          <w:spacing w:val="1"/>
          <w:sz w:val="28"/>
        </w:rPr>
        <w:t xml:space="preserve"> </w:t>
      </w:r>
      <w:r>
        <w:rPr>
          <w:sz w:val="28"/>
        </w:rPr>
        <w:t>МБЛПУ</w:t>
      </w:r>
      <w:r>
        <w:rPr>
          <w:spacing w:val="1"/>
          <w:sz w:val="28"/>
        </w:rPr>
        <w:t xml:space="preserve"> </w:t>
      </w:r>
      <w:r>
        <w:rPr>
          <w:sz w:val="28"/>
        </w:rPr>
        <w:t>ЗОТ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профилактики»;</w:t>
      </w:r>
      <w:r>
        <w:rPr>
          <w:spacing w:val="5"/>
          <w:sz w:val="28"/>
        </w:rPr>
        <w:t xml:space="preserve"> </w:t>
      </w:r>
      <w:r>
        <w:rPr>
          <w:sz w:val="28"/>
        </w:rPr>
        <w:t>отв.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Коваленко.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Томск,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3B4D95" w:rsidRDefault="003B4D95">
      <w:pPr>
        <w:pStyle w:val="BodyText"/>
        <w:ind w:firstLine="0"/>
      </w:pP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510"/>
        </w:tabs>
        <w:ind w:right="691" w:firstLine="707"/>
        <w:rPr>
          <w:sz w:val="28"/>
        </w:rPr>
      </w:pPr>
      <w:r>
        <w:rPr>
          <w:sz w:val="28"/>
        </w:rPr>
        <w:t>Рубцова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/ В.А. Рубцова // Педагогический опыт: теория, 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№ 3 (8).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357-359.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Рябова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(коррекционной) школы-интерната / Н.С. Рябова // Вопросы педагогики. –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52-54.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74"/>
        <w:ind w:right="682" w:firstLine="707"/>
        <w:rPr>
          <w:sz w:val="28"/>
        </w:rPr>
      </w:pPr>
      <w:r>
        <w:rPr>
          <w:sz w:val="28"/>
        </w:rPr>
        <w:t>Савина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Савина,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Клюева,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Бекк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THEORETICAL</w:t>
      </w:r>
      <w:r>
        <w:rPr>
          <w:spacing w:val="2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APPLIED</w:t>
      </w:r>
      <w:r>
        <w:rPr>
          <w:spacing w:val="1"/>
          <w:sz w:val="28"/>
        </w:rPr>
        <w:t xml:space="preserve"> </w:t>
      </w:r>
      <w:r>
        <w:rPr>
          <w:sz w:val="28"/>
        </w:rPr>
        <w:t>SCIENCE.</w:t>
      </w:r>
      <w:r>
        <w:rPr>
          <w:spacing w:val="-2"/>
          <w:sz w:val="28"/>
        </w:rPr>
        <w:t xml:space="preserve"> </w:t>
      </w:r>
      <w:r>
        <w:rPr>
          <w:sz w:val="28"/>
        </w:rPr>
        <w:t>– 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7(3).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95-98.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2" w:firstLine="707"/>
        <w:rPr>
          <w:sz w:val="28"/>
        </w:rPr>
      </w:pPr>
      <w:r>
        <w:rPr>
          <w:sz w:val="28"/>
        </w:rPr>
        <w:t>Садыкова Е.Н. Театрализованная деятельность – это игра, в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Садыкова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опыт: теория, методика, практика. – 2016. – № 1 (6). – с. 283-</w:t>
      </w:r>
      <w:r>
        <w:rPr>
          <w:spacing w:val="-67"/>
          <w:sz w:val="28"/>
        </w:rPr>
        <w:t xml:space="preserve"> </w:t>
      </w:r>
      <w:r>
        <w:rPr>
          <w:sz w:val="28"/>
        </w:rPr>
        <w:t>284.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5" w:firstLine="707"/>
        <w:rPr>
          <w:sz w:val="28"/>
        </w:rPr>
      </w:pPr>
      <w:r>
        <w:rPr>
          <w:sz w:val="28"/>
        </w:rPr>
        <w:t>Сафонова Л.М. Педагогическое обеспечение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Л.М.</w:t>
      </w:r>
      <w:r>
        <w:rPr>
          <w:spacing w:val="-7"/>
          <w:sz w:val="28"/>
        </w:rPr>
        <w:t xml:space="preserve"> </w:t>
      </w:r>
      <w:r>
        <w:rPr>
          <w:sz w:val="28"/>
        </w:rPr>
        <w:t>Сафонова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Сибирский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 журнал.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9.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Сулейманов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компетентность» // Молодой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С.314-318.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91" w:firstLine="707"/>
        <w:rPr>
          <w:sz w:val="28"/>
        </w:rPr>
      </w:pPr>
      <w:r>
        <w:rPr>
          <w:sz w:val="28"/>
        </w:rPr>
        <w:t>Уфимцева Л.П. Педагогические средства обеспечения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7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Л.П. Уфимцева, Л.М. Сафонова // Вестник Красноярского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Астафьева.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52-58.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ind w:right="693" w:firstLine="707"/>
        <w:rPr>
          <w:sz w:val="28"/>
        </w:rPr>
      </w:pPr>
      <w:r>
        <w:rPr>
          <w:sz w:val="28"/>
        </w:rPr>
        <w:t>Фасхутдинова</w:t>
      </w:r>
      <w:r>
        <w:rPr>
          <w:spacing w:val="1"/>
          <w:sz w:val="28"/>
        </w:rPr>
        <w:t xml:space="preserve"> </w:t>
      </w:r>
      <w:r>
        <w:rPr>
          <w:sz w:val="28"/>
        </w:rPr>
        <w:t>Э.С.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Э.С.</w:t>
      </w:r>
      <w:r>
        <w:rPr>
          <w:spacing w:val="57"/>
          <w:sz w:val="28"/>
        </w:rPr>
        <w:t xml:space="preserve"> </w:t>
      </w:r>
      <w:r>
        <w:rPr>
          <w:sz w:val="28"/>
        </w:rPr>
        <w:t>Фасхутдинова</w:t>
      </w:r>
      <w:r>
        <w:rPr>
          <w:spacing w:val="56"/>
          <w:sz w:val="28"/>
        </w:rPr>
        <w:t xml:space="preserve"> </w:t>
      </w:r>
      <w:r>
        <w:rPr>
          <w:sz w:val="28"/>
        </w:rPr>
        <w:t>//</w:t>
      </w:r>
      <w:r>
        <w:rPr>
          <w:spacing w:val="59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60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56"/>
          <w:sz w:val="28"/>
        </w:rPr>
        <w:t xml:space="preserve"> </w:t>
      </w:r>
      <w:r>
        <w:rPr>
          <w:sz w:val="28"/>
        </w:rPr>
        <w:t>НИЦ</w:t>
      </w:r>
    </w:p>
    <w:p w:rsidR="003B4D95" w:rsidRDefault="003B4D95">
      <w:pPr>
        <w:pStyle w:val="BodyText"/>
        <w:spacing w:line="321" w:lineRule="exact"/>
        <w:ind w:firstLine="0"/>
      </w:pPr>
      <w:r>
        <w:t>«Социосфера».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185-188.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7" w:firstLine="707"/>
        <w:rPr>
          <w:sz w:val="28"/>
        </w:rPr>
      </w:pPr>
      <w:r>
        <w:rPr>
          <w:sz w:val="28"/>
        </w:rPr>
        <w:t>Шафикова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 с ОВЗ в инклюзивно-образовательной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школьного музыкального театра».</w:t>
      </w:r>
      <w:r>
        <w:rPr>
          <w:spacing w:val="70"/>
          <w:sz w:val="28"/>
        </w:rPr>
        <w:t xml:space="preserve"> </w:t>
      </w:r>
      <w:r>
        <w:rPr>
          <w:sz w:val="28"/>
        </w:rPr>
        <w:t>– Ж.: «Педагогическое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России»,2015.</w:t>
      </w:r>
      <w:r>
        <w:rPr>
          <w:spacing w:val="-4"/>
          <w:sz w:val="28"/>
        </w:rPr>
        <w:t xml:space="preserve"> </w:t>
      </w:r>
      <w:r>
        <w:rPr>
          <w:sz w:val="28"/>
        </w:rPr>
        <w:t>№ 5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line="320" w:lineRule="exact"/>
        <w:ind w:left="1439" w:hanging="430"/>
        <w:rPr>
          <w:sz w:val="28"/>
        </w:rPr>
      </w:pPr>
      <w:r>
        <w:rPr>
          <w:sz w:val="28"/>
        </w:rPr>
        <w:t>Шипицина</w:t>
      </w:r>
      <w:r>
        <w:rPr>
          <w:spacing w:val="-12"/>
          <w:sz w:val="28"/>
        </w:rPr>
        <w:t xml:space="preserve"> </w:t>
      </w:r>
      <w:r>
        <w:rPr>
          <w:sz w:val="28"/>
        </w:rPr>
        <w:t>Л.М.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интеллекта</w:t>
      </w:r>
    </w:p>
    <w:p w:rsidR="003B4D95" w:rsidRDefault="003B4D95">
      <w:pPr>
        <w:pStyle w:val="BodyText"/>
        <w:ind w:firstLine="0"/>
      </w:pPr>
      <w:r>
        <w:t>/ Л.М.</w:t>
      </w:r>
      <w:r>
        <w:rPr>
          <w:spacing w:val="-2"/>
        </w:rPr>
        <w:t xml:space="preserve"> </w:t>
      </w:r>
      <w:r>
        <w:t>Шипицины.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 Филиал</w:t>
      </w:r>
      <w:r>
        <w:rPr>
          <w:spacing w:val="-3"/>
        </w:rPr>
        <w:t xml:space="preserve"> </w:t>
      </w:r>
      <w:r>
        <w:t>изд-ва «Просвещение»,</w:t>
      </w:r>
      <w:r>
        <w:rPr>
          <w:spacing w:val="-5"/>
        </w:rPr>
        <w:t xml:space="preserve"> </w:t>
      </w:r>
      <w:r>
        <w:t>2006. –</w:t>
      </w:r>
      <w:r>
        <w:rPr>
          <w:spacing w:val="-3"/>
        </w:rPr>
        <w:t xml:space="preserve"> </w:t>
      </w:r>
      <w:r>
        <w:t>302 с.</w:t>
      </w:r>
    </w:p>
    <w:p w:rsidR="003B4D95" w:rsidRDefault="003B4D95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5" w:firstLine="707"/>
        <w:rPr>
          <w:sz w:val="28"/>
        </w:rPr>
      </w:pPr>
      <w:r>
        <w:rPr>
          <w:sz w:val="28"/>
        </w:rPr>
        <w:t>Шипицына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«Необучаемый»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 детей с нарушением интеллекта / Л.М. Шипицына.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</w:t>
      </w:r>
      <w:r>
        <w:rPr>
          <w:spacing w:val="-3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477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3B4D95" w:rsidSect="00AC3A41">
      <w:pgSz w:w="11910" w:h="16840"/>
      <w:pgMar w:top="1040" w:right="160" w:bottom="780" w:left="1400" w:header="0" w:footer="5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95" w:rsidRDefault="003B4D95">
      <w:r>
        <w:separator/>
      </w:r>
    </w:p>
  </w:endnote>
  <w:endnote w:type="continuationSeparator" w:id="0">
    <w:p w:rsidR="003B4D95" w:rsidRDefault="003B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5" w:rsidRDefault="003B4D95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801.65pt;width:16.1pt;height:13.05pt;z-index:-251656192;mso-position-horizontal-relative:page;mso-position-vertical-relative:page" filled="f" stroked="f">
          <v:textbox style="mso-next-textbox:#_x0000_s2049" inset="0,0,0,0">
            <w:txbxContent>
              <w:p w:rsidR="003B4D95" w:rsidRDefault="003B4D9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15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95" w:rsidRDefault="003B4D95">
      <w:r>
        <w:separator/>
      </w:r>
    </w:p>
  </w:footnote>
  <w:footnote w:type="continuationSeparator" w:id="0">
    <w:p w:rsidR="003B4D95" w:rsidRDefault="003B4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3D0"/>
    <w:multiLevelType w:val="hybridMultilevel"/>
    <w:tmpl w:val="E3BA08A4"/>
    <w:lvl w:ilvl="0" w:tplc="D9229708">
      <w:numFmt w:val="bullet"/>
      <w:lvlText w:val=""/>
      <w:lvlJc w:val="left"/>
      <w:pPr>
        <w:ind w:left="302" w:hanging="207"/>
      </w:pPr>
      <w:rPr>
        <w:rFonts w:hint="default"/>
        <w:w w:val="100"/>
      </w:rPr>
    </w:lvl>
    <w:lvl w:ilvl="1" w:tplc="7C82EA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FF480340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E5B262A8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5A7CE358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34FAA54C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C4AA29EE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D7127802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8758BB9E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1">
    <w:nsid w:val="4BC92184"/>
    <w:multiLevelType w:val="hybridMultilevel"/>
    <w:tmpl w:val="E1E002B4"/>
    <w:lvl w:ilvl="0" w:tplc="33081A64">
      <w:start w:val="1"/>
      <w:numFmt w:val="decimal"/>
      <w:lvlText w:val="%1."/>
      <w:lvlJc w:val="left"/>
      <w:pPr>
        <w:ind w:left="30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D29D68">
      <w:numFmt w:val="bullet"/>
      <w:lvlText w:val="•"/>
      <w:lvlJc w:val="left"/>
      <w:pPr>
        <w:ind w:left="1304" w:hanging="331"/>
      </w:pPr>
      <w:rPr>
        <w:rFonts w:hint="default"/>
      </w:rPr>
    </w:lvl>
    <w:lvl w:ilvl="2" w:tplc="206C4D8C">
      <w:numFmt w:val="bullet"/>
      <w:lvlText w:val="•"/>
      <w:lvlJc w:val="left"/>
      <w:pPr>
        <w:ind w:left="2309" w:hanging="331"/>
      </w:pPr>
      <w:rPr>
        <w:rFonts w:hint="default"/>
      </w:rPr>
    </w:lvl>
    <w:lvl w:ilvl="3" w:tplc="7D8E1EE4">
      <w:numFmt w:val="bullet"/>
      <w:lvlText w:val="•"/>
      <w:lvlJc w:val="left"/>
      <w:pPr>
        <w:ind w:left="3313" w:hanging="331"/>
      </w:pPr>
      <w:rPr>
        <w:rFonts w:hint="default"/>
      </w:rPr>
    </w:lvl>
    <w:lvl w:ilvl="4" w:tplc="7C868E28">
      <w:numFmt w:val="bullet"/>
      <w:lvlText w:val="•"/>
      <w:lvlJc w:val="left"/>
      <w:pPr>
        <w:ind w:left="4318" w:hanging="331"/>
      </w:pPr>
      <w:rPr>
        <w:rFonts w:hint="default"/>
      </w:rPr>
    </w:lvl>
    <w:lvl w:ilvl="5" w:tplc="2D8A5C8A">
      <w:numFmt w:val="bullet"/>
      <w:lvlText w:val="•"/>
      <w:lvlJc w:val="left"/>
      <w:pPr>
        <w:ind w:left="5323" w:hanging="331"/>
      </w:pPr>
      <w:rPr>
        <w:rFonts w:hint="default"/>
      </w:rPr>
    </w:lvl>
    <w:lvl w:ilvl="6" w:tplc="8E361F96">
      <w:numFmt w:val="bullet"/>
      <w:lvlText w:val="•"/>
      <w:lvlJc w:val="left"/>
      <w:pPr>
        <w:ind w:left="6327" w:hanging="331"/>
      </w:pPr>
      <w:rPr>
        <w:rFonts w:hint="default"/>
      </w:rPr>
    </w:lvl>
    <w:lvl w:ilvl="7" w:tplc="28EE8DD6">
      <w:numFmt w:val="bullet"/>
      <w:lvlText w:val="•"/>
      <w:lvlJc w:val="left"/>
      <w:pPr>
        <w:ind w:left="7332" w:hanging="331"/>
      </w:pPr>
      <w:rPr>
        <w:rFonts w:hint="default"/>
      </w:rPr>
    </w:lvl>
    <w:lvl w:ilvl="8" w:tplc="C636AB3C">
      <w:numFmt w:val="bullet"/>
      <w:lvlText w:val="•"/>
      <w:lvlJc w:val="left"/>
      <w:pPr>
        <w:ind w:left="8337" w:hanging="331"/>
      </w:pPr>
      <w:rPr>
        <w:rFonts w:hint="default"/>
      </w:rPr>
    </w:lvl>
  </w:abstractNum>
  <w:abstractNum w:abstractNumId="2">
    <w:nsid w:val="538E4193"/>
    <w:multiLevelType w:val="hybridMultilevel"/>
    <w:tmpl w:val="E5A2F4D4"/>
    <w:lvl w:ilvl="0" w:tplc="31561D8E">
      <w:numFmt w:val="bullet"/>
      <w:lvlText w:val=""/>
      <w:lvlJc w:val="left"/>
      <w:pPr>
        <w:ind w:left="302" w:hanging="207"/>
      </w:pPr>
      <w:rPr>
        <w:rFonts w:ascii="Symbol" w:eastAsia="Times New Roman" w:hAnsi="Symbol" w:hint="default"/>
        <w:w w:val="100"/>
        <w:sz w:val="28"/>
      </w:rPr>
    </w:lvl>
    <w:lvl w:ilvl="1" w:tplc="11A430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3EBC1196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1F34528A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D4BCC1F2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1B3C2388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88BCF62A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385CAAC0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23B2B04A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3">
    <w:nsid w:val="59142862"/>
    <w:multiLevelType w:val="hybridMultilevel"/>
    <w:tmpl w:val="F0D24F6E"/>
    <w:lvl w:ilvl="0" w:tplc="7FDA4DDC">
      <w:start w:val="1"/>
      <w:numFmt w:val="decimal"/>
      <w:lvlText w:val="%1.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54681AE">
      <w:numFmt w:val="bullet"/>
      <w:lvlText w:val="•"/>
      <w:lvlJc w:val="left"/>
      <w:pPr>
        <w:ind w:left="1304" w:hanging="437"/>
      </w:pPr>
      <w:rPr>
        <w:rFonts w:hint="default"/>
      </w:rPr>
    </w:lvl>
    <w:lvl w:ilvl="2" w:tplc="512420C8">
      <w:numFmt w:val="bullet"/>
      <w:lvlText w:val="•"/>
      <w:lvlJc w:val="left"/>
      <w:pPr>
        <w:ind w:left="2309" w:hanging="437"/>
      </w:pPr>
      <w:rPr>
        <w:rFonts w:hint="default"/>
      </w:rPr>
    </w:lvl>
    <w:lvl w:ilvl="3" w:tplc="DA7ED512">
      <w:numFmt w:val="bullet"/>
      <w:lvlText w:val="•"/>
      <w:lvlJc w:val="left"/>
      <w:pPr>
        <w:ind w:left="3313" w:hanging="437"/>
      </w:pPr>
      <w:rPr>
        <w:rFonts w:hint="default"/>
      </w:rPr>
    </w:lvl>
    <w:lvl w:ilvl="4" w:tplc="D2B26DAE">
      <w:numFmt w:val="bullet"/>
      <w:lvlText w:val="•"/>
      <w:lvlJc w:val="left"/>
      <w:pPr>
        <w:ind w:left="4318" w:hanging="437"/>
      </w:pPr>
      <w:rPr>
        <w:rFonts w:hint="default"/>
      </w:rPr>
    </w:lvl>
    <w:lvl w:ilvl="5" w:tplc="09F43604">
      <w:numFmt w:val="bullet"/>
      <w:lvlText w:val="•"/>
      <w:lvlJc w:val="left"/>
      <w:pPr>
        <w:ind w:left="5323" w:hanging="437"/>
      </w:pPr>
      <w:rPr>
        <w:rFonts w:hint="default"/>
      </w:rPr>
    </w:lvl>
    <w:lvl w:ilvl="6" w:tplc="7DCA1EF0">
      <w:numFmt w:val="bullet"/>
      <w:lvlText w:val="•"/>
      <w:lvlJc w:val="left"/>
      <w:pPr>
        <w:ind w:left="6327" w:hanging="437"/>
      </w:pPr>
      <w:rPr>
        <w:rFonts w:hint="default"/>
      </w:rPr>
    </w:lvl>
    <w:lvl w:ilvl="7" w:tplc="476C89F2">
      <w:numFmt w:val="bullet"/>
      <w:lvlText w:val="•"/>
      <w:lvlJc w:val="left"/>
      <w:pPr>
        <w:ind w:left="7332" w:hanging="437"/>
      </w:pPr>
      <w:rPr>
        <w:rFonts w:hint="default"/>
      </w:rPr>
    </w:lvl>
    <w:lvl w:ilvl="8" w:tplc="7ADE3DEA">
      <w:numFmt w:val="bullet"/>
      <w:lvlText w:val="•"/>
      <w:lvlJc w:val="left"/>
      <w:pPr>
        <w:ind w:left="8337" w:hanging="437"/>
      </w:pPr>
      <w:rPr>
        <w:rFonts w:hint="default"/>
      </w:rPr>
    </w:lvl>
  </w:abstractNum>
  <w:abstractNum w:abstractNumId="4">
    <w:nsid w:val="5E041285"/>
    <w:multiLevelType w:val="multilevel"/>
    <w:tmpl w:val="97B4487A"/>
    <w:lvl w:ilvl="0">
      <w:start w:val="1"/>
      <w:numFmt w:val="decimal"/>
      <w:lvlText w:val="%1."/>
      <w:lvlJc w:val="left"/>
      <w:pPr>
        <w:ind w:left="129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09" w:hanging="5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00"/>
      </w:pPr>
      <w:rPr>
        <w:rFonts w:hint="default"/>
      </w:rPr>
    </w:lvl>
    <w:lvl w:ilvl="3">
      <w:numFmt w:val="bullet"/>
      <w:lvlText w:val="•"/>
      <w:lvlJc w:val="left"/>
      <w:pPr>
        <w:ind w:left="3465" w:hanging="500"/>
      </w:pPr>
      <w:rPr>
        <w:rFonts w:hint="default"/>
      </w:rPr>
    </w:lvl>
    <w:lvl w:ilvl="4">
      <w:numFmt w:val="bullet"/>
      <w:lvlText w:val="•"/>
      <w:lvlJc w:val="left"/>
      <w:pPr>
        <w:ind w:left="4448" w:hanging="500"/>
      </w:pPr>
      <w:rPr>
        <w:rFonts w:hint="default"/>
      </w:rPr>
    </w:lvl>
    <w:lvl w:ilvl="5">
      <w:numFmt w:val="bullet"/>
      <w:lvlText w:val="•"/>
      <w:lvlJc w:val="left"/>
      <w:pPr>
        <w:ind w:left="5431" w:hanging="500"/>
      </w:pPr>
      <w:rPr>
        <w:rFonts w:hint="default"/>
      </w:rPr>
    </w:lvl>
    <w:lvl w:ilvl="6">
      <w:numFmt w:val="bullet"/>
      <w:lvlText w:val="•"/>
      <w:lvlJc w:val="left"/>
      <w:pPr>
        <w:ind w:left="6414" w:hanging="500"/>
      </w:pPr>
      <w:rPr>
        <w:rFonts w:hint="default"/>
      </w:rPr>
    </w:lvl>
    <w:lvl w:ilvl="7">
      <w:numFmt w:val="bullet"/>
      <w:lvlText w:val="•"/>
      <w:lvlJc w:val="left"/>
      <w:pPr>
        <w:ind w:left="7397" w:hanging="500"/>
      </w:pPr>
      <w:rPr>
        <w:rFonts w:hint="default"/>
      </w:rPr>
    </w:lvl>
    <w:lvl w:ilvl="8">
      <w:numFmt w:val="bullet"/>
      <w:lvlText w:val="•"/>
      <w:lvlJc w:val="left"/>
      <w:pPr>
        <w:ind w:left="8380" w:hanging="500"/>
      </w:pPr>
      <w:rPr>
        <w:rFonts w:hint="default"/>
      </w:rPr>
    </w:lvl>
  </w:abstractNum>
  <w:abstractNum w:abstractNumId="5">
    <w:nsid w:val="73793B21"/>
    <w:multiLevelType w:val="hybridMultilevel"/>
    <w:tmpl w:val="597EBBAA"/>
    <w:lvl w:ilvl="0" w:tplc="0AA22A82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DAEC22">
      <w:numFmt w:val="bullet"/>
      <w:lvlText w:val="•"/>
      <w:lvlJc w:val="left"/>
      <w:pPr>
        <w:ind w:left="1304" w:hanging="288"/>
      </w:pPr>
      <w:rPr>
        <w:rFonts w:hint="default"/>
      </w:rPr>
    </w:lvl>
    <w:lvl w:ilvl="2" w:tplc="5E44D9B0">
      <w:numFmt w:val="bullet"/>
      <w:lvlText w:val="•"/>
      <w:lvlJc w:val="left"/>
      <w:pPr>
        <w:ind w:left="2309" w:hanging="288"/>
      </w:pPr>
      <w:rPr>
        <w:rFonts w:hint="default"/>
      </w:rPr>
    </w:lvl>
    <w:lvl w:ilvl="3" w:tplc="EA10E982">
      <w:numFmt w:val="bullet"/>
      <w:lvlText w:val="•"/>
      <w:lvlJc w:val="left"/>
      <w:pPr>
        <w:ind w:left="3313" w:hanging="288"/>
      </w:pPr>
      <w:rPr>
        <w:rFonts w:hint="default"/>
      </w:rPr>
    </w:lvl>
    <w:lvl w:ilvl="4" w:tplc="BC50D2A4">
      <w:numFmt w:val="bullet"/>
      <w:lvlText w:val="•"/>
      <w:lvlJc w:val="left"/>
      <w:pPr>
        <w:ind w:left="4318" w:hanging="288"/>
      </w:pPr>
      <w:rPr>
        <w:rFonts w:hint="default"/>
      </w:rPr>
    </w:lvl>
    <w:lvl w:ilvl="5" w:tplc="8DD6D59A">
      <w:numFmt w:val="bullet"/>
      <w:lvlText w:val="•"/>
      <w:lvlJc w:val="left"/>
      <w:pPr>
        <w:ind w:left="5323" w:hanging="288"/>
      </w:pPr>
      <w:rPr>
        <w:rFonts w:hint="default"/>
      </w:rPr>
    </w:lvl>
    <w:lvl w:ilvl="6" w:tplc="04AEE574">
      <w:numFmt w:val="bullet"/>
      <w:lvlText w:val="•"/>
      <w:lvlJc w:val="left"/>
      <w:pPr>
        <w:ind w:left="6327" w:hanging="288"/>
      </w:pPr>
      <w:rPr>
        <w:rFonts w:hint="default"/>
      </w:rPr>
    </w:lvl>
    <w:lvl w:ilvl="7" w:tplc="286AB83C">
      <w:numFmt w:val="bullet"/>
      <w:lvlText w:val="•"/>
      <w:lvlJc w:val="left"/>
      <w:pPr>
        <w:ind w:left="7332" w:hanging="288"/>
      </w:pPr>
      <w:rPr>
        <w:rFonts w:hint="default"/>
      </w:rPr>
    </w:lvl>
    <w:lvl w:ilvl="8" w:tplc="43408102">
      <w:numFmt w:val="bullet"/>
      <w:lvlText w:val="•"/>
      <w:lvlJc w:val="left"/>
      <w:pPr>
        <w:ind w:left="8337" w:hanging="28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2B"/>
    <w:rsid w:val="00015758"/>
    <w:rsid w:val="0002272E"/>
    <w:rsid w:val="000B0D78"/>
    <w:rsid w:val="000B3DFD"/>
    <w:rsid w:val="000E386E"/>
    <w:rsid w:val="000F6133"/>
    <w:rsid w:val="000F6633"/>
    <w:rsid w:val="00150A10"/>
    <w:rsid w:val="00162D12"/>
    <w:rsid w:val="001921C5"/>
    <w:rsid w:val="001A409A"/>
    <w:rsid w:val="00237FC6"/>
    <w:rsid w:val="00255FC2"/>
    <w:rsid w:val="003B4D95"/>
    <w:rsid w:val="00404B0E"/>
    <w:rsid w:val="0046462B"/>
    <w:rsid w:val="004958E2"/>
    <w:rsid w:val="00557790"/>
    <w:rsid w:val="005E0BAA"/>
    <w:rsid w:val="0063058E"/>
    <w:rsid w:val="00651B1D"/>
    <w:rsid w:val="006A2A37"/>
    <w:rsid w:val="006B47D4"/>
    <w:rsid w:val="006E033A"/>
    <w:rsid w:val="0070469A"/>
    <w:rsid w:val="00704B1D"/>
    <w:rsid w:val="00720D62"/>
    <w:rsid w:val="00827E71"/>
    <w:rsid w:val="00880D0B"/>
    <w:rsid w:val="00913775"/>
    <w:rsid w:val="00962467"/>
    <w:rsid w:val="0097399E"/>
    <w:rsid w:val="0097619A"/>
    <w:rsid w:val="009A2E5B"/>
    <w:rsid w:val="009E44EB"/>
    <w:rsid w:val="00A22BD5"/>
    <w:rsid w:val="00A34CF1"/>
    <w:rsid w:val="00A8639B"/>
    <w:rsid w:val="00AA4BE3"/>
    <w:rsid w:val="00AC3A41"/>
    <w:rsid w:val="00B24B40"/>
    <w:rsid w:val="00BB4EE3"/>
    <w:rsid w:val="00C2261D"/>
    <w:rsid w:val="00C65563"/>
    <w:rsid w:val="00C81B1C"/>
    <w:rsid w:val="00D15B1A"/>
    <w:rsid w:val="00D21F58"/>
    <w:rsid w:val="00D9092E"/>
    <w:rsid w:val="00E26808"/>
    <w:rsid w:val="00F1377A"/>
    <w:rsid w:val="00F37FBF"/>
    <w:rsid w:val="00F94E5C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4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3A41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C3A41"/>
    <w:pPr>
      <w:spacing w:line="321" w:lineRule="exact"/>
      <w:ind w:left="1509" w:hanging="500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80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68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C3A4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C3A41"/>
    <w:pPr>
      <w:ind w:left="3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680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C3A41"/>
    <w:pPr>
      <w:ind w:left="302" w:firstLine="707"/>
      <w:jc w:val="both"/>
    </w:pPr>
  </w:style>
  <w:style w:type="paragraph" w:customStyle="1" w:styleId="TableParagraph">
    <w:name w:val="Table Paragraph"/>
    <w:basedOn w:val="Normal"/>
    <w:uiPriority w:val="99"/>
    <w:rsid w:val="00AC3A41"/>
    <w:pPr>
      <w:jc w:val="center"/>
    </w:pPr>
    <w:rPr>
      <w:u w:val="single" w:color="000000"/>
    </w:rPr>
  </w:style>
  <w:style w:type="paragraph" w:styleId="NoSpacing">
    <w:name w:val="No Spacing"/>
    <w:uiPriority w:val="99"/>
    <w:qFormat/>
    <w:rsid w:val="00704B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LO-normal">
    <w:name w:val="LO-normal"/>
    <w:uiPriority w:val="99"/>
    <w:rsid w:val="0063058E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vneklassnaya-rabota/library/2016/12/05/kopilka-igr-ot-znakomstva-do-splocheniya" TargetMode="External"/><Relationship Id="rId18" Type="http://schemas.openxmlformats.org/officeDocument/2006/relationships/hyperlink" Target="https://www.youtube.com/watch?v=JD41HBQvNS4" TargetMode="External"/><Relationship Id="rId26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9" Type="http://schemas.openxmlformats.org/officeDocument/2006/relationships/hyperlink" Target="https://studwood.net/2481643/kulturologiya/tempo" TargetMode="External"/><Relationship Id="rId21" Type="http://schemas.openxmlformats.org/officeDocument/2006/relationships/hyperlink" Target="https://www.youtube.com/watch?v=UEhXJErFfCE" TargetMode="External"/><Relationship Id="rId34" Type="http://schemas.openxmlformats.org/officeDocument/2006/relationships/hyperlink" Target="http://creab.vyb.gov.spb.ru/stati/razvitie-muzykalnoj-odarennosti-detej-s-ovz-posredstvom-ritmoplastiki/" TargetMode="External"/><Relationship Id="rId42" Type="http://schemas.openxmlformats.org/officeDocument/2006/relationships/hyperlink" Target="https://www.youtube.com/watch?v=gek63L2QkCo" TargetMode="External"/><Relationship Id="rId47" Type="http://schemas.openxmlformats.org/officeDocument/2006/relationships/hyperlink" Target="http://ntuz-dm.ru/uroki-grima/" TargetMode="External"/><Relationship Id="rId50" Type="http://schemas.openxmlformats.org/officeDocument/2006/relationships/hyperlink" Target="https://www.youtube.com/watch?v=t0CgbplyF40" TargetMode="External"/><Relationship Id="rId55" Type="http://schemas.openxmlformats.org/officeDocument/2006/relationships/hyperlink" Target="https://www.youtube.com/watch?v=e8BXS3TVj6k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3upx0xlX4" TargetMode="External"/><Relationship Id="rId20" Type="http://schemas.openxmlformats.org/officeDocument/2006/relationships/hyperlink" Target="https://infourok.ru/didakticheskie-igri-na-razvitie-voobrazheniya-dlya-detey-s-ovz-i-deteyinvalidov-2486289.html" TargetMode="External"/><Relationship Id="rId29" Type="http://schemas.openxmlformats.org/officeDocument/2006/relationships/hyperlink" Target="https://www.youtube.com/watch?v=vfEDg5V5HaU" TargetMode="External"/><Relationship Id="rId41" Type="http://schemas.openxmlformats.org/officeDocument/2006/relationships/hyperlink" Target="https://multiurok.ru/index.php/blog/tsikl-treningovykh-zaniatii-dlia-podrostkov-zhizn-prozhit-ne-pole-pereiti-4-zaniatie.html" TargetMode="External"/><Relationship Id="rId54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WcrrdyG-BY" TargetMode="External"/><Relationship Id="rId24" Type="http://schemas.openxmlformats.org/officeDocument/2006/relationships/hyperlink" Target="https://multiurok.ru/files/formirovanie-i-razvitie-voobrazheniia-u-detei-s-og.html" TargetMode="External"/><Relationship Id="rId32" Type="http://schemas.openxmlformats.org/officeDocument/2006/relationships/hyperlink" Target="https://www.youtube.com/watch?v=yCTQlKxpOn0" TargetMode="External"/><Relationship Id="rId37" Type="http://schemas.openxmlformats.org/officeDocument/2006/relationships/hyperlink" Target="https://cyberleninka.ru/article/n/ritmoplastika-kak-sredstvo-razvitiya-motornoy-sfery-detey-s-narusheniem-intellekta/viewer" TargetMode="External"/><Relationship Id="rId40" Type="http://schemas.openxmlformats.org/officeDocument/2006/relationships/hyperlink" Target="https://multiurok.ru/index.php/blog/tsikl-treningovykh-zaniatii-dlia-podrostkov-zhizn-prozhit-ne-pole-pereiti-4-zaniatie.html" TargetMode="External"/><Relationship Id="rId45" Type="http://schemas.openxmlformats.org/officeDocument/2006/relationships/hyperlink" Target="https://www.youtube.com/watch?v=6fvA9ovlVfQ" TargetMode="External"/><Relationship Id="rId53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58" Type="http://schemas.openxmlformats.org/officeDocument/2006/relationships/hyperlink" Target="https://www.youtube.com/watch?v=QmOOfxsHa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sbornik-igr-na-splochenie-detskogo-kollektiva-3862789.html" TargetMode="External"/><Relationship Id="rId23" Type="http://schemas.openxmlformats.org/officeDocument/2006/relationships/hyperlink" Target="https://nsportal.ru/detskii-sad/korrektsionnaya-pedagogika/2018/05/25/kartoteka-igr-na-razvitie-voobrazheniya-i-melkoy" TargetMode="External"/><Relationship Id="rId28" Type="http://schemas.openxmlformats.org/officeDocument/2006/relationships/hyperlink" Target="https://moluch.ru/conf/ped/archive/274/13520/" TargetMode="External"/><Relationship Id="rId36" Type="http://schemas.openxmlformats.org/officeDocument/2006/relationships/hyperlink" Target="https://cyberleninka.ru/article/n/ritmoplastika-kak-sredstvo-razvitiya-motornoy-sfery-detey-s-narusheniem-intellekta/viewer" TargetMode="External"/><Relationship Id="rId49" Type="http://schemas.openxmlformats.org/officeDocument/2006/relationships/hyperlink" Target="https://www.youtube.com/watch?v=HlcVTwj3ZAY" TargetMode="External"/><Relationship Id="rId57" Type="http://schemas.openxmlformats.org/officeDocument/2006/relationships/hyperlink" Target="https://www.youtube.com/watch?v=QmOOfxsHaF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DECsJUa4WTM" TargetMode="External"/><Relationship Id="rId19" Type="http://schemas.openxmlformats.org/officeDocument/2006/relationships/hyperlink" Target="https://infourok.ru/didakticheskie-igri-na-razvitie-voobrazheniya-dlya-detey-s-ovz-i-deteyinvalidov-2486289.html" TargetMode="External"/><Relationship Id="rId31" Type="http://schemas.openxmlformats.org/officeDocument/2006/relationships/hyperlink" Target="https://www.youtube.com/watch?v=IHfMmR-N0jE" TargetMode="External"/><Relationship Id="rId4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52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K_s12otDk" TargetMode="External"/><Relationship Id="rId14" Type="http://schemas.openxmlformats.org/officeDocument/2006/relationships/hyperlink" Target="https://www.youtube.com/watch?v=GHMeAhVdpgM" TargetMode="External"/><Relationship Id="rId22" Type="http://schemas.openxmlformats.org/officeDocument/2006/relationships/hyperlink" Target="https://nsportal.ru/detskii-sad/korrektsionnaya-pedagogika/2018/05/25/kartoteka-igr-na-razvitie-voobrazheniya-i-melkoy" TargetMode="External"/><Relationship Id="rId27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0" Type="http://schemas.openxmlformats.org/officeDocument/2006/relationships/hyperlink" Target="https://www.youtube.com/watch?v=WHAwdOJJhEE" TargetMode="External"/><Relationship Id="rId35" Type="http://schemas.openxmlformats.org/officeDocument/2006/relationships/hyperlink" Target="http://creab.vyb.gov.spb.ru/stati/razvitie-muzykalnoj-odarennosti-detej-s-ovz-posredstvom-ritmoplastiki/" TargetMode="External"/><Relationship Id="rId4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48" Type="http://schemas.openxmlformats.org/officeDocument/2006/relationships/hyperlink" Target="https://www.youtube.com/watch?v=_T7dUP2NOp8" TargetMode="External"/><Relationship Id="rId56" Type="http://schemas.openxmlformats.org/officeDocument/2006/relationships/hyperlink" Target="https://www.youtube.com/watch?v=QmOOfxsHaF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youtube.com/watch?v=uhkgFhLu5P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/vneklassnaya-rabota/library/2016/12/05/kopilka-igr-ot-znakomstva-do-splocheniya" TargetMode="External"/><Relationship Id="rId17" Type="http://schemas.openxmlformats.org/officeDocument/2006/relationships/hyperlink" Target="https://www.youtube.com/watch?v=n73XaOyi4js" TargetMode="External"/><Relationship Id="rId25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3" Type="http://schemas.openxmlformats.org/officeDocument/2006/relationships/hyperlink" Target="https://multiurok.ru/files/priiomy-razvitiia-nievierbal-noi-sfiery-u-uchashch.html" TargetMode="External"/><Relationship Id="rId38" Type="http://schemas.openxmlformats.org/officeDocument/2006/relationships/hyperlink" Target="https://www.youtube.com/watch?v=PN1suqm0FIU" TargetMode="External"/><Relationship Id="rId46" Type="http://schemas.openxmlformats.org/officeDocument/2006/relationships/hyperlink" Target="https://www.youtube.com/watch?v=LkFIKIkD7uk" TargetMode="External"/><Relationship Id="rId59" Type="http://schemas.openxmlformats.org/officeDocument/2006/relationships/hyperlink" Target="https://www.youtube.com/watch?v=1WQjrXq4P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20</Pages>
  <Words>7295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User</dc:creator>
  <cp:keywords/>
  <dc:description/>
  <cp:lastModifiedBy>MAX</cp:lastModifiedBy>
  <cp:revision>4</cp:revision>
  <dcterms:created xsi:type="dcterms:W3CDTF">2024-09-25T13:45:00Z</dcterms:created>
  <dcterms:modified xsi:type="dcterms:W3CDTF">2024-09-26T20:42:00Z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