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064" w:rsidRPr="008C2B6E" w:rsidRDefault="00D86064" w:rsidP="00DB6780">
      <w:pPr>
        <w:ind w:left="-142"/>
        <w:rPr>
          <w:rFonts w:ascii="Times New Roman" w:hAnsi="Times New Roman"/>
          <w:sz w:val="28"/>
          <w:szCs w:val="28"/>
        </w:rPr>
      </w:pPr>
      <w:r w:rsidRPr="00AC65A5">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741pt">
            <v:imagedata r:id="rId5" o:title=""/>
          </v:shape>
        </w:pict>
      </w:r>
      <w:r>
        <w:rPr>
          <w:rFonts w:ascii="Times New Roman" w:hAnsi="Times New Roman"/>
          <w:sz w:val="28"/>
          <w:szCs w:val="28"/>
        </w:rPr>
        <w:t xml:space="preserve">                                          </w:t>
      </w:r>
      <w:r w:rsidRPr="009B7689">
        <w:rPr>
          <w:rFonts w:ascii="Times New Roman" w:hAnsi="Times New Roman"/>
          <w:b/>
          <w:sz w:val="28"/>
          <w:szCs w:val="28"/>
        </w:rPr>
        <w:t>Пояснительная записка.</w:t>
      </w:r>
    </w:p>
    <w:p w:rsidR="00D86064" w:rsidRPr="003E19DD" w:rsidRDefault="00D86064" w:rsidP="00034118">
      <w:pPr>
        <w:spacing w:after="0" w:line="240" w:lineRule="auto"/>
        <w:ind w:left="-142"/>
        <w:jc w:val="center"/>
        <w:rPr>
          <w:rFonts w:ascii="Times New Roman" w:hAnsi="Times New Roman"/>
          <w:sz w:val="28"/>
          <w:szCs w:val="28"/>
        </w:rPr>
      </w:pPr>
      <w:r w:rsidRPr="003E19DD">
        <w:rPr>
          <w:rFonts w:ascii="Times New Roman" w:hAnsi="Times New Roman"/>
          <w:sz w:val="28"/>
          <w:szCs w:val="28"/>
        </w:rPr>
        <w:t>Настоящая адаптированная дополнительная общеобразовательная</w:t>
      </w:r>
    </w:p>
    <w:p w:rsidR="00D86064" w:rsidRPr="003E19DD" w:rsidRDefault="00D86064" w:rsidP="00034118">
      <w:pPr>
        <w:spacing w:after="0" w:line="240" w:lineRule="auto"/>
        <w:ind w:left="-142"/>
        <w:jc w:val="center"/>
        <w:rPr>
          <w:rFonts w:ascii="Times New Roman" w:hAnsi="Times New Roman"/>
          <w:sz w:val="28"/>
          <w:szCs w:val="28"/>
        </w:rPr>
      </w:pPr>
      <w:r w:rsidRPr="003E19DD">
        <w:rPr>
          <w:rFonts w:ascii="Times New Roman" w:hAnsi="Times New Roman"/>
          <w:sz w:val="28"/>
          <w:szCs w:val="28"/>
        </w:rPr>
        <w:t>программа разработана в соответствии с нормативно-правовой базой:</w:t>
      </w:r>
    </w:p>
    <w:p w:rsidR="00D86064" w:rsidRPr="003E19DD" w:rsidRDefault="00D86064" w:rsidP="00034118">
      <w:pPr>
        <w:pStyle w:val="ListParagraph"/>
        <w:spacing w:after="0" w:line="240" w:lineRule="auto"/>
        <w:ind w:left="-142"/>
        <w:jc w:val="both"/>
        <w:rPr>
          <w:rFonts w:ascii="Times New Roman" w:hAnsi="Times New Roman"/>
          <w:sz w:val="28"/>
          <w:szCs w:val="28"/>
        </w:rPr>
      </w:pPr>
    </w:p>
    <w:p w:rsidR="00D86064" w:rsidRPr="003E19DD" w:rsidRDefault="00D86064" w:rsidP="00034118">
      <w:pPr>
        <w:pStyle w:val="ListParagraph"/>
        <w:numPr>
          <w:ilvl w:val="0"/>
          <w:numId w:val="2"/>
        </w:numPr>
        <w:spacing w:after="0" w:line="240" w:lineRule="auto"/>
        <w:ind w:left="-142" w:firstLine="0"/>
        <w:jc w:val="both"/>
        <w:rPr>
          <w:rFonts w:ascii="Times New Roman" w:hAnsi="Times New Roman"/>
          <w:sz w:val="28"/>
          <w:szCs w:val="28"/>
        </w:rPr>
      </w:pPr>
      <w:r w:rsidRPr="003E19DD">
        <w:rPr>
          <w:rFonts w:ascii="Times New Roman" w:hAnsi="Times New Roman"/>
          <w:sz w:val="28"/>
          <w:szCs w:val="28"/>
        </w:rPr>
        <w:t xml:space="preserve">Федеральным законом от 29 декабря </w:t>
      </w:r>
      <w:smartTag w:uri="urn:schemas-microsoft-com:office:smarttags" w:element="metricconverter">
        <w:smartTagPr>
          <w:attr w:name="ProductID" w:val="2012 г"/>
        </w:smartTagPr>
        <w:r w:rsidRPr="003E19DD">
          <w:rPr>
            <w:rFonts w:ascii="Times New Roman" w:hAnsi="Times New Roman"/>
            <w:sz w:val="28"/>
            <w:szCs w:val="28"/>
          </w:rPr>
          <w:t>2012 г</w:t>
        </w:r>
      </w:smartTag>
      <w:r w:rsidRPr="003E19DD">
        <w:rPr>
          <w:rFonts w:ascii="Times New Roman" w:hAnsi="Times New Roman"/>
          <w:sz w:val="28"/>
          <w:szCs w:val="28"/>
        </w:rPr>
        <w:t>. N 273-ФЗ "Об образовании в Российской  Федерации";</w:t>
      </w:r>
    </w:p>
    <w:p w:rsidR="00D86064" w:rsidRPr="003E19DD" w:rsidRDefault="00D86064" w:rsidP="00034118">
      <w:pPr>
        <w:pStyle w:val="ListParagraph"/>
        <w:numPr>
          <w:ilvl w:val="0"/>
          <w:numId w:val="2"/>
        </w:numPr>
        <w:spacing w:after="0" w:line="240" w:lineRule="auto"/>
        <w:ind w:left="-142" w:firstLine="0"/>
        <w:jc w:val="both"/>
        <w:rPr>
          <w:rFonts w:ascii="Times New Roman" w:hAnsi="Times New Roman"/>
          <w:sz w:val="28"/>
          <w:szCs w:val="28"/>
        </w:rPr>
      </w:pPr>
      <w:r w:rsidRPr="003E19DD">
        <w:rPr>
          <w:rFonts w:ascii="Times New Roman" w:hAnsi="Times New Roman"/>
          <w:sz w:val="28"/>
          <w:szCs w:val="28"/>
        </w:rPr>
        <w:t xml:space="preserve">Концепцией развития дополнительного образования детей до 2030 года, утвержденной распоряжением Правительства Российской Федерации от 31 марта </w:t>
      </w:r>
      <w:smartTag w:uri="urn:schemas-microsoft-com:office:smarttags" w:element="metricconverter">
        <w:smartTagPr>
          <w:attr w:name="ProductID" w:val="2022 г"/>
        </w:smartTagPr>
        <w:r w:rsidRPr="003E19DD">
          <w:rPr>
            <w:rFonts w:ascii="Times New Roman" w:hAnsi="Times New Roman"/>
            <w:sz w:val="28"/>
            <w:szCs w:val="28"/>
          </w:rPr>
          <w:t>2022 г</w:t>
        </w:r>
      </w:smartTag>
      <w:r w:rsidRPr="003E19DD">
        <w:rPr>
          <w:rFonts w:ascii="Times New Roman" w:hAnsi="Times New Roman"/>
          <w:sz w:val="28"/>
          <w:szCs w:val="28"/>
        </w:rPr>
        <w:t>. N 678-р;</w:t>
      </w:r>
    </w:p>
    <w:p w:rsidR="00D86064" w:rsidRPr="003E19DD" w:rsidRDefault="00D86064" w:rsidP="00034118">
      <w:pPr>
        <w:pStyle w:val="ListParagraph"/>
        <w:numPr>
          <w:ilvl w:val="0"/>
          <w:numId w:val="2"/>
        </w:numPr>
        <w:spacing w:after="0" w:line="240" w:lineRule="auto"/>
        <w:ind w:left="-142" w:firstLine="0"/>
        <w:jc w:val="both"/>
        <w:rPr>
          <w:rFonts w:ascii="Times New Roman" w:hAnsi="Times New Roman"/>
          <w:sz w:val="28"/>
          <w:szCs w:val="28"/>
        </w:rPr>
      </w:pPr>
      <w:r w:rsidRPr="003E19DD">
        <w:rPr>
          <w:rFonts w:ascii="Times New Roman" w:hAnsi="Times New Roman"/>
          <w:sz w:val="28"/>
          <w:szCs w:val="28"/>
        </w:rPr>
        <w:t xml:space="preserve">Порядком организации и осуществления образовательной деятельности по дополнительным общеобразовательным программам, утвержденным приказом Минпросвещения России от 27 июля </w:t>
      </w:r>
      <w:smartTag w:uri="urn:schemas-microsoft-com:office:smarttags" w:element="metricconverter">
        <w:smartTagPr>
          <w:attr w:name="ProductID" w:val="2022 г"/>
        </w:smartTagPr>
        <w:r w:rsidRPr="003E19DD">
          <w:rPr>
            <w:rFonts w:ascii="Times New Roman" w:hAnsi="Times New Roman"/>
            <w:sz w:val="28"/>
            <w:szCs w:val="28"/>
          </w:rPr>
          <w:t>2022 г</w:t>
        </w:r>
      </w:smartTag>
      <w:r w:rsidRPr="003E19DD">
        <w:rPr>
          <w:rFonts w:ascii="Times New Roman" w:hAnsi="Times New Roman"/>
          <w:sz w:val="28"/>
          <w:szCs w:val="28"/>
        </w:rPr>
        <w:t>. N 629;</w:t>
      </w:r>
    </w:p>
    <w:p w:rsidR="00D86064" w:rsidRPr="003E19DD" w:rsidRDefault="00D86064" w:rsidP="00034118">
      <w:pPr>
        <w:pStyle w:val="ListParagraph"/>
        <w:numPr>
          <w:ilvl w:val="0"/>
          <w:numId w:val="2"/>
        </w:numPr>
        <w:spacing w:after="0" w:line="240" w:lineRule="auto"/>
        <w:ind w:left="-142" w:firstLine="0"/>
        <w:jc w:val="both"/>
        <w:rPr>
          <w:rFonts w:ascii="Times New Roman" w:hAnsi="Times New Roman"/>
          <w:sz w:val="28"/>
          <w:szCs w:val="28"/>
        </w:rPr>
      </w:pPr>
      <w:r w:rsidRPr="003E19DD">
        <w:rPr>
          <w:rFonts w:ascii="Times New Roman" w:hAnsi="Times New Roman"/>
          <w:sz w:val="28"/>
          <w:szCs w:val="28"/>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Минобрнауки России от 19 декабря </w:t>
      </w:r>
      <w:smartTag w:uri="urn:schemas-microsoft-com:office:smarttags" w:element="metricconverter">
        <w:smartTagPr>
          <w:attr w:name="ProductID" w:val="2014 г"/>
        </w:smartTagPr>
        <w:r w:rsidRPr="003E19DD">
          <w:rPr>
            <w:rFonts w:ascii="Times New Roman" w:hAnsi="Times New Roman"/>
            <w:sz w:val="28"/>
            <w:szCs w:val="28"/>
          </w:rPr>
          <w:t>2014 г</w:t>
        </w:r>
      </w:smartTag>
      <w:r w:rsidRPr="003E19DD">
        <w:rPr>
          <w:rFonts w:ascii="Times New Roman" w:hAnsi="Times New Roman"/>
          <w:sz w:val="28"/>
          <w:szCs w:val="28"/>
        </w:rPr>
        <w:t xml:space="preserve">. N 1599 Федеральным государственным образовательным стандартом начального общего образования обучающихся с ограниченными возможностями здоровья (утвержден приказом Министерства образования и науки Российской Федерации от 19 декабря </w:t>
      </w:r>
      <w:smartTag w:uri="urn:schemas-microsoft-com:office:smarttags" w:element="metricconverter">
        <w:smartTagPr>
          <w:attr w:name="ProductID" w:val="2014 г"/>
        </w:smartTagPr>
        <w:r w:rsidRPr="003E19DD">
          <w:rPr>
            <w:rFonts w:ascii="Times New Roman" w:hAnsi="Times New Roman"/>
            <w:sz w:val="28"/>
            <w:szCs w:val="28"/>
          </w:rPr>
          <w:t>2014 г</w:t>
        </w:r>
      </w:smartTag>
      <w:r w:rsidRPr="003E19DD">
        <w:rPr>
          <w:rFonts w:ascii="Times New Roman" w:hAnsi="Times New Roman"/>
          <w:sz w:val="28"/>
          <w:szCs w:val="28"/>
        </w:rPr>
        <w:t>. N 1598);</w:t>
      </w:r>
    </w:p>
    <w:p w:rsidR="00D86064" w:rsidRPr="003E19DD" w:rsidRDefault="00D86064" w:rsidP="00034118">
      <w:pPr>
        <w:pStyle w:val="ListParagraph"/>
        <w:numPr>
          <w:ilvl w:val="0"/>
          <w:numId w:val="2"/>
        </w:numPr>
        <w:spacing w:after="0" w:line="240" w:lineRule="auto"/>
        <w:ind w:left="-142" w:firstLine="0"/>
        <w:jc w:val="both"/>
        <w:rPr>
          <w:rFonts w:ascii="Times New Roman" w:hAnsi="Times New Roman"/>
          <w:sz w:val="28"/>
          <w:szCs w:val="28"/>
        </w:rPr>
      </w:pPr>
      <w:r w:rsidRPr="003E19DD">
        <w:rPr>
          <w:rFonts w:ascii="Times New Roman" w:hAnsi="Times New Roman"/>
          <w:sz w:val="28"/>
          <w:szCs w:val="28"/>
        </w:rPr>
        <w:t xml:space="preserve">Федеральным государственным образовательным стандартом основного общего образования (утвержден приказом Министерства просвещения Российской Федерации от 31 мая </w:t>
      </w:r>
      <w:smartTag w:uri="urn:schemas-microsoft-com:office:smarttags" w:element="metricconverter">
        <w:smartTagPr>
          <w:attr w:name="ProductID" w:val="2021 г"/>
        </w:smartTagPr>
        <w:r w:rsidRPr="003E19DD">
          <w:rPr>
            <w:rFonts w:ascii="Times New Roman" w:hAnsi="Times New Roman"/>
            <w:sz w:val="28"/>
            <w:szCs w:val="28"/>
          </w:rPr>
          <w:t>2021 г</w:t>
        </w:r>
      </w:smartTag>
      <w:r w:rsidRPr="003E19DD">
        <w:rPr>
          <w:rFonts w:ascii="Times New Roman" w:hAnsi="Times New Roman"/>
          <w:sz w:val="28"/>
          <w:szCs w:val="28"/>
        </w:rPr>
        <w:t>. N 287), в который включены специальные требования образования обучающихся с ОВЗ;</w:t>
      </w:r>
    </w:p>
    <w:p w:rsidR="00D86064" w:rsidRPr="003E19DD" w:rsidRDefault="00D86064" w:rsidP="00034118">
      <w:pPr>
        <w:pStyle w:val="ListParagraph"/>
        <w:numPr>
          <w:ilvl w:val="0"/>
          <w:numId w:val="2"/>
        </w:numPr>
        <w:spacing w:after="0" w:line="240" w:lineRule="auto"/>
        <w:ind w:left="-142" w:firstLine="0"/>
        <w:jc w:val="both"/>
        <w:rPr>
          <w:rFonts w:ascii="Times New Roman" w:hAnsi="Times New Roman"/>
          <w:sz w:val="28"/>
          <w:szCs w:val="28"/>
        </w:rPr>
      </w:pPr>
      <w:r w:rsidRPr="003E19DD">
        <w:rPr>
          <w:rFonts w:ascii="Times New Roman" w:hAnsi="Times New Roman"/>
          <w:sz w:val="28"/>
          <w:szCs w:val="28"/>
        </w:rPr>
        <w:t>Федеральным государстве</w:t>
      </w:r>
      <w:r>
        <w:rPr>
          <w:rFonts w:ascii="Times New Roman" w:hAnsi="Times New Roman"/>
          <w:sz w:val="28"/>
          <w:szCs w:val="28"/>
        </w:rPr>
        <w:t xml:space="preserve">нным образовательным стандартом </w:t>
      </w:r>
      <w:r w:rsidRPr="003E19DD">
        <w:rPr>
          <w:rFonts w:ascii="Times New Roman" w:hAnsi="Times New Roman"/>
          <w:sz w:val="28"/>
          <w:szCs w:val="28"/>
        </w:rPr>
        <w:t xml:space="preserve">среднего общего образования (утвержден приказом Министерства образования и науки Российской Федерации от 17 мая </w:t>
      </w:r>
      <w:smartTag w:uri="urn:schemas-microsoft-com:office:smarttags" w:element="metricconverter">
        <w:smartTagPr>
          <w:attr w:name="ProductID" w:val="2012 г"/>
        </w:smartTagPr>
        <w:r w:rsidRPr="003E19DD">
          <w:rPr>
            <w:rFonts w:ascii="Times New Roman" w:hAnsi="Times New Roman"/>
            <w:sz w:val="28"/>
            <w:szCs w:val="28"/>
          </w:rPr>
          <w:t>2012 г</w:t>
        </w:r>
      </w:smartTag>
      <w:r w:rsidRPr="003E19DD">
        <w:rPr>
          <w:rFonts w:ascii="Times New Roman" w:hAnsi="Times New Roman"/>
          <w:sz w:val="28"/>
          <w:szCs w:val="28"/>
        </w:rPr>
        <w:t>.</w:t>
      </w:r>
    </w:p>
    <w:p w:rsidR="00D86064" w:rsidRPr="003E19DD" w:rsidRDefault="00D86064" w:rsidP="00034118">
      <w:pPr>
        <w:pStyle w:val="ListParagraph"/>
        <w:spacing w:after="0" w:line="240" w:lineRule="auto"/>
        <w:ind w:left="-142"/>
        <w:rPr>
          <w:rFonts w:ascii="Times New Roman" w:hAnsi="Times New Roman"/>
          <w:sz w:val="28"/>
          <w:szCs w:val="28"/>
        </w:rPr>
      </w:pPr>
    </w:p>
    <w:p w:rsidR="00D86064" w:rsidRPr="003E19DD" w:rsidRDefault="00D86064" w:rsidP="00034118">
      <w:pPr>
        <w:pStyle w:val="ListParagraph"/>
        <w:tabs>
          <w:tab w:val="left" w:pos="10173"/>
        </w:tabs>
        <w:spacing w:before="240" w:after="0" w:line="240" w:lineRule="auto"/>
        <w:ind w:left="-142"/>
        <w:jc w:val="both"/>
        <w:rPr>
          <w:rFonts w:ascii="Times New Roman" w:hAnsi="Times New Roman"/>
          <w:sz w:val="28"/>
          <w:szCs w:val="28"/>
        </w:rPr>
      </w:pPr>
      <w:r w:rsidRPr="003E19DD">
        <w:rPr>
          <w:rFonts w:ascii="Times New Roman" w:hAnsi="Times New Roman"/>
          <w:sz w:val="28"/>
          <w:szCs w:val="28"/>
        </w:rPr>
        <w:t xml:space="preserve">      </w:t>
      </w:r>
      <w:r>
        <w:rPr>
          <w:rFonts w:ascii="Times New Roman" w:hAnsi="Times New Roman"/>
          <w:sz w:val="28"/>
          <w:szCs w:val="28"/>
        </w:rPr>
        <w:t xml:space="preserve">   </w:t>
      </w:r>
      <w:r w:rsidRPr="003E19DD">
        <w:rPr>
          <w:rFonts w:ascii="Times New Roman" w:hAnsi="Times New Roman"/>
          <w:sz w:val="28"/>
          <w:szCs w:val="28"/>
        </w:rPr>
        <w:t>Адаптированная доп</w:t>
      </w:r>
      <w:r>
        <w:rPr>
          <w:rFonts w:ascii="Times New Roman" w:hAnsi="Times New Roman"/>
          <w:sz w:val="28"/>
          <w:szCs w:val="28"/>
        </w:rPr>
        <w:t xml:space="preserve">олнительная общеобразовательная </w:t>
      </w:r>
      <w:r w:rsidRPr="003E19DD">
        <w:rPr>
          <w:rFonts w:ascii="Times New Roman" w:hAnsi="Times New Roman"/>
          <w:sz w:val="28"/>
          <w:szCs w:val="28"/>
        </w:rPr>
        <w:t>общеразвивающая программа «Арт-мастерская» составлена с учетом</w:t>
      </w:r>
      <w:r w:rsidRPr="003E19DD">
        <w:rPr>
          <w:sz w:val="28"/>
          <w:szCs w:val="28"/>
        </w:rPr>
        <w:t xml:space="preserve"> </w:t>
      </w:r>
      <w:r w:rsidRPr="003E19DD">
        <w:rPr>
          <w:rFonts w:ascii="Times New Roman" w:hAnsi="Times New Roman"/>
          <w:sz w:val="28"/>
          <w:szCs w:val="28"/>
        </w:rPr>
        <w:t>учебного плана дополнительного образования  ОГБОУ «ЦОДТ»,  требований современной педагогики, апробирована на занятиях с детьми с ОВЗ и позволяет педагогу использовать различные способы и приемы обучения при создании работы, применять личностно-ориентированный подход.</w:t>
      </w:r>
    </w:p>
    <w:p w:rsidR="00D86064" w:rsidRPr="003E19DD" w:rsidRDefault="00D86064" w:rsidP="00034118">
      <w:pPr>
        <w:pStyle w:val="ListParagraph"/>
        <w:tabs>
          <w:tab w:val="left" w:pos="10173"/>
          <w:tab w:val="left" w:pos="10348"/>
        </w:tabs>
        <w:spacing w:before="240" w:after="0" w:line="240" w:lineRule="auto"/>
        <w:ind w:left="-142"/>
        <w:jc w:val="both"/>
        <w:rPr>
          <w:rFonts w:ascii="Times New Roman" w:hAnsi="Times New Roman"/>
          <w:sz w:val="28"/>
          <w:szCs w:val="28"/>
        </w:rPr>
      </w:pPr>
      <w:r w:rsidRPr="003E19DD">
        <w:rPr>
          <w:rFonts w:ascii="Times New Roman" w:hAnsi="Times New Roman"/>
          <w:sz w:val="28"/>
          <w:szCs w:val="28"/>
        </w:rPr>
        <w:t xml:space="preserve"> </w:t>
      </w:r>
      <w:r>
        <w:rPr>
          <w:rFonts w:ascii="Times New Roman" w:hAnsi="Times New Roman"/>
          <w:sz w:val="28"/>
          <w:szCs w:val="28"/>
        </w:rPr>
        <w:t xml:space="preserve">      </w:t>
      </w:r>
      <w:r w:rsidRPr="003E19DD">
        <w:rPr>
          <w:rFonts w:ascii="Times New Roman" w:hAnsi="Times New Roman"/>
          <w:sz w:val="28"/>
          <w:szCs w:val="28"/>
        </w:rPr>
        <w:t>Программа ориентирована на решение задач социокультурной реабилитации, социализации и социальной адаптации учащихся с ограниченными возможностями здоровья и инвалидностью средствами  искусства.</w:t>
      </w:r>
    </w:p>
    <w:p w:rsidR="00D86064" w:rsidRDefault="00D86064" w:rsidP="00034118">
      <w:pPr>
        <w:pStyle w:val="ListParagraph"/>
        <w:tabs>
          <w:tab w:val="left" w:pos="9356"/>
          <w:tab w:val="left" w:pos="10173"/>
          <w:tab w:val="left" w:pos="10490"/>
          <w:tab w:val="left" w:pos="10632"/>
        </w:tabs>
        <w:spacing w:before="240" w:after="0" w:line="240" w:lineRule="auto"/>
        <w:ind w:left="-142"/>
        <w:jc w:val="both"/>
        <w:rPr>
          <w:rFonts w:ascii="Times New Roman" w:hAnsi="Times New Roman"/>
          <w:b/>
          <w:sz w:val="28"/>
          <w:szCs w:val="28"/>
        </w:rPr>
      </w:pPr>
    </w:p>
    <w:p w:rsidR="00D86064" w:rsidRDefault="00D86064" w:rsidP="00034118">
      <w:pPr>
        <w:pStyle w:val="ListParagraph"/>
        <w:tabs>
          <w:tab w:val="left" w:pos="9356"/>
          <w:tab w:val="left" w:pos="9498"/>
          <w:tab w:val="left" w:pos="10173"/>
          <w:tab w:val="left" w:pos="10490"/>
          <w:tab w:val="left" w:pos="10632"/>
        </w:tabs>
        <w:spacing w:before="240" w:after="0" w:line="240" w:lineRule="auto"/>
        <w:ind w:left="0" w:right="-142" w:firstLine="709"/>
        <w:jc w:val="both"/>
        <w:rPr>
          <w:rFonts w:ascii="Times New Roman" w:hAnsi="Times New Roman"/>
          <w:b/>
          <w:sz w:val="28"/>
          <w:szCs w:val="28"/>
        </w:rPr>
      </w:pPr>
      <w:r>
        <w:rPr>
          <w:rFonts w:ascii="Times New Roman" w:hAnsi="Times New Roman"/>
          <w:b/>
          <w:sz w:val="28"/>
          <w:szCs w:val="28"/>
        </w:rPr>
        <w:t xml:space="preserve"> </w:t>
      </w:r>
      <w:r w:rsidRPr="00BF4983">
        <w:rPr>
          <w:rFonts w:ascii="Times New Roman" w:hAnsi="Times New Roman"/>
          <w:b/>
          <w:sz w:val="28"/>
          <w:szCs w:val="28"/>
        </w:rPr>
        <w:t xml:space="preserve">Направленность программы – </w:t>
      </w:r>
      <w:r w:rsidRPr="00BF4983">
        <w:rPr>
          <w:rFonts w:ascii="Times New Roman" w:hAnsi="Times New Roman"/>
          <w:sz w:val="28"/>
          <w:szCs w:val="28"/>
        </w:rPr>
        <w:t>художественная.</w:t>
      </w:r>
    </w:p>
    <w:p w:rsidR="00D86064" w:rsidRDefault="00D86064" w:rsidP="00034118">
      <w:pPr>
        <w:pStyle w:val="ListParagraph"/>
        <w:tabs>
          <w:tab w:val="left" w:pos="9356"/>
          <w:tab w:val="left" w:pos="9498"/>
          <w:tab w:val="left" w:pos="10173"/>
          <w:tab w:val="left" w:pos="10490"/>
          <w:tab w:val="left" w:pos="10632"/>
        </w:tabs>
        <w:spacing w:before="240" w:after="0" w:line="240" w:lineRule="auto"/>
        <w:ind w:left="0" w:right="-142" w:firstLine="709"/>
        <w:jc w:val="both"/>
        <w:rPr>
          <w:rFonts w:ascii="Times New Roman" w:hAnsi="Times New Roman"/>
          <w:b/>
          <w:sz w:val="28"/>
          <w:szCs w:val="28"/>
        </w:rPr>
      </w:pPr>
    </w:p>
    <w:p w:rsidR="00D86064" w:rsidRDefault="00D86064" w:rsidP="00034118">
      <w:pPr>
        <w:pStyle w:val="ListParagraph"/>
        <w:tabs>
          <w:tab w:val="left" w:pos="9356"/>
          <w:tab w:val="left" w:pos="9498"/>
          <w:tab w:val="left" w:pos="10173"/>
          <w:tab w:val="left" w:pos="10490"/>
          <w:tab w:val="left" w:pos="10632"/>
        </w:tabs>
        <w:spacing w:before="240" w:after="0" w:line="240" w:lineRule="auto"/>
        <w:ind w:left="0" w:right="-142" w:firstLine="709"/>
        <w:jc w:val="both"/>
        <w:rPr>
          <w:rFonts w:ascii="Times New Roman" w:hAnsi="Times New Roman"/>
          <w:b/>
          <w:sz w:val="28"/>
          <w:szCs w:val="28"/>
        </w:rPr>
      </w:pPr>
    </w:p>
    <w:p w:rsidR="00D86064" w:rsidRDefault="00D86064" w:rsidP="00034118">
      <w:pPr>
        <w:pStyle w:val="ListParagraph"/>
        <w:tabs>
          <w:tab w:val="left" w:pos="9356"/>
          <w:tab w:val="left" w:pos="10173"/>
          <w:tab w:val="left" w:pos="10206"/>
          <w:tab w:val="left" w:pos="10490"/>
          <w:tab w:val="left" w:pos="10632"/>
        </w:tabs>
        <w:spacing w:before="240" w:after="0" w:line="240" w:lineRule="auto"/>
        <w:ind w:left="0" w:right="-142" w:firstLine="709"/>
        <w:jc w:val="both"/>
        <w:rPr>
          <w:rFonts w:ascii="Times New Roman" w:hAnsi="Times New Roman"/>
          <w:sz w:val="28"/>
          <w:szCs w:val="28"/>
        </w:rPr>
      </w:pPr>
      <w:r>
        <w:rPr>
          <w:rFonts w:ascii="Times New Roman" w:hAnsi="Times New Roman"/>
          <w:b/>
          <w:sz w:val="28"/>
          <w:szCs w:val="28"/>
        </w:rPr>
        <w:t xml:space="preserve">        </w:t>
      </w:r>
      <w:r w:rsidRPr="00317931">
        <w:rPr>
          <w:rFonts w:ascii="Times New Roman" w:hAnsi="Times New Roman"/>
          <w:b/>
          <w:sz w:val="28"/>
          <w:szCs w:val="28"/>
        </w:rPr>
        <w:t>Новизна</w:t>
      </w:r>
      <w:r w:rsidRPr="00317931">
        <w:rPr>
          <w:rFonts w:ascii="Times New Roman" w:hAnsi="Times New Roman"/>
          <w:sz w:val="28"/>
          <w:szCs w:val="28"/>
        </w:rPr>
        <w:t xml:space="preserve"> адаптированной дополнительной общеобразовательной общеразвивающей программы «Арт-мастерская»  заключается в том, что она составлена на основе знаний возр</w:t>
      </w:r>
      <w:r>
        <w:rPr>
          <w:rFonts w:ascii="Times New Roman" w:hAnsi="Times New Roman"/>
          <w:sz w:val="28"/>
          <w:szCs w:val="28"/>
        </w:rPr>
        <w:t>астных психолого-педагогических</w:t>
      </w:r>
      <w:r w:rsidRPr="00317931">
        <w:rPr>
          <w:rFonts w:ascii="Times New Roman" w:hAnsi="Times New Roman"/>
          <w:sz w:val="28"/>
          <w:szCs w:val="28"/>
        </w:rPr>
        <w:t>,</w:t>
      </w:r>
      <w:r>
        <w:rPr>
          <w:rFonts w:ascii="Times New Roman" w:hAnsi="Times New Roman"/>
          <w:sz w:val="28"/>
          <w:szCs w:val="28"/>
        </w:rPr>
        <w:t xml:space="preserve"> </w:t>
      </w:r>
      <w:r w:rsidRPr="00317931">
        <w:rPr>
          <w:rFonts w:ascii="Times New Roman" w:hAnsi="Times New Roman"/>
          <w:sz w:val="28"/>
          <w:szCs w:val="28"/>
        </w:rPr>
        <w:t xml:space="preserve">физических особенностей детей с ограниченными возможностями здоровья. Предоставляет возможность осуществлять индивидуальный подход к каждому обучающемуся, раскрывает его личные задатки, развивает художественно-эстетический вкус. </w:t>
      </w:r>
    </w:p>
    <w:p w:rsidR="00D86064" w:rsidRPr="00317931" w:rsidRDefault="00D86064" w:rsidP="00034118">
      <w:pPr>
        <w:pStyle w:val="ListParagraph"/>
        <w:tabs>
          <w:tab w:val="left" w:pos="9356"/>
          <w:tab w:val="left" w:pos="10173"/>
          <w:tab w:val="left" w:pos="10206"/>
          <w:tab w:val="left" w:pos="10490"/>
          <w:tab w:val="left" w:pos="10632"/>
        </w:tabs>
        <w:spacing w:before="240" w:after="0" w:line="240" w:lineRule="auto"/>
        <w:ind w:left="0" w:right="-142" w:firstLine="709"/>
        <w:jc w:val="both"/>
        <w:rPr>
          <w:rFonts w:ascii="Times New Roman" w:hAnsi="Times New Roman"/>
          <w:sz w:val="28"/>
          <w:szCs w:val="28"/>
        </w:rPr>
      </w:pPr>
      <w:r>
        <w:rPr>
          <w:rFonts w:ascii="Times New Roman" w:hAnsi="Times New Roman"/>
          <w:sz w:val="28"/>
          <w:szCs w:val="28"/>
        </w:rPr>
        <w:t xml:space="preserve">       </w:t>
      </w:r>
      <w:r w:rsidRPr="00317931">
        <w:rPr>
          <w:rFonts w:ascii="Times New Roman" w:hAnsi="Times New Roman"/>
          <w:sz w:val="28"/>
          <w:szCs w:val="28"/>
        </w:rPr>
        <w:t>Обучение по программе дает возможность социализации детей с ОВЗ, их включение в общественно-значимую деятельность.</w:t>
      </w:r>
    </w:p>
    <w:p w:rsidR="00D86064" w:rsidRPr="00BF4983" w:rsidRDefault="00D86064" w:rsidP="00034118">
      <w:pPr>
        <w:pStyle w:val="ListParagraph"/>
        <w:tabs>
          <w:tab w:val="left" w:pos="9356"/>
          <w:tab w:val="left" w:pos="9498"/>
          <w:tab w:val="left" w:pos="10173"/>
          <w:tab w:val="left" w:pos="10490"/>
          <w:tab w:val="left" w:pos="10632"/>
        </w:tabs>
        <w:spacing w:before="240" w:after="0" w:line="240" w:lineRule="auto"/>
        <w:ind w:left="0" w:right="-142" w:firstLine="709"/>
        <w:jc w:val="both"/>
        <w:rPr>
          <w:rFonts w:ascii="Times New Roman" w:hAnsi="Times New Roman"/>
          <w:sz w:val="28"/>
          <w:szCs w:val="28"/>
        </w:rPr>
      </w:pPr>
      <w:r>
        <w:rPr>
          <w:rFonts w:ascii="Times New Roman" w:hAnsi="Times New Roman"/>
          <w:b/>
          <w:sz w:val="28"/>
          <w:szCs w:val="28"/>
        </w:rPr>
        <w:t xml:space="preserve">        </w:t>
      </w:r>
    </w:p>
    <w:p w:rsidR="00D86064" w:rsidRPr="00BF4983" w:rsidRDefault="00D86064" w:rsidP="00034118">
      <w:pPr>
        <w:pStyle w:val="ListParagraph"/>
        <w:tabs>
          <w:tab w:val="left" w:pos="9356"/>
          <w:tab w:val="left" w:pos="10173"/>
          <w:tab w:val="left" w:pos="10206"/>
          <w:tab w:val="left" w:pos="10490"/>
          <w:tab w:val="left" w:pos="10632"/>
        </w:tabs>
        <w:spacing w:before="240" w:after="0" w:line="240" w:lineRule="auto"/>
        <w:ind w:left="0" w:right="-33" w:firstLine="709"/>
        <w:jc w:val="both"/>
        <w:rPr>
          <w:rFonts w:ascii="Times New Roman" w:hAnsi="Times New Roman"/>
          <w:sz w:val="28"/>
          <w:szCs w:val="28"/>
        </w:rPr>
      </w:pPr>
      <w:r>
        <w:rPr>
          <w:rFonts w:ascii="Times New Roman" w:hAnsi="Times New Roman"/>
          <w:b/>
          <w:sz w:val="28"/>
          <w:szCs w:val="28"/>
        </w:rPr>
        <w:t xml:space="preserve">      </w:t>
      </w:r>
      <w:r w:rsidRPr="00BF4983">
        <w:rPr>
          <w:rFonts w:ascii="Times New Roman" w:hAnsi="Times New Roman"/>
          <w:b/>
          <w:sz w:val="28"/>
          <w:szCs w:val="28"/>
        </w:rPr>
        <w:t>Актуальность</w:t>
      </w:r>
      <w:r w:rsidRPr="00BF4983">
        <w:rPr>
          <w:rFonts w:ascii="Times New Roman" w:hAnsi="Times New Roman"/>
          <w:sz w:val="28"/>
          <w:szCs w:val="28"/>
        </w:rPr>
        <w:t xml:space="preserve"> программы обусловлена целями, заложенными в Концепции развития дополнительного образования: создание условий для творческого развития личности; мотивация личности к познанию и творчеству.</w:t>
      </w:r>
    </w:p>
    <w:p w:rsidR="00D86064" w:rsidRPr="00BF4983" w:rsidRDefault="00D86064" w:rsidP="00034118">
      <w:pPr>
        <w:pStyle w:val="ListParagraph"/>
        <w:tabs>
          <w:tab w:val="left" w:pos="9356"/>
          <w:tab w:val="left" w:pos="10173"/>
          <w:tab w:val="left" w:pos="10206"/>
          <w:tab w:val="left" w:pos="10490"/>
          <w:tab w:val="left" w:pos="10632"/>
        </w:tabs>
        <w:spacing w:before="240" w:after="0" w:line="240" w:lineRule="auto"/>
        <w:ind w:left="0" w:right="-33" w:firstLine="709"/>
        <w:jc w:val="both"/>
        <w:rPr>
          <w:rFonts w:ascii="Times New Roman" w:hAnsi="Times New Roman"/>
          <w:sz w:val="28"/>
          <w:szCs w:val="28"/>
        </w:rPr>
      </w:pPr>
      <w:r w:rsidRPr="00BF4983">
        <w:rPr>
          <w:rFonts w:ascii="Times New Roman" w:hAnsi="Times New Roman"/>
          <w:sz w:val="28"/>
          <w:szCs w:val="28"/>
        </w:rPr>
        <w:t>Программа имеет художественную направленность и создает условия, обеспечивающие развитие творческих способностей детей с учетом их возможностей и мотивации, позволяет формировать те социально-психологические функции, которые заблокированы у детей с ЗПР от рождения, либо утрачены вследствие болезни или травмы.</w:t>
      </w:r>
    </w:p>
    <w:p w:rsidR="00D86064" w:rsidRPr="00BF4983" w:rsidRDefault="00D86064" w:rsidP="00034118">
      <w:pPr>
        <w:pStyle w:val="ListParagraph"/>
        <w:tabs>
          <w:tab w:val="left" w:pos="9356"/>
          <w:tab w:val="left" w:pos="10173"/>
          <w:tab w:val="left" w:pos="10206"/>
          <w:tab w:val="left" w:pos="10490"/>
          <w:tab w:val="left" w:pos="10632"/>
        </w:tabs>
        <w:spacing w:before="240" w:after="0" w:line="240" w:lineRule="auto"/>
        <w:ind w:left="0" w:right="-33"/>
        <w:jc w:val="both"/>
        <w:rPr>
          <w:rFonts w:ascii="Times New Roman" w:hAnsi="Times New Roman"/>
          <w:sz w:val="28"/>
          <w:szCs w:val="28"/>
        </w:rPr>
      </w:pPr>
      <w:r w:rsidRPr="00BF4983">
        <w:rPr>
          <w:rFonts w:ascii="Times New Roman" w:hAnsi="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D86064" w:rsidRPr="00BF4983" w:rsidRDefault="00D86064" w:rsidP="00034118">
      <w:pPr>
        <w:pStyle w:val="ListParagraph"/>
        <w:tabs>
          <w:tab w:val="left" w:pos="9356"/>
          <w:tab w:val="left" w:pos="10173"/>
          <w:tab w:val="left" w:pos="10206"/>
          <w:tab w:val="left" w:pos="10348"/>
        </w:tabs>
        <w:spacing w:before="240" w:after="0" w:line="240" w:lineRule="auto"/>
        <w:ind w:left="0" w:right="-33"/>
        <w:jc w:val="both"/>
        <w:rPr>
          <w:rFonts w:ascii="Times New Roman" w:hAnsi="Times New Roman"/>
          <w:sz w:val="28"/>
          <w:szCs w:val="28"/>
        </w:rPr>
      </w:pPr>
      <w:r w:rsidRPr="00BF4983">
        <w:rPr>
          <w:rFonts w:ascii="Times New Roman" w:hAnsi="Times New Roman"/>
          <w:sz w:val="28"/>
          <w:szCs w:val="28"/>
        </w:rPr>
        <w:t>Всем детям с задержкой психического развития свойственно снижение внимания, которое может носить разный характер: максимальное напряжение внимания в начале выполнения задания и последующее его снижение; наступление сосредоточения внимания после некоторого периода работы; периодические смены напряжения внимания и его спада на протяжении всего времени работы.</w:t>
      </w:r>
    </w:p>
    <w:p w:rsidR="00D86064" w:rsidRPr="00BF4983" w:rsidRDefault="00D86064" w:rsidP="00034118">
      <w:pPr>
        <w:pStyle w:val="ListParagraph"/>
        <w:tabs>
          <w:tab w:val="left" w:pos="9356"/>
          <w:tab w:val="left" w:pos="10173"/>
          <w:tab w:val="left" w:pos="10206"/>
          <w:tab w:val="left" w:pos="10348"/>
        </w:tabs>
        <w:spacing w:before="240" w:after="0" w:line="240" w:lineRule="auto"/>
        <w:ind w:left="0" w:right="-33"/>
        <w:jc w:val="both"/>
        <w:rPr>
          <w:rFonts w:ascii="Times New Roman" w:hAnsi="Times New Roman"/>
          <w:sz w:val="28"/>
          <w:szCs w:val="28"/>
        </w:rPr>
      </w:pPr>
      <w:r w:rsidRPr="00BF4983">
        <w:rPr>
          <w:rFonts w:ascii="Times New Roman" w:hAnsi="Times New Roman"/>
          <w:sz w:val="28"/>
          <w:szCs w:val="28"/>
        </w:rPr>
        <w:t>Занятия изобразительным искусством позволяют эти нарушения корректировать:</w:t>
      </w:r>
    </w:p>
    <w:p w:rsidR="00D86064" w:rsidRPr="00BF4983" w:rsidRDefault="00D86064" w:rsidP="00034118">
      <w:pPr>
        <w:pStyle w:val="ListParagraph"/>
        <w:tabs>
          <w:tab w:val="left" w:pos="9356"/>
          <w:tab w:val="left" w:pos="10173"/>
          <w:tab w:val="left" w:pos="10206"/>
          <w:tab w:val="left" w:pos="10348"/>
        </w:tabs>
        <w:spacing w:before="240" w:after="0" w:line="240" w:lineRule="auto"/>
        <w:ind w:left="0" w:right="-33"/>
        <w:jc w:val="both"/>
        <w:rPr>
          <w:rFonts w:ascii="Times New Roman" w:hAnsi="Times New Roman"/>
          <w:sz w:val="28"/>
          <w:szCs w:val="28"/>
        </w:rPr>
      </w:pPr>
      <w:r w:rsidRPr="00BF4983">
        <w:rPr>
          <w:rFonts w:ascii="Times New Roman" w:hAnsi="Times New Roman"/>
          <w:sz w:val="28"/>
          <w:szCs w:val="28"/>
        </w:rPr>
        <w:t>• способствуют развитию наглядно-образного мышления, творческого воображения, памяти, сенсорного восприятия, глазомера;</w:t>
      </w:r>
    </w:p>
    <w:p w:rsidR="00D86064" w:rsidRPr="00BF4983" w:rsidRDefault="00D86064" w:rsidP="00034118">
      <w:pPr>
        <w:pStyle w:val="ListParagraph"/>
        <w:spacing w:before="240" w:after="0" w:line="240" w:lineRule="auto"/>
        <w:ind w:left="0" w:right="664"/>
        <w:jc w:val="both"/>
        <w:rPr>
          <w:rFonts w:ascii="Times New Roman" w:hAnsi="Times New Roman"/>
          <w:sz w:val="28"/>
          <w:szCs w:val="28"/>
        </w:rPr>
      </w:pPr>
      <w:r w:rsidRPr="00BF4983">
        <w:rPr>
          <w:rFonts w:ascii="Times New Roman" w:hAnsi="Times New Roman"/>
          <w:sz w:val="28"/>
          <w:szCs w:val="28"/>
        </w:rPr>
        <w:t>• способствуют развитию мелкой моторики, что в свою очередь благотворно влияет на речевые зоны коры головного мозга;</w:t>
      </w:r>
    </w:p>
    <w:p w:rsidR="00D86064" w:rsidRPr="00BF4983" w:rsidRDefault="00D86064" w:rsidP="00034118">
      <w:pPr>
        <w:pStyle w:val="ListParagraph"/>
        <w:spacing w:before="240" w:after="0" w:line="240" w:lineRule="auto"/>
        <w:ind w:left="0" w:right="664"/>
        <w:jc w:val="both"/>
        <w:rPr>
          <w:rFonts w:ascii="Times New Roman" w:hAnsi="Times New Roman"/>
          <w:sz w:val="28"/>
          <w:szCs w:val="28"/>
        </w:rPr>
      </w:pPr>
      <w:r w:rsidRPr="00BF4983">
        <w:rPr>
          <w:rFonts w:ascii="Times New Roman" w:hAnsi="Times New Roman"/>
          <w:sz w:val="28"/>
          <w:szCs w:val="28"/>
        </w:rPr>
        <w:t>• способствуют формированию волевых качеств: настойчивости, усидчивости, умения доводить начатое дело до конца;</w:t>
      </w:r>
    </w:p>
    <w:p w:rsidR="00D86064" w:rsidRPr="00150D74" w:rsidRDefault="00D86064" w:rsidP="00034118">
      <w:pPr>
        <w:pStyle w:val="ListParagraph"/>
        <w:spacing w:before="240" w:after="0" w:line="240" w:lineRule="auto"/>
        <w:ind w:left="0" w:right="664"/>
        <w:jc w:val="both"/>
      </w:pPr>
      <w:r w:rsidRPr="00BF4983">
        <w:rPr>
          <w:rFonts w:ascii="Times New Roman" w:hAnsi="Times New Roman"/>
          <w:sz w:val="28"/>
          <w:szCs w:val="28"/>
        </w:rPr>
        <w:t>• воспитывают аккуратность, эстетический вкус.</w:t>
      </w:r>
    </w:p>
    <w:p w:rsidR="00D86064" w:rsidRDefault="00D86064" w:rsidP="00034118">
      <w:pPr>
        <w:spacing w:before="240" w:after="0" w:line="240" w:lineRule="auto"/>
        <w:ind w:right="664"/>
        <w:jc w:val="both"/>
        <w:rPr>
          <w:rFonts w:ascii="Times New Roman" w:hAnsi="Times New Roman"/>
          <w:b/>
          <w:sz w:val="28"/>
          <w:szCs w:val="28"/>
        </w:rPr>
      </w:pPr>
      <w:r>
        <w:rPr>
          <w:rFonts w:ascii="Times New Roman" w:hAnsi="Times New Roman"/>
          <w:b/>
          <w:sz w:val="28"/>
          <w:szCs w:val="28"/>
        </w:rPr>
        <w:t xml:space="preserve">          </w:t>
      </w:r>
    </w:p>
    <w:p w:rsidR="00D86064" w:rsidRDefault="00D86064" w:rsidP="008C2B6E">
      <w:pPr>
        <w:spacing w:before="240" w:after="0" w:line="240" w:lineRule="auto"/>
        <w:ind w:left="1417" w:right="664" w:firstLine="707"/>
        <w:jc w:val="both"/>
        <w:rPr>
          <w:rFonts w:ascii="Times New Roman" w:hAnsi="Times New Roman"/>
          <w:sz w:val="28"/>
          <w:szCs w:val="28"/>
        </w:rPr>
      </w:pPr>
      <w:r>
        <w:rPr>
          <w:rFonts w:ascii="Times New Roman" w:hAnsi="Times New Roman"/>
          <w:b/>
          <w:sz w:val="28"/>
          <w:szCs w:val="28"/>
        </w:rPr>
        <w:t xml:space="preserve">    </w:t>
      </w:r>
      <w:r w:rsidRPr="00150D74">
        <w:rPr>
          <w:rFonts w:ascii="Times New Roman" w:hAnsi="Times New Roman"/>
          <w:b/>
          <w:sz w:val="28"/>
          <w:szCs w:val="28"/>
        </w:rPr>
        <w:t>Педагогическая целесообразность</w:t>
      </w:r>
      <w:r>
        <w:rPr>
          <w:rFonts w:ascii="Times New Roman" w:hAnsi="Times New Roman"/>
          <w:b/>
          <w:sz w:val="28"/>
          <w:szCs w:val="28"/>
        </w:rPr>
        <w:t>.</w:t>
      </w:r>
      <w:r>
        <w:rPr>
          <w:rFonts w:ascii="Times New Roman" w:hAnsi="Times New Roman"/>
          <w:b/>
          <w:sz w:val="28"/>
          <w:szCs w:val="28"/>
        </w:rPr>
        <w:tab/>
      </w:r>
      <w:r>
        <w:rPr>
          <w:rFonts w:ascii="Times New Roman" w:hAnsi="Times New Roman"/>
          <w:b/>
          <w:sz w:val="28"/>
          <w:szCs w:val="28"/>
        </w:rPr>
        <w:tab/>
      </w:r>
      <w:r w:rsidRPr="00150D74">
        <w:rPr>
          <w:rFonts w:ascii="Times New Roman" w:hAnsi="Times New Roman"/>
          <w:sz w:val="28"/>
          <w:szCs w:val="28"/>
        </w:rPr>
        <w:t xml:space="preserve"> </w:t>
      </w:r>
    </w:p>
    <w:p w:rsidR="00D86064" w:rsidRDefault="00D86064" w:rsidP="00034118">
      <w:pPr>
        <w:tabs>
          <w:tab w:val="left" w:pos="142"/>
          <w:tab w:val="left" w:pos="10173"/>
        </w:tabs>
        <w:spacing w:before="240" w:after="0" w:line="240" w:lineRule="auto"/>
        <w:ind w:right="-33" w:hanging="567"/>
        <w:jc w:val="both"/>
        <w:rPr>
          <w:rFonts w:ascii="Times New Roman" w:hAnsi="Times New Roman"/>
          <w:sz w:val="28"/>
          <w:szCs w:val="28"/>
        </w:rPr>
      </w:pPr>
      <w:r>
        <w:rPr>
          <w:rFonts w:ascii="Times New Roman" w:hAnsi="Times New Roman"/>
          <w:sz w:val="28"/>
          <w:szCs w:val="28"/>
        </w:rPr>
        <w:t xml:space="preserve">        </w:t>
      </w:r>
      <w:r w:rsidRPr="00713AF6">
        <w:rPr>
          <w:rFonts w:ascii="Times New Roman" w:hAnsi="Times New Roman"/>
          <w:sz w:val="28"/>
          <w:szCs w:val="28"/>
        </w:rPr>
        <w:t>Разработанная программа ориентирована на детей с задержкой психического развития</w:t>
      </w:r>
      <w:r>
        <w:rPr>
          <w:rFonts w:ascii="Times New Roman" w:hAnsi="Times New Roman"/>
          <w:sz w:val="28"/>
          <w:szCs w:val="28"/>
        </w:rPr>
        <w:t>.</w:t>
      </w:r>
      <w:r w:rsidRPr="00713AF6">
        <w:rPr>
          <w:rFonts w:ascii="Times New Roman" w:hAnsi="Times New Roman"/>
          <w:sz w:val="28"/>
          <w:szCs w:val="28"/>
        </w:rPr>
        <w:t xml:space="preserve"> Рекомендуемый возраст обучающихся по программе </w:t>
      </w:r>
      <w:r>
        <w:rPr>
          <w:rFonts w:ascii="Times New Roman" w:hAnsi="Times New Roman"/>
          <w:sz w:val="28"/>
          <w:szCs w:val="28"/>
        </w:rPr>
        <w:t>7-17</w:t>
      </w:r>
      <w:r w:rsidRPr="00713AF6">
        <w:rPr>
          <w:rFonts w:ascii="Times New Roman" w:hAnsi="Times New Roman"/>
          <w:sz w:val="28"/>
          <w:szCs w:val="28"/>
        </w:rPr>
        <w:t xml:space="preserve"> лет. Целесообразность данной программы обусловлена тем, что занятия по рисованию открывают детям с ЗПР путь к творчеству, развивают их фантазию и художественные возможности. Программа призвана помочь детям с ЗПР развить познавательную активность, любознательность; сформировать правильное отношение к объектам и предметам окружающего мира; освоить разнообразные способы деятельности: трудовые, художественные, двигательные умения; развить детскую самостоятельность и пробудить стремление к творчеству. Для детей с ЗПР очень важно для развития психологически комфортная обстановка, исключающая перенапряжение, истощение, стойкие отрицательные переживания и психические травмы; специальная развивающая творческая активность. А рисование различными, в том числе и нетрадиционными способами увлекательная, завораживающая деятельность. Это огромная возможность для детей думать, пробовать, искать, а самое главное само выражаться.</w:t>
      </w:r>
    </w:p>
    <w:p w:rsidR="00D86064" w:rsidRDefault="00D86064" w:rsidP="00034118">
      <w:pPr>
        <w:tabs>
          <w:tab w:val="left" w:pos="142"/>
          <w:tab w:val="left" w:pos="10173"/>
        </w:tabs>
        <w:spacing w:before="240" w:after="0" w:line="240" w:lineRule="auto"/>
        <w:ind w:right="-33" w:hanging="567"/>
        <w:jc w:val="both"/>
        <w:rPr>
          <w:rFonts w:ascii="Times New Roman" w:hAnsi="Times New Roman"/>
          <w:sz w:val="28"/>
          <w:szCs w:val="28"/>
        </w:rPr>
      </w:pPr>
      <w:r>
        <w:rPr>
          <w:rFonts w:ascii="Times New Roman" w:hAnsi="Times New Roman"/>
          <w:b/>
          <w:sz w:val="28"/>
          <w:szCs w:val="28"/>
        </w:rPr>
        <w:t xml:space="preserve">          </w:t>
      </w:r>
    </w:p>
    <w:p w:rsidR="00D86064" w:rsidRPr="00EC4C6F" w:rsidRDefault="00D86064" w:rsidP="00034118">
      <w:pPr>
        <w:spacing w:after="0" w:line="240" w:lineRule="auto"/>
        <w:jc w:val="both"/>
        <w:rPr>
          <w:rFonts w:ascii="Times New Roman" w:hAnsi="Times New Roman"/>
          <w:sz w:val="28"/>
          <w:szCs w:val="28"/>
        </w:rPr>
      </w:pPr>
      <w:r>
        <w:rPr>
          <w:rFonts w:ascii="Times New Roman" w:hAnsi="Times New Roman"/>
          <w:sz w:val="28"/>
          <w:szCs w:val="28"/>
        </w:rPr>
        <w:t xml:space="preserve">        </w:t>
      </w:r>
      <w:r w:rsidRPr="00EC4C6F">
        <w:rPr>
          <w:rFonts w:ascii="Times New Roman" w:hAnsi="Times New Roman"/>
          <w:b/>
          <w:sz w:val="28"/>
          <w:szCs w:val="28"/>
        </w:rPr>
        <w:t xml:space="preserve"> Цель</w:t>
      </w:r>
      <w:r w:rsidRPr="00EC4C6F">
        <w:rPr>
          <w:rFonts w:ascii="Times New Roman" w:hAnsi="Times New Roman"/>
          <w:sz w:val="28"/>
          <w:szCs w:val="28"/>
        </w:rPr>
        <w:t xml:space="preserve">: </w:t>
      </w:r>
      <w:r w:rsidRPr="00BF4983">
        <w:rPr>
          <w:rFonts w:ascii="Times New Roman" w:hAnsi="Times New Roman"/>
          <w:sz w:val="28"/>
          <w:szCs w:val="28"/>
        </w:rPr>
        <w:t>развитие художественно-творческих способностей обучающихся с ЗПР посредством изобразительной деятельности.</w:t>
      </w:r>
    </w:p>
    <w:p w:rsidR="00D86064" w:rsidRPr="00EC4C6F" w:rsidRDefault="00D86064" w:rsidP="00034118">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EC4C6F">
        <w:rPr>
          <w:rFonts w:ascii="Times New Roman" w:hAnsi="Times New Roman"/>
          <w:b/>
          <w:sz w:val="28"/>
          <w:szCs w:val="28"/>
        </w:rPr>
        <w:t>Задачи</w:t>
      </w:r>
      <w:r w:rsidRPr="00EC4C6F">
        <w:rPr>
          <w:rFonts w:ascii="Times New Roman" w:hAnsi="Times New Roman"/>
          <w:sz w:val="28"/>
          <w:szCs w:val="28"/>
        </w:rPr>
        <w:t>:</w:t>
      </w:r>
    </w:p>
    <w:p w:rsidR="00D86064" w:rsidRPr="00EC4C6F" w:rsidRDefault="00D86064" w:rsidP="00034118">
      <w:pPr>
        <w:spacing w:after="0" w:line="240" w:lineRule="auto"/>
        <w:jc w:val="both"/>
        <w:rPr>
          <w:rFonts w:ascii="Times New Roman" w:hAnsi="Times New Roman"/>
          <w:i/>
          <w:sz w:val="28"/>
          <w:szCs w:val="28"/>
        </w:rPr>
      </w:pPr>
      <w:r w:rsidRPr="00EC4C6F">
        <w:rPr>
          <w:rFonts w:ascii="Times New Roman" w:hAnsi="Times New Roman"/>
          <w:i/>
          <w:sz w:val="28"/>
          <w:szCs w:val="28"/>
        </w:rPr>
        <w:t>Обучающие</w:t>
      </w:r>
      <w:r>
        <w:rPr>
          <w:rFonts w:ascii="Times New Roman" w:hAnsi="Times New Roman"/>
          <w:i/>
          <w:sz w:val="28"/>
          <w:szCs w:val="28"/>
        </w:rPr>
        <w:t>:</w:t>
      </w:r>
    </w:p>
    <w:p w:rsidR="00D86064" w:rsidRPr="00EC4C6F" w:rsidRDefault="00D86064" w:rsidP="00034118">
      <w:pPr>
        <w:spacing w:after="0" w:line="240" w:lineRule="auto"/>
        <w:jc w:val="both"/>
        <w:rPr>
          <w:rFonts w:ascii="Times New Roman" w:hAnsi="Times New Roman"/>
          <w:sz w:val="28"/>
          <w:szCs w:val="28"/>
        </w:rPr>
      </w:pPr>
      <w:r w:rsidRPr="00EC4C6F">
        <w:rPr>
          <w:rFonts w:ascii="Times New Roman" w:hAnsi="Times New Roman"/>
          <w:sz w:val="28"/>
          <w:szCs w:val="28"/>
        </w:rPr>
        <w:t>• освоение первоначальных знаний о видах изобразительного</w:t>
      </w:r>
    </w:p>
    <w:p w:rsidR="00D86064" w:rsidRPr="00EC4C6F" w:rsidRDefault="00D86064" w:rsidP="00034118">
      <w:pPr>
        <w:spacing w:after="0" w:line="240" w:lineRule="auto"/>
        <w:jc w:val="both"/>
        <w:rPr>
          <w:rFonts w:ascii="Times New Roman" w:hAnsi="Times New Roman"/>
          <w:sz w:val="28"/>
          <w:szCs w:val="28"/>
        </w:rPr>
      </w:pPr>
      <w:r w:rsidRPr="00EC4C6F">
        <w:rPr>
          <w:rFonts w:ascii="Times New Roman" w:hAnsi="Times New Roman"/>
          <w:sz w:val="28"/>
          <w:szCs w:val="28"/>
        </w:rPr>
        <w:t>искусства: живописи, графики, скульптуры, декоративно-прикладного</w:t>
      </w:r>
    </w:p>
    <w:p w:rsidR="00D86064" w:rsidRPr="00EC4C6F" w:rsidRDefault="00D86064" w:rsidP="00034118">
      <w:pPr>
        <w:spacing w:after="0" w:line="240" w:lineRule="auto"/>
        <w:jc w:val="both"/>
        <w:rPr>
          <w:rFonts w:ascii="Times New Roman" w:hAnsi="Times New Roman"/>
          <w:sz w:val="28"/>
          <w:szCs w:val="28"/>
        </w:rPr>
      </w:pPr>
      <w:r w:rsidRPr="00EC4C6F">
        <w:rPr>
          <w:rFonts w:ascii="Times New Roman" w:hAnsi="Times New Roman"/>
          <w:sz w:val="28"/>
          <w:szCs w:val="28"/>
        </w:rPr>
        <w:t>искусства, архитектуре и дизайне – их роли в жизни человека в и общества;</w:t>
      </w:r>
    </w:p>
    <w:p w:rsidR="00D86064" w:rsidRPr="00EC4C6F" w:rsidRDefault="00D86064" w:rsidP="00034118">
      <w:pPr>
        <w:spacing w:after="0" w:line="240" w:lineRule="auto"/>
        <w:jc w:val="both"/>
        <w:rPr>
          <w:rFonts w:ascii="Times New Roman" w:hAnsi="Times New Roman"/>
          <w:sz w:val="28"/>
          <w:szCs w:val="28"/>
        </w:rPr>
      </w:pPr>
      <w:r w:rsidRPr="00EC4C6F">
        <w:rPr>
          <w:rFonts w:ascii="Times New Roman" w:hAnsi="Times New Roman"/>
          <w:sz w:val="28"/>
          <w:szCs w:val="28"/>
        </w:rPr>
        <w:t>• овладение элементарной художественной грамотой;</w:t>
      </w:r>
    </w:p>
    <w:p w:rsidR="00D86064" w:rsidRPr="00EC4C6F" w:rsidRDefault="00D86064" w:rsidP="00034118">
      <w:pPr>
        <w:spacing w:after="0" w:line="240" w:lineRule="auto"/>
        <w:jc w:val="both"/>
        <w:rPr>
          <w:rFonts w:ascii="Times New Roman" w:hAnsi="Times New Roman"/>
          <w:sz w:val="28"/>
          <w:szCs w:val="28"/>
        </w:rPr>
      </w:pPr>
      <w:r w:rsidRPr="00EC4C6F">
        <w:rPr>
          <w:rFonts w:ascii="Times New Roman" w:hAnsi="Times New Roman"/>
          <w:sz w:val="28"/>
          <w:szCs w:val="28"/>
        </w:rPr>
        <w:t>• формирование художественного кругозора и приобретение опыта</w:t>
      </w:r>
    </w:p>
    <w:p w:rsidR="00D86064" w:rsidRPr="00EC4C6F" w:rsidRDefault="00D86064" w:rsidP="00034118">
      <w:pPr>
        <w:spacing w:after="0" w:line="240" w:lineRule="auto"/>
        <w:jc w:val="both"/>
        <w:rPr>
          <w:rFonts w:ascii="Times New Roman" w:hAnsi="Times New Roman"/>
          <w:sz w:val="28"/>
          <w:szCs w:val="28"/>
        </w:rPr>
      </w:pPr>
      <w:r w:rsidRPr="00EC4C6F">
        <w:rPr>
          <w:rFonts w:ascii="Times New Roman" w:hAnsi="Times New Roman"/>
          <w:sz w:val="28"/>
          <w:szCs w:val="28"/>
        </w:rPr>
        <w:t>работы в различных видах художественно-творческой деятельности,</w:t>
      </w:r>
    </w:p>
    <w:p w:rsidR="00D86064" w:rsidRPr="00EC4C6F" w:rsidRDefault="00D86064" w:rsidP="00034118">
      <w:pPr>
        <w:spacing w:after="0" w:line="240" w:lineRule="auto"/>
        <w:jc w:val="both"/>
        <w:rPr>
          <w:rFonts w:ascii="Times New Roman" w:hAnsi="Times New Roman"/>
          <w:sz w:val="28"/>
          <w:szCs w:val="28"/>
        </w:rPr>
      </w:pPr>
      <w:r w:rsidRPr="00EC4C6F">
        <w:rPr>
          <w:rFonts w:ascii="Times New Roman" w:hAnsi="Times New Roman"/>
          <w:sz w:val="28"/>
          <w:szCs w:val="28"/>
        </w:rPr>
        <w:t>разными художественными материалами;</w:t>
      </w:r>
    </w:p>
    <w:p w:rsidR="00D86064" w:rsidRPr="00EC4C6F" w:rsidRDefault="00D86064" w:rsidP="00034118">
      <w:pPr>
        <w:spacing w:after="0" w:line="240" w:lineRule="auto"/>
        <w:jc w:val="both"/>
        <w:rPr>
          <w:rFonts w:ascii="Times New Roman" w:hAnsi="Times New Roman"/>
          <w:sz w:val="28"/>
          <w:szCs w:val="28"/>
        </w:rPr>
      </w:pPr>
      <w:r w:rsidRPr="00EC4C6F">
        <w:rPr>
          <w:rFonts w:ascii="Times New Roman" w:hAnsi="Times New Roman"/>
          <w:sz w:val="28"/>
          <w:szCs w:val="28"/>
        </w:rPr>
        <w:t>• знакомство с жанрами изобразительного искусства;</w:t>
      </w:r>
    </w:p>
    <w:p w:rsidR="00D86064" w:rsidRPr="00EC4C6F" w:rsidRDefault="00D86064" w:rsidP="00034118">
      <w:pPr>
        <w:spacing w:after="0" w:line="240" w:lineRule="auto"/>
        <w:jc w:val="both"/>
        <w:rPr>
          <w:rFonts w:ascii="Times New Roman" w:hAnsi="Times New Roman"/>
          <w:sz w:val="28"/>
          <w:szCs w:val="28"/>
        </w:rPr>
      </w:pPr>
      <w:r w:rsidRPr="00EC4C6F">
        <w:rPr>
          <w:rFonts w:ascii="Times New Roman" w:hAnsi="Times New Roman"/>
          <w:sz w:val="28"/>
          <w:szCs w:val="28"/>
        </w:rPr>
        <w:t>• освоение практических приемов и навыков изобразительного</w:t>
      </w:r>
    </w:p>
    <w:p w:rsidR="00D86064" w:rsidRPr="00EC4C6F" w:rsidRDefault="00D86064" w:rsidP="00034118">
      <w:pPr>
        <w:spacing w:after="0" w:line="240" w:lineRule="auto"/>
        <w:jc w:val="both"/>
        <w:rPr>
          <w:rFonts w:ascii="Times New Roman" w:hAnsi="Times New Roman"/>
          <w:sz w:val="28"/>
          <w:szCs w:val="28"/>
        </w:rPr>
      </w:pPr>
      <w:r w:rsidRPr="00EC4C6F">
        <w:rPr>
          <w:rFonts w:ascii="Times New Roman" w:hAnsi="Times New Roman"/>
          <w:sz w:val="28"/>
          <w:szCs w:val="28"/>
        </w:rPr>
        <w:t>мастерства (рисунка, живописи и композиции).</w:t>
      </w:r>
    </w:p>
    <w:p w:rsidR="00D86064" w:rsidRPr="00EC4C6F" w:rsidRDefault="00D86064" w:rsidP="00034118">
      <w:pPr>
        <w:spacing w:after="0" w:line="240" w:lineRule="auto"/>
        <w:jc w:val="both"/>
        <w:rPr>
          <w:rFonts w:ascii="Times New Roman" w:hAnsi="Times New Roman"/>
          <w:i/>
          <w:sz w:val="28"/>
          <w:szCs w:val="28"/>
        </w:rPr>
      </w:pPr>
      <w:r w:rsidRPr="00EC4C6F">
        <w:rPr>
          <w:rFonts w:ascii="Times New Roman" w:hAnsi="Times New Roman"/>
          <w:i/>
          <w:sz w:val="28"/>
          <w:szCs w:val="28"/>
        </w:rPr>
        <w:t>Воспитательные:</w:t>
      </w:r>
    </w:p>
    <w:p w:rsidR="00D86064" w:rsidRPr="00EC4C6F" w:rsidRDefault="00D86064" w:rsidP="00034118">
      <w:pPr>
        <w:spacing w:after="0" w:line="240" w:lineRule="auto"/>
        <w:jc w:val="both"/>
        <w:rPr>
          <w:rFonts w:ascii="Times New Roman" w:hAnsi="Times New Roman"/>
          <w:sz w:val="28"/>
          <w:szCs w:val="28"/>
        </w:rPr>
      </w:pPr>
      <w:r w:rsidRPr="00EC4C6F">
        <w:rPr>
          <w:rFonts w:ascii="Times New Roman" w:hAnsi="Times New Roman"/>
          <w:sz w:val="28"/>
          <w:szCs w:val="28"/>
        </w:rPr>
        <w:t>• развитие и совершенствование эстетического вкуса;</w:t>
      </w:r>
    </w:p>
    <w:p w:rsidR="00D86064" w:rsidRPr="00EC4C6F" w:rsidRDefault="00D86064" w:rsidP="00034118">
      <w:pPr>
        <w:spacing w:after="0" w:line="240" w:lineRule="auto"/>
        <w:jc w:val="both"/>
        <w:rPr>
          <w:rFonts w:ascii="Times New Roman" w:hAnsi="Times New Roman"/>
          <w:sz w:val="28"/>
          <w:szCs w:val="28"/>
        </w:rPr>
      </w:pPr>
      <w:r w:rsidRPr="00EC4C6F">
        <w:rPr>
          <w:rFonts w:ascii="Times New Roman" w:hAnsi="Times New Roman"/>
          <w:sz w:val="28"/>
          <w:szCs w:val="28"/>
        </w:rPr>
        <w:t>• воспитание творческой активности ребёнка, ценящей в себе и</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других такие качества, как доброжелательность, трудолюбие, уважение</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к творчеству других;</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воспитание самостоятельности и ответственности, развитие</w:t>
      </w:r>
    </w:p>
    <w:p w:rsidR="00D86064" w:rsidRPr="00EC4C6F" w:rsidRDefault="00D86064" w:rsidP="00034118">
      <w:pPr>
        <w:spacing w:after="0" w:line="240" w:lineRule="auto"/>
        <w:ind w:right="664"/>
        <w:jc w:val="both"/>
        <w:rPr>
          <w:rFonts w:ascii="Times New Roman" w:hAnsi="Times New Roman"/>
          <w:sz w:val="28"/>
          <w:szCs w:val="28"/>
        </w:rPr>
      </w:pPr>
      <w:r>
        <w:rPr>
          <w:rFonts w:ascii="Times New Roman" w:hAnsi="Times New Roman"/>
          <w:sz w:val="28"/>
          <w:szCs w:val="28"/>
        </w:rPr>
        <w:t>самоконтроля;</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формирование эмоционально-ценностного отношения</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к окружающему миру через художественное творчество;</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восприятие духовного опыта человечества – как основу</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приобретения личностного опыта и само созидания;</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развитие нравственных и эстетических чувств: любви к родной</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природе, своему народу, Родине, уважения к ее традициям,</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многонациональной культуре;</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формирование устойчивого интереса к искусству и занятиям</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художественным творчеством;</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формирование навыков коммуникации и межличностного</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сотрудничества;</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воспитание аккуратности, прилежания, умения доводить начатую</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работу до конца.</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i/>
          <w:sz w:val="28"/>
          <w:szCs w:val="28"/>
        </w:rPr>
        <w:t>Развивающие</w:t>
      </w:r>
      <w:r>
        <w:rPr>
          <w:rFonts w:ascii="Times New Roman" w:hAnsi="Times New Roman"/>
          <w:i/>
          <w:sz w:val="28"/>
          <w:szCs w:val="28"/>
        </w:rPr>
        <w:t>:</w:t>
      </w:r>
      <w:r w:rsidRPr="00EC4C6F">
        <w:rPr>
          <w:rFonts w:ascii="Times New Roman" w:hAnsi="Times New Roman"/>
          <w:i/>
          <w:sz w:val="28"/>
          <w:szCs w:val="28"/>
        </w:rPr>
        <w:t xml:space="preserve"> </w:t>
      </w:r>
      <w:r w:rsidRPr="00EC4C6F">
        <w:rPr>
          <w:rFonts w:ascii="Times New Roman" w:hAnsi="Times New Roman"/>
          <w:sz w:val="28"/>
          <w:szCs w:val="28"/>
        </w:rPr>
        <w:t>(включают коррекционные):</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развитие логического и образного мышления, пространственного</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воображения, памяти, внимания;</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развитие образного и ассоциативного восприятия окружающего</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мира;</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развитие навыков сознательной регуляции собственного</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поведения в обществе;</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коррекция мотивационной и эмоционально-волевой сферы;</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развитие способностей к социализации и адаптации к жизни</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в обществе;</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развитие мелкой моторики рук и тактильного восприятия;</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развитие природных возможностей ребенка с учетом его</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индивидуальных особенностей и интересов;</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формирование организационно-управленческих умений и навыков,</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обеспечивающих совместную деятельность в группе, сотрудничество,</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общение (адекватно оценивать свои достижения и достижения других,</w:t>
      </w:r>
    </w:p>
    <w:p w:rsidR="00D86064"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оказывать помощь другим, разрешать конфликтные ситуации).</w:t>
      </w:r>
    </w:p>
    <w:p w:rsidR="00D86064" w:rsidRDefault="00D86064" w:rsidP="00023E36">
      <w:pPr>
        <w:spacing w:after="0" w:line="240" w:lineRule="auto"/>
        <w:ind w:left="567" w:right="664"/>
        <w:jc w:val="both"/>
        <w:rPr>
          <w:rFonts w:ascii="Times New Roman" w:hAnsi="Times New Roman"/>
          <w:sz w:val="28"/>
          <w:szCs w:val="28"/>
        </w:rPr>
      </w:pPr>
    </w:p>
    <w:p w:rsidR="00D86064" w:rsidRPr="00EC4C6F" w:rsidRDefault="00D86064" w:rsidP="00034118">
      <w:pPr>
        <w:spacing w:after="0" w:line="240" w:lineRule="auto"/>
        <w:ind w:right="664"/>
        <w:jc w:val="both"/>
        <w:rPr>
          <w:rFonts w:ascii="Times New Roman" w:hAnsi="Times New Roman"/>
          <w:b/>
          <w:sz w:val="28"/>
          <w:szCs w:val="28"/>
        </w:rPr>
      </w:pPr>
      <w:r>
        <w:rPr>
          <w:rFonts w:ascii="Times New Roman" w:hAnsi="Times New Roman"/>
          <w:b/>
          <w:sz w:val="28"/>
          <w:szCs w:val="28"/>
        </w:rPr>
        <w:t xml:space="preserve">   </w:t>
      </w:r>
      <w:r w:rsidRPr="00EC4C6F">
        <w:rPr>
          <w:rFonts w:ascii="Times New Roman" w:hAnsi="Times New Roman"/>
          <w:b/>
          <w:sz w:val="28"/>
          <w:szCs w:val="28"/>
        </w:rPr>
        <w:t>Планируемые результаты обучения:</w:t>
      </w:r>
    </w:p>
    <w:p w:rsidR="00D86064" w:rsidRPr="00EC4C6F" w:rsidRDefault="00D86064" w:rsidP="00034118">
      <w:pPr>
        <w:spacing w:after="0" w:line="240" w:lineRule="auto"/>
        <w:ind w:right="664"/>
        <w:jc w:val="both"/>
        <w:rPr>
          <w:rFonts w:ascii="Times New Roman" w:hAnsi="Times New Roman"/>
          <w:i/>
          <w:sz w:val="28"/>
          <w:szCs w:val="28"/>
        </w:rPr>
      </w:pPr>
      <w:r w:rsidRPr="00EC4C6F">
        <w:rPr>
          <w:rFonts w:ascii="Times New Roman" w:hAnsi="Times New Roman"/>
          <w:i/>
          <w:sz w:val="28"/>
          <w:szCs w:val="28"/>
        </w:rPr>
        <w:t>Предметные:</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в результате освоения программы обучающиеся:</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будут знать отличительные особенности основных видов и жанров</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изобразительного искусства;</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будут понимать значение искусства в жизни человека и общества;</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будут знать и понимать основные элементы изобразительной</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грамоты - натюрморт, пейзаж, светотень (свет, тень, полутон, падающая</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тень, блик), воздушная перспектива, освещенность, объем, пространство,</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эскиз, дальний план, сюжет; линейная перспектива, главное,</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второстепенное;</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будут знать основы цветоведения, усвоят азы рисунка, живописи</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и композиции, основ линейной и воздушной перспективы;</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освоят практические навыков изобразительного мастерства</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(рисунка, живописи и композиции).</w:t>
      </w:r>
    </w:p>
    <w:p w:rsidR="00D86064" w:rsidRPr="00EC4C6F" w:rsidRDefault="00D86064" w:rsidP="00034118">
      <w:pPr>
        <w:spacing w:after="0" w:line="240" w:lineRule="auto"/>
        <w:ind w:right="664"/>
        <w:jc w:val="both"/>
        <w:rPr>
          <w:rFonts w:ascii="Times New Roman" w:hAnsi="Times New Roman"/>
          <w:i/>
          <w:sz w:val="28"/>
          <w:szCs w:val="28"/>
        </w:rPr>
      </w:pPr>
      <w:r w:rsidRPr="00EC4C6F">
        <w:rPr>
          <w:rFonts w:ascii="Times New Roman" w:hAnsi="Times New Roman"/>
          <w:i/>
          <w:sz w:val="28"/>
          <w:szCs w:val="28"/>
        </w:rPr>
        <w:t>Личностные:</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смогут применять полученные знания в собственной творческой</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деятельности;</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научатся обсуждать коллективные результаты творческой</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деятельности; самостоятельно анализировать выполненную работу,</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устранить ошибки;</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будет сформирована мотивация к творческому труду, работе</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на результат;</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будут сформированы нравственные и эстетические чувства: любви</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к родной природе, своему народу, Родине, уважения к её традициям,</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многонациональной культуре;</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будут сформированы навыки сотрудничества со взрослыми</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и сверстниками в разных социальных ситуациях, умение не создавать</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конфликтов и находить выходы из спорных ситуаций.</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будут сформированы этические чувства, доброжелательности</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и эмоционально-нравственной отзывчивости, понимания и сопереживания</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чувствам других людей.</w:t>
      </w:r>
    </w:p>
    <w:p w:rsidR="00D86064" w:rsidRPr="00EC4C6F" w:rsidRDefault="00D86064" w:rsidP="00034118">
      <w:pPr>
        <w:spacing w:after="0" w:line="240" w:lineRule="auto"/>
        <w:ind w:right="664"/>
        <w:jc w:val="both"/>
        <w:rPr>
          <w:rFonts w:ascii="Times New Roman" w:hAnsi="Times New Roman"/>
          <w:i/>
          <w:sz w:val="28"/>
          <w:szCs w:val="28"/>
        </w:rPr>
      </w:pPr>
      <w:r w:rsidRPr="00EC4C6F">
        <w:rPr>
          <w:rFonts w:ascii="Times New Roman" w:hAnsi="Times New Roman"/>
          <w:i/>
          <w:sz w:val="28"/>
          <w:szCs w:val="28"/>
        </w:rPr>
        <w:t>Метапредметные:</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формирование умений ставить цель – создание творческой работы,</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планировать достижение этой цели, создавать вспомогательные эскизы в</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процессе работы;</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оценивание получающегося творческого продукта и соотнесение его</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с изначальным замыслом, выполнение по необходимости коррекции либо</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продукта, либо замысла;</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соотнесение целей с возможностями;</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определение временных рамок; шагов решения задачи;</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умение задавать вопросы и умение получать помощь;</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умение обосновывать свою точку зрения (аргументировать,</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основываясь на предметном знании);</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способность принять другую точку зрения, отличную от своей;</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способность работать в команде;</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выслушивание собеседника и ведение диалога.</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Коррекционные:</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будет сформировано умение контролировать собственное</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эмоциональное состояние; адекватно оценивать свои достижения;</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будет улучшение качеств познавательной сферы: внимания, памяти,</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мышления, эмоционально-волевой сферы; улучшение мелкой моторики</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и тактильного восприятия;</w:t>
      </w:r>
    </w:p>
    <w:p w:rsidR="00D86064" w:rsidRPr="00EC4C6F" w:rsidRDefault="00D86064" w:rsidP="00034118">
      <w:pPr>
        <w:spacing w:after="0" w:line="240" w:lineRule="auto"/>
        <w:ind w:right="664"/>
        <w:jc w:val="both"/>
        <w:rPr>
          <w:rFonts w:ascii="Times New Roman" w:hAnsi="Times New Roman"/>
          <w:sz w:val="28"/>
          <w:szCs w:val="28"/>
        </w:rPr>
      </w:pPr>
      <w:r w:rsidRPr="00EC4C6F">
        <w:rPr>
          <w:rFonts w:ascii="Times New Roman" w:hAnsi="Times New Roman"/>
          <w:sz w:val="28"/>
          <w:szCs w:val="28"/>
        </w:rPr>
        <w:t>• будут сформированы коммуникативные навыки, позволяющие</w:t>
      </w:r>
    </w:p>
    <w:p w:rsidR="00D86064" w:rsidRPr="00EC4C6F" w:rsidRDefault="00D86064" w:rsidP="00034118">
      <w:pPr>
        <w:tabs>
          <w:tab w:val="left" w:pos="10173"/>
        </w:tabs>
        <w:spacing w:after="0" w:line="240" w:lineRule="auto"/>
        <w:ind w:right="108"/>
        <w:jc w:val="both"/>
        <w:rPr>
          <w:rFonts w:ascii="Times New Roman" w:hAnsi="Times New Roman"/>
          <w:sz w:val="28"/>
          <w:szCs w:val="28"/>
        </w:rPr>
      </w:pPr>
      <w:r w:rsidRPr="00EC4C6F">
        <w:rPr>
          <w:rFonts w:ascii="Times New Roman" w:hAnsi="Times New Roman"/>
          <w:sz w:val="28"/>
          <w:szCs w:val="28"/>
        </w:rPr>
        <w:t>успешно взаимодействовать с другими людьми, делиться своими мыслями,</w:t>
      </w:r>
    </w:p>
    <w:p w:rsidR="00D86064" w:rsidRDefault="00D86064" w:rsidP="00034118">
      <w:pPr>
        <w:tabs>
          <w:tab w:val="left" w:pos="10173"/>
        </w:tabs>
        <w:spacing w:after="0" w:line="240" w:lineRule="auto"/>
        <w:ind w:right="108"/>
        <w:jc w:val="both"/>
        <w:rPr>
          <w:rFonts w:ascii="Times New Roman" w:hAnsi="Times New Roman"/>
          <w:sz w:val="28"/>
          <w:szCs w:val="28"/>
        </w:rPr>
      </w:pPr>
      <w:r w:rsidRPr="00EC4C6F">
        <w:rPr>
          <w:rFonts w:ascii="Times New Roman" w:hAnsi="Times New Roman"/>
          <w:sz w:val="28"/>
          <w:szCs w:val="28"/>
        </w:rPr>
        <w:t>эмоциями, впечатлениями.</w:t>
      </w:r>
    </w:p>
    <w:p w:rsidR="00D86064" w:rsidRPr="00BF4983" w:rsidRDefault="00D86064" w:rsidP="00034118">
      <w:pPr>
        <w:tabs>
          <w:tab w:val="left" w:pos="10173"/>
        </w:tabs>
        <w:spacing w:after="0" w:line="240" w:lineRule="auto"/>
        <w:ind w:right="108"/>
        <w:jc w:val="both"/>
        <w:rPr>
          <w:rFonts w:ascii="Times New Roman" w:hAnsi="Times New Roman"/>
          <w:sz w:val="28"/>
          <w:szCs w:val="28"/>
        </w:rPr>
      </w:pPr>
      <w:r w:rsidRPr="00946BB8">
        <w:rPr>
          <w:rFonts w:ascii="Times New Roman" w:hAnsi="Times New Roman"/>
          <w:b/>
          <w:sz w:val="28"/>
          <w:szCs w:val="28"/>
        </w:rPr>
        <w:t>Уровень программы</w:t>
      </w:r>
      <w:r w:rsidRPr="00BF4983">
        <w:rPr>
          <w:rFonts w:ascii="Times New Roman" w:hAnsi="Times New Roman"/>
          <w:sz w:val="28"/>
          <w:szCs w:val="28"/>
        </w:rPr>
        <w:t xml:space="preserve"> – ознакомительный.</w:t>
      </w:r>
    </w:p>
    <w:p w:rsidR="00D86064" w:rsidRPr="00BF4983" w:rsidRDefault="00D86064" w:rsidP="00034118">
      <w:pPr>
        <w:tabs>
          <w:tab w:val="left" w:pos="10173"/>
        </w:tabs>
        <w:spacing w:after="0" w:line="240" w:lineRule="auto"/>
        <w:ind w:right="108"/>
        <w:jc w:val="both"/>
        <w:rPr>
          <w:rFonts w:ascii="Times New Roman" w:hAnsi="Times New Roman"/>
          <w:sz w:val="28"/>
          <w:szCs w:val="28"/>
        </w:rPr>
      </w:pPr>
      <w:r w:rsidRPr="00946BB8">
        <w:rPr>
          <w:rFonts w:ascii="Times New Roman" w:hAnsi="Times New Roman"/>
          <w:b/>
          <w:sz w:val="28"/>
          <w:szCs w:val="28"/>
        </w:rPr>
        <w:t>Объем</w:t>
      </w:r>
      <w:r w:rsidRPr="00BF4983">
        <w:rPr>
          <w:rFonts w:ascii="Times New Roman" w:hAnsi="Times New Roman"/>
          <w:sz w:val="28"/>
          <w:szCs w:val="28"/>
        </w:rPr>
        <w:t xml:space="preserve"> – </w:t>
      </w:r>
      <w:r>
        <w:rPr>
          <w:rFonts w:ascii="Times New Roman" w:hAnsi="Times New Roman"/>
          <w:sz w:val="28"/>
          <w:szCs w:val="28"/>
        </w:rPr>
        <w:t>34</w:t>
      </w:r>
      <w:r w:rsidRPr="00BF4983">
        <w:rPr>
          <w:rFonts w:ascii="Times New Roman" w:hAnsi="Times New Roman"/>
          <w:sz w:val="28"/>
          <w:szCs w:val="28"/>
        </w:rPr>
        <w:t xml:space="preserve"> часа</w:t>
      </w:r>
    </w:p>
    <w:p w:rsidR="00D86064" w:rsidRPr="00BF4983" w:rsidRDefault="00D86064" w:rsidP="00034118">
      <w:pPr>
        <w:tabs>
          <w:tab w:val="left" w:pos="10173"/>
        </w:tabs>
        <w:spacing w:after="0" w:line="240" w:lineRule="auto"/>
        <w:ind w:right="108"/>
        <w:jc w:val="both"/>
        <w:rPr>
          <w:rFonts w:ascii="Times New Roman" w:hAnsi="Times New Roman"/>
          <w:sz w:val="28"/>
          <w:szCs w:val="28"/>
        </w:rPr>
      </w:pPr>
      <w:r w:rsidRPr="00AB268B">
        <w:rPr>
          <w:rFonts w:ascii="Times New Roman" w:hAnsi="Times New Roman"/>
          <w:b/>
          <w:sz w:val="28"/>
          <w:szCs w:val="28"/>
        </w:rPr>
        <w:t>Срок освоения программы</w:t>
      </w:r>
      <w:r w:rsidRPr="00BF4983">
        <w:rPr>
          <w:rFonts w:ascii="Times New Roman" w:hAnsi="Times New Roman"/>
          <w:sz w:val="28"/>
          <w:szCs w:val="28"/>
        </w:rPr>
        <w:t xml:space="preserve"> – 1 год.</w:t>
      </w:r>
    </w:p>
    <w:p w:rsidR="00D86064" w:rsidRPr="00BF4983" w:rsidRDefault="00D86064" w:rsidP="00034118">
      <w:pPr>
        <w:tabs>
          <w:tab w:val="left" w:pos="10173"/>
        </w:tabs>
        <w:spacing w:after="0" w:line="240" w:lineRule="auto"/>
        <w:ind w:right="108"/>
        <w:jc w:val="both"/>
        <w:rPr>
          <w:rFonts w:ascii="Times New Roman" w:hAnsi="Times New Roman"/>
          <w:sz w:val="28"/>
          <w:szCs w:val="28"/>
        </w:rPr>
      </w:pPr>
      <w:r w:rsidRPr="00AB268B">
        <w:rPr>
          <w:rFonts w:ascii="Times New Roman" w:hAnsi="Times New Roman"/>
          <w:b/>
          <w:sz w:val="28"/>
          <w:szCs w:val="28"/>
        </w:rPr>
        <w:t>Форма обучения</w:t>
      </w:r>
      <w:r w:rsidRPr="00BF4983">
        <w:rPr>
          <w:rFonts w:ascii="Times New Roman" w:hAnsi="Times New Roman"/>
          <w:sz w:val="28"/>
          <w:szCs w:val="28"/>
        </w:rPr>
        <w:t xml:space="preserve"> – </w:t>
      </w:r>
      <w:r>
        <w:rPr>
          <w:rFonts w:ascii="Times New Roman" w:hAnsi="Times New Roman"/>
          <w:sz w:val="28"/>
          <w:szCs w:val="28"/>
        </w:rPr>
        <w:t>очная, с применением ДОТ</w:t>
      </w:r>
    </w:p>
    <w:p w:rsidR="00D86064" w:rsidRDefault="00D86064" w:rsidP="00034118">
      <w:pPr>
        <w:tabs>
          <w:tab w:val="left" w:pos="10173"/>
        </w:tabs>
        <w:spacing w:after="0" w:line="240" w:lineRule="auto"/>
        <w:ind w:right="108"/>
        <w:jc w:val="both"/>
        <w:rPr>
          <w:rFonts w:ascii="Times New Roman" w:hAnsi="Times New Roman"/>
          <w:b/>
          <w:sz w:val="28"/>
          <w:szCs w:val="28"/>
        </w:rPr>
      </w:pPr>
      <w:r>
        <w:rPr>
          <w:rFonts w:ascii="Times New Roman" w:hAnsi="Times New Roman"/>
          <w:b/>
          <w:sz w:val="28"/>
          <w:szCs w:val="28"/>
        </w:rPr>
        <w:t xml:space="preserve">      </w:t>
      </w:r>
    </w:p>
    <w:p w:rsidR="00D86064" w:rsidRPr="0099034D" w:rsidRDefault="00D86064" w:rsidP="00034118">
      <w:pPr>
        <w:tabs>
          <w:tab w:val="left" w:pos="10173"/>
        </w:tabs>
        <w:spacing w:after="0" w:line="240" w:lineRule="auto"/>
        <w:ind w:right="108"/>
        <w:jc w:val="both"/>
        <w:rPr>
          <w:rFonts w:ascii="Times New Roman" w:hAnsi="Times New Roman"/>
          <w:b/>
          <w:sz w:val="28"/>
          <w:szCs w:val="28"/>
        </w:rPr>
      </w:pPr>
      <w:r>
        <w:rPr>
          <w:rFonts w:ascii="Times New Roman" w:hAnsi="Times New Roman"/>
          <w:b/>
          <w:sz w:val="28"/>
          <w:szCs w:val="28"/>
        </w:rPr>
        <w:t xml:space="preserve">                  </w:t>
      </w:r>
      <w:r w:rsidRPr="0099034D">
        <w:rPr>
          <w:rFonts w:ascii="Times New Roman" w:hAnsi="Times New Roman"/>
          <w:b/>
          <w:sz w:val="28"/>
          <w:szCs w:val="28"/>
        </w:rPr>
        <w:t>Особенности организации образовательного процесса</w:t>
      </w:r>
    </w:p>
    <w:p w:rsidR="00D86064" w:rsidRPr="00BF4983" w:rsidRDefault="00D86064" w:rsidP="00034118">
      <w:pPr>
        <w:tabs>
          <w:tab w:val="left" w:pos="10173"/>
        </w:tabs>
        <w:spacing w:after="0" w:line="240" w:lineRule="auto"/>
        <w:ind w:right="108"/>
        <w:jc w:val="both"/>
        <w:rPr>
          <w:rFonts w:ascii="Times New Roman" w:hAnsi="Times New Roman"/>
          <w:sz w:val="28"/>
          <w:szCs w:val="28"/>
        </w:rPr>
      </w:pPr>
      <w:r w:rsidRPr="00BF4983">
        <w:rPr>
          <w:rFonts w:ascii="Times New Roman" w:hAnsi="Times New Roman"/>
          <w:sz w:val="28"/>
          <w:szCs w:val="28"/>
        </w:rPr>
        <w:t>Учет рекомендаций ПМПК, психолого-педагогических особенностей учащихся с ЗПР</w:t>
      </w:r>
      <w:r>
        <w:rPr>
          <w:rFonts w:ascii="Times New Roman" w:hAnsi="Times New Roman"/>
          <w:sz w:val="28"/>
          <w:szCs w:val="28"/>
        </w:rPr>
        <w:t xml:space="preserve"> (Задержка психическо развития)</w:t>
      </w:r>
      <w:r w:rsidRPr="00BF4983">
        <w:rPr>
          <w:rFonts w:ascii="Times New Roman" w:hAnsi="Times New Roman"/>
          <w:sz w:val="28"/>
          <w:szCs w:val="28"/>
        </w:rPr>
        <w:t xml:space="preserve"> и их особых образовательных потребностей определяет ряд особенностей организации образовательного процесса:</w:t>
      </w:r>
    </w:p>
    <w:p w:rsidR="00D86064" w:rsidRPr="00BF4983" w:rsidRDefault="00D86064" w:rsidP="00034118">
      <w:pPr>
        <w:spacing w:after="0" w:line="240" w:lineRule="auto"/>
        <w:ind w:right="-33"/>
        <w:jc w:val="both"/>
        <w:rPr>
          <w:rFonts w:ascii="Times New Roman" w:hAnsi="Times New Roman"/>
          <w:sz w:val="28"/>
          <w:szCs w:val="28"/>
        </w:rPr>
      </w:pPr>
      <w:r w:rsidRPr="00BF4983">
        <w:rPr>
          <w:rFonts w:ascii="Times New Roman" w:hAnsi="Times New Roman"/>
          <w:sz w:val="28"/>
          <w:szCs w:val="28"/>
        </w:rPr>
        <w:t>• Практическая деятельность учащихся на занятиях преобладает над теорией (в соотношении 70% на 30%). В зависимости от темпа работы</w:t>
      </w:r>
    </w:p>
    <w:p w:rsidR="00D86064" w:rsidRPr="00BF4983" w:rsidRDefault="00D86064" w:rsidP="00034118">
      <w:pPr>
        <w:spacing w:after="0" w:line="240" w:lineRule="auto"/>
        <w:ind w:right="-33"/>
        <w:jc w:val="both"/>
        <w:rPr>
          <w:rFonts w:ascii="Times New Roman" w:hAnsi="Times New Roman"/>
          <w:sz w:val="28"/>
          <w:szCs w:val="28"/>
        </w:rPr>
      </w:pPr>
      <w:r w:rsidRPr="00BF4983">
        <w:rPr>
          <w:rFonts w:ascii="Times New Roman" w:hAnsi="Times New Roman"/>
          <w:sz w:val="28"/>
          <w:szCs w:val="28"/>
        </w:rPr>
        <w:t>учащихся с ЗПР в течение учебного года возможно перераспределение часов в теоретической и практической частях учебного плана. При необходимости предусмотрена возможность пролонгации срока обучения в соответствии с рекомендациями ПМПК или ППк (при наличии) в рамках Приказа от 9 ноября 2018 г. № 196 «Об утверждении порядка организации и осуществления образовательной деятельности по дополнительным общеобразовательным программам», п. №20.</w:t>
      </w:r>
    </w:p>
    <w:p w:rsidR="00D86064" w:rsidRPr="00BF4983" w:rsidRDefault="00D86064" w:rsidP="00034118">
      <w:pPr>
        <w:tabs>
          <w:tab w:val="left" w:pos="709"/>
          <w:tab w:val="left" w:pos="10065"/>
        </w:tabs>
        <w:spacing w:after="0" w:line="240" w:lineRule="auto"/>
        <w:ind w:right="-33"/>
        <w:jc w:val="both"/>
        <w:rPr>
          <w:rFonts w:ascii="Times New Roman" w:hAnsi="Times New Roman"/>
          <w:sz w:val="28"/>
          <w:szCs w:val="28"/>
        </w:rPr>
      </w:pPr>
      <w:r w:rsidRPr="00BF4983">
        <w:rPr>
          <w:rFonts w:ascii="Times New Roman" w:hAnsi="Times New Roman"/>
          <w:sz w:val="28"/>
          <w:szCs w:val="28"/>
        </w:rPr>
        <w:t>• Определен оптимальный режим с учетом темпа деятельности и истощаемости ребенка с ЗПР. Занятие проводится с применением чередования видов деятельности, основанных на разных видах восприятия (зрительного, слухового), речевой деятельности. Предусмотрен перерыв между первым и вторым часом занятия, динамические паузы в середине каждого часа.</w:t>
      </w:r>
    </w:p>
    <w:p w:rsidR="00D86064" w:rsidRPr="00BF4983" w:rsidRDefault="00D86064" w:rsidP="00034118">
      <w:pPr>
        <w:tabs>
          <w:tab w:val="left" w:pos="709"/>
          <w:tab w:val="left" w:pos="10065"/>
        </w:tabs>
        <w:spacing w:after="0" w:line="240" w:lineRule="auto"/>
        <w:ind w:right="-33"/>
        <w:jc w:val="both"/>
        <w:rPr>
          <w:rFonts w:ascii="Times New Roman" w:hAnsi="Times New Roman"/>
          <w:sz w:val="28"/>
          <w:szCs w:val="28"/>
        </w:rPr>
      </w:pPr>
      <w:r w:rsidRPr="00BF4983">
        <w:rPr>
          <w:rFonts w:ascii="Times New Roman" w:hAnsi="Times New Roman"/>
          <w:sz w:val="28"/>
          <w:szCs w:val="28"/>
        </w:rPr>
        <w:t>• Занятия организованы с использованием элементов арт-терапии, направленной на раскрытие творческого потенциала каждого ребенка, реализацию его потребности в самовыражении, участии в жизни детского сообщества.</w:t>
      </w:r>
    </w:p>
    <w:p w:rsidR="00D86064" w:rsidRPr="00BF4983" w:rsidRDefault="00D86064" w:rsidP="00034118">
      <w:pPr>
        <w:tabs>
          <w:tab w:val="left" w:pos="709"/>
          <w:tab w:val="left" w:pos="10065"/>
        </w:tabs>
        <w:spacing w:after="0" w:line="240" w:lineRule="auto"/>
        <w:ind w:right="-33"/>
        <w:jc w:val="both"/>
        <w:rPr>
          <w:rFonts w:ascii="Times New Roman" w:hAnsi="Times New Roman"/>
          <w:sz w:val="28"/>
          <w:szCs w:val="28"/>
        </w:rPr>
      </w:pPr>
      <w:r w:rsidRPr="00BF4983">
        <w:rPr>
          <w:rFonts w:ascii="Times New Roman" w:hAnsi="Times New Roman"/>
          <w:sz w:val="28"/>
          <w:szCs w:val="28"/>
        </w:rPr>
        <w:t>• Формы контроля, способы оценки достижений учащихся с ЗПР, продуктов их деятельности, адекватны возможностям детей. Достижения учащихся рассматриваются с учетом их предыдущих индивидуальных достижений, без сравнения с достижениями нормально развивающихся сверстников.</w:t>
      </w:r>
    </w:p>
    <w:p w:rsidR="00D86064" w:rsidRPr="00BF4983" w:rsidRDefault="00D86064" w:rsidP="00034118">
      <w:pPr>
        <w:tabs>
          <w:tab w:val="left" w:pos="709"/>
          <w:tab w:val="left" w:pos="10065"/>
        </w:tabs>
        <w:spacing w:after="0" w:line="240" w:lineRule="auto"/>
        <w:ind w:right="-33"/>
        <w:jc w:val="both"/>
        <w:rPr>
          <w:rFonts w:ascii="Times New Roman" w:hAnsi="Times New Roman"/>
          <w:sz w:val="28"/>
          <w:szCs w:val="28"/>
        </w:rPr>
      </w:pPr>
      <w:r w:rsidRPr="00BF4983">
        <w:rPr>
          <w:rFonts w:ascii="Times New Roman" w:hAnsi="Times New Roman"/>
          <w:sz w:val="28"/>
          <w:szCs w:val="28"/>
        </w:rPr>
        <w:t>• Обучение предусматривает участие в конкурсах и фестивалях, что расширяет круг социальных контактов, жизненных событий учащихся, формирует стрессоустойчивость и адекватность переживаний удачи/не удачи.</w:t>
      </w:r>
    </w:p>
    <w:p w:rsidR="00D86064" w:rsidRPr="00BF4983" w:rsidRDefault="00D86064" w:rsidP="00034118">
      <w:pPr>
        <w:tabs>
          <w:tab w:val="left" w:pos="567"/>
        </w:tabs>
        <w:spacing w:after="0" w:line="240" w:lineRule="auto"/>
        <w:ind w:right="-33"/>
        <w:jc w:val="both"/>
        <w:rPr>
          <w:rFonts w:ascii="Times New Roman" w:hAnsi="Times New Roman"/>
          <w:sz w:val="28"/>
          <w:szCs w:val="28"/>
        </w:rPr>
      </w:pPr>
      <w:r w:rsidRPr="00BF4983">
        <w:rPr>
          <w:rFonts w:ascii="Times New Roman" w:hAnsi="Times New Roman"/>
          <w:sz w:val="28"/>
          <w:szCs w:val="28"/>
        </w:rPr>
        <w:t>При организации образовательного процесса необходимо учитывать особые образовательные потребности обучающихся с задержкой психического развития:</w:t>
      </w:r>
    </w:p>
    <w:p w:rsidR="00D86064" w:rsidRPr="00BF4983" w:rsidRDefault="00D86064" w:rsidP="00034118">
      <w:pPr>
        <w:tabs>
          <w:tab w:val="left" w:pos="567"/>
        </w:tabs>
        <w:spacing w:after="0" w:line="240" w:lineRule="auto"/>
        <w:ind w:right="-33"/>
        <w:jc w:val="both"/>
        <w:rPr>
          <w:rFonts w:ascii="Times New Roman" w:hAnsi="Times New Roman"/>
          <w:sz w:val="28"/>
          <w:szCs w:val="28"/>
        </w:rPr>
      </w:pPr>
      <w:r w:rsidRPr="00BF4983">
        <w:rPr>
          <w:rFonts w:ascii="Times New Roman" w:hAnsi="Times New Roman"/>
          <w:sz w:val="28"/>
          <w:szCs w:val="28"/>
        </w:rPr>
        <w:t>•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D86064" w:rsidRPr="00BF4983" w:rsidRDefault="00D86064" w:rsidP="00034118">
      <w:pPr>
        <w:tabs>
          <w:tab w:val="left" w:pos="567"/>
          <w:tab w:val="left" w:pos="10032"/>
        </w:tabs>
        <w:spacing w:after="0" w:line="240" w:lineRule="auto"/>
        <w:ind w:right="-33"/>
        <w:jc w:val="both"/>
        <w:rPr>
          <w:rFonts w:ascii="Times New Roman" w:hAnsi="Times New Roman"/>
          <w:sz w:val="28"/>
          <w:szCs w:val="28"/>
        </w:rPr>
      </w:pPr>
      <w:r w:rsidRPr="00BF4983">
        <w:rPr>
          <w:rFonts w:ascii="Times New Roman" w:hAnsi="Times New Roman"/>
          <w:sz w:val="28"/>
          <w:szCs w:val="28"/>
        </w:rPr>
        <w:t>• 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D86064" w:rsidRPr="00BF4983" w:rsidRDefault="00D86064" w:rsidP="00034118">
      <w:pPr>
        <w:tabs>
          <w:tab w:val="left" w:pos="567"/>
          <w:tab w:val="left" w:pos="10032"/>
        </w:tabs>
        <w:spacing w:after="0" w:line="240" w:lineRule="auto"/>
        <w:ind w:right="-33"/>
        <w:jc w:val="both"/>
        <w:rPr>
          <w:rFonts w:ascii="Times New Roman" w:hAnsi="Times New Roman"/>
          <w:sz w:val="28"/>
          <w:szCs w:val="28"/>
        </w:rPr>
      </w:pPr>
      <w:r w:rsidRPr="00BF4983">
        <w:rPr>
          <w:rFonts w:ascii="Times New Roman" w:hAnsi="Times New Roman"/>
          <w:sz w:val="28"/>
          <w:szCs w:val="28"/>
        </w:rPr>
        <w:t>• наглядно-действенный характер содержания образования;</w:t>
      </w:r>
    </w:p>
    <w:p w:rsidR="00D86064" w:rsidRPr="00BF4983" w:rsidRDefault="00D86064" w:rsidP="00034118">
      <w:pPr>
        <w:tabs>
          <w:tab w:val="left" w:pos="567"/>
          <w:tab w:val="left" w:pos="10032"/>
        </w:tabs>
        <w:spacing w:after="0" w:line="240" w:lineRule="auto"/>
        <w:ind w:right="-33"/>
        <w:jc w:val="both"/>
        <w:rPr>
          <w:rFonts w:ascii="Times New Roman" w:hAnsi="Times New Roman"/>
          <w:sz w:val="28"/>
          <w:szCs w:val="28"/>
        </w:rPr>
      </w:pPr>
      <w:r w:rsidRPr="00BF4983">
        <w:rPr>
          <w:rFonts w:ascii="Times New Roman" w:hAnsi="Times New Roman"/>
          <w:sz w:val="28"/>
          <w:szCs w:val="28"/>
        </w:rPr>
        <w:t>• развитие познавательной деятельности обучающихся с ЗПР как основы компенсации, коррекции и профилактики нарушений;</w:t>
      </w:r>
    </w:p>
    <w:p w:rsidR="00D86064" w:rsidRPr="00BF4983" w:rsidRDefault="00D86064" w:rsidP="00034118">
      <w:pPr>
        <w:tabs>
          <w:tab w:val="left" w:pos="567"/>
          <w:tab w:val="left" w:pos="10032"/>
        </w:tabs>
        <w:spacing w:after="0" w:line="240" w:lineRule="auto"/>
        <w:ind w:right="-33"/>
        <w:jc w:val="both"/>
        <w:rPr>
          <w:rFonts w:ascii="Times New Roman" w:hAnsi="Times New Roman"/>
          <w:sz w:val="28"/>
          <w:szCs w:val="28"/>
        </w:rPr>
      </w:pPr>
      <w:r w:rsidRPr="00BF4983">
        <w:rPr>
          <w:rFonts w:ascii="Times New Roman" w:hAnsi="Times New Roman"/>
          <w:sz w:val="28"/>
          <w:szCs w:val="28"/>
        </w:rPr>
        <w:t>• постоянная помощь в осмыслении и расширении контекста усваиваемых знаний, в закреплении и совершенствовании освоенных умений;</w:t>
      </w:r>
    </w:p>
    <w:p w:rsidR="00D86064" w:rsidRPr="00BF4983" w:rsidRDefault="00D86064" w:rsidP="00034118">
      <w:pPr>
        <w:tabs>
          <w:tab w:val="left" w:pos="567"/>
          <w:tab w:val="left" w:pos="10032"/>
        </w:tabs>
        <w:spacing w:after="0" w:line="240" w:lineRule="auto"/>
        <w:ind w:right="-33"/>
        <w:jc w:val="both"/>
        <w:rPr>
          <w:rFonts w:ascii="Times New Roman" w:hAnsi="Times New Roman"/>
          <w:sz w:val="28"/>
          <w:szCs w:val="28"/>
        </w:rPr>
      </w:pPr>
      <w:r w:rsidRPr="00BF4983">
        <w:rPr>
          <w:rFonts w:ascii="Times New Roman" w:hAnsi="Times New Roman"/>
          <w:sz w:val="28"/>
          <w:szCs w:val="28"/>
        </w:rPr>
        <w:t>• необходимость постоянной актуализации знаний, умений и одобряемых обществом норм поведения;</w:t>
      </w:r>
    </w:p>
    <w:p w:rsidR="00D86064" w:rsidRPr="00BF4983" w:rsidRDefault="00D86064" w:rsidP="00034118">
      <w:pPr>
        <w:tabs>
          <w:tab w:val="left" w:pos="567"/>
          <w:tab w:val="left" w:pos="10032"/>
        </w:tabs>
        <w:spacing w:after="0" w:line="240" w:lineRule="auto"/>
        <w:ind w:right="-33"/>
        <w:jc w:val="both"/>
        <w:rPr>
          <w:rFonts w:ascii="Times New Roman" w:hAnsi="Times New Roman"/>
          <w:sz w:val="28"/>
          <w:szCs w:val="28"/>
        </w:rPr>
      </w:pPr>
      <w:r w:rsidRPr="00BF4983">
        <w:rPr>
          <w:rFonts w:ascii="Times New Roman" w:hAnsi="Times New Roman"/>
          <w:sz w:val="28"/>
          <w:szCs w:val="28"/>
        </w:rPr>
        <w:t>• постоянное стимулирование познавательной активности, побуждение интереса к себе, окружающему предметному и социальному миру;</w:t>
      </w:r>
    </w:p>
    <w:p w:rsidR="00D86064" w:rsidRPr="00BF4983" w:rsidRDefault="00D86064" w:rsidP="00034118">
      <w:pPr>
        <w:tabs>
          <w:tab w:val="left" w:pos="10032"/>
        </w:tabs>
        <w:spacing w:after="0" w:line="240" w:lineRule="auto"/>
        <w:ind w:right="-33"/>
        <w:jc w:val="both"/>
        <w:rPr>
          <w:rFonts w:ascii="Times New Roman" w:hAnsi="Times New Roman"/>
          <w:sz w:val="28"/>
          <w:szCs w:val="28"/>
        </w:rPr>
      </w:pPr>
      <w:r w:rsidRPr="00BF4983">
        <w:rPr>
          <w:rFonts w:ascii="Times New Roman" w:hAnsi="Times New Roman"/>
          <w:sz w:val="28"/>
          <w:szCs w:val="28"/>
        </w:rPr>
        <w:t>• использование преимущественно позитивных средств стимуляции деятельности и поведения;</w:t>
      </w:r>
    </w:p>
    <w:p w:rsidR="00D86064" w:rsidRPr="00BF4983" w:rsidRDefault="00D86064" w:rsidP="00034118">
      <w:pPr>
        <w:tabs>
          <w:tab w:val="left" w:pos="10032"/>
        </w:tabs>
        <w:spacing w:after="0" w:line="240" w:lineRule="auto"/>
        <w:ind w:right="-33"/>
        <w:jc w:val="both"/>
        <w:rPr>
          <w:rFonts w:ascii="Times New Roman" w:hAnsi="Times New Roman"/>
          <w:sz w:val="28"/>
          <w:szCs w:val="28"/>
        </w:rPr>
      </w:pPr>
      <w:r w:rsidRPr="00BF4983">
        <w:rPr>
          <w:rFonts w:ascii="Times New Roman" w:hAnsi="Times New Roman"/>
          <w:sz w:val="28"/>
          <w:szCs w:val="28"/>
        </w:rPr>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D86064" w:rsidRPr="00BF4983" w:rsidRDefault="00D86064" w:rsidP="00034118">
      <w:pPr>
        <w:tabs>
          <w:tab w:val="left" w:pos="10032"/>
        </w:tabs>
        <w:spacing w:after="0" w:line="240" w:lineRule="auto"/>
        <w:ind w:right="-33"/>
        <w:jc w:val="both"/>
        <w:rPr>
          <w:rFonts w:ascii="Times New Roman" w:hAnsi="Times New Roman"/>
          <w:sz w:val="28"/>
          <w:szCs w:val="28"/>
        </w:rPr>
      </w:pPr>
      <w:r w:rsidRPr="00BF4983">
        <w:rPr>
          <w:rFonts w:ascii="Times New Roman" w:hAnsi="Times New Roman"/>
          <w:sz w:val="28"/>
          <w:szCs w:val="28"/>
        </w:rPr>
        <w:t>• развитие и отработка средств коммуникации, приемов конструктивного общения и взаимодействия (с членами семьи, с другими взрослыми), формирование навыков социально одобряемого поведения, максимальное расширение социальных контактов;</w:t>
      </w:r>
    </w:p>
    <w:p w:rsidR="00D86064" w:rsidRPr="00BF4983" w:rsidRDefault="00D86064" w:rsidP="00034118">
      <w:pPr>
        <w:tabs>
          <w:tab w:val="left" w:pos="10032"/>
        </w:tabs>
        <w:spacing w:after="0" w:line="240" w:lineRule="auto"/>
        <w:ind w:right="-33"/>
        <w:jc w:val="both"/>
        <w:rPr>
          <w:rFonts w:ascii="Times New Roman" w:hAnsi="Times New Roman"/>
          <w:sz w:val="28"/>
          <w:szCs w:val="28"/>
        </w:rPr>
      </w:pPr>
      <w:r w:rsidRPr="00BF4983">
        <w:rPr>
          <w:rFonts w:ascii="Times New Roman" w:hAnsi="Times New Roman"/>
          <w:sz w:val="28"/>
          <w:szCs w:val="28"/>
        </w:rPr>
        <w:t>• в учете актуальных и потенциальных познавательных возможностей, обеспечении индивидуального темпа обучения</w:t>
      </w:r>
    </w:p>
    <w:p w:rsidR="00D86064" w:rsidRDefault="00D86064" w:rsidP="00023E36">
      <w:pPr>
        <w:spacing w:after="0" w:line="240" w:lineRule="auto"/>
        <w:ind w:right="664" w:firstLine="567"/>
        <w:jc w:val="both"/>
        <w:rPr>
          <w:rFonts w:ascii="Times New Roman" w:hAnsi="Times New Roman"/>
          <w:sz w:val="28"/>
          <w:szCs w:val="28"/>
        </w:rPr>
      </w:pPr>
    </w:p>
    <w:p w:rsidR="00D86064" w:rsidRDefault="00D86064" w:rsidP="00023E36">
      <w:pPr>
        <w:pStyle w:val="Heading1"/>
        <w:spacing w:line="240" w:lineRule="auto"/>
        <w:ind w:left="1596" w:right="664" w:firstLine="567"/>
        <w:jc w:val="center"/>
      </w:pPr>
      <w:r>
        <w:t>Учебный</w:t>
      </w:r>
      <w:r>
        <w:rPr>
          <w:spacing w:val="-2"/>
        </w:rPr>
        <w:t xml:space="preserve"> </w:t>
      </w:r>
      <w:r>
        <w:t>план</w:t>
      </w:r>
      <w:r>
        <w:rPr>
          <w:spacing w:val="-1"/>
        </w:rPr>
        <w:t xml:space="preserve"> </w:t>
      </w:r>
      <w:r>
        <w:t>(34</w:t>
      </w:r>
      <w:r>
        <w:rPr>
          <w:spacing w:val="-1"/>
        </w:rPr>
        <w:t xml:space="preserve"> </w:t>
      </w:r>
      <w:r>
        <w:t>часа)</w:t>
      </w:r>
    </w:p>
    <w:p w:rsidR="00D86064" w:rsidRDefault="00D86064" w:rsidP="009A2506">
      <w:pPr>
        <w:pStyle w:val="BodyText"/>
        <w:ind w:left="0"/>
        <w:rPr>
          <w:b/>
          <w:sz w:val="20"/>
        </w:rPr>
      </w:pPr>
    </w:p>
    <w:p w:rsidR="00D86064" w:rsidRDefault="00D86064" w:rsidP="009A2506">
      <w:pPr>
        <w:pStyle w:val="BodyText"/>
        <w:spacing w:before="3"/>
        <w:ind w:left="0"/>
        <w:rPr>
          <w:b/>
          <w:sz w:val="12"/>
        </w:rPr>
      </w:pPr>
    </w:p>
    <w:tbl>
      <w:tblPr>
        <w:tblW w:w="10635" w:type="dxa"/>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1"/>
        <w:gridCol w:w="2900"/>
        <w:gridCol w:w="1009"/>
        <w:gridCol w:w="1061"/>
        <w:gridCol w:w="1126"/>
        <w:gridCol w:w="3118"/>
      </w:tblGrid>
      <w:tr w:rsidR="00D86064" w:rsidRPr="000E5EE8" w:rsidTr="000E5EE8">
        <w:trPr>
          <w:trHeight w:val="275"/>
        </w:trPr>
        <w:tc>
          <w:tcPr>
            <w:tcW w:w="1421" w:type="dxa"/>
            <w:vMerge w:val="restart"/>
            <w:shd w:val="clear" w:color="auto" w:fill="D9D9D9"/>
          </w:tcPr>
          <w:p w:rsidR="00D86064" w:rsidRPr="000E5EE8" w:rsidRDefault="00D86064" w:rsidP="000E5EE8">
            <w:pPr>
              <w:pStyle w:val="TableParagraph"/>
              <w:spacing w:before="6"/>
              <w:rPr>
                <w:b/>
                <w:sz w:val="24"/>
                <w:lang w:val="en-US"/>
              </w:rPr>
            </w:pPr>
          </w:p>
          <w:p w:rsidR="00D86064" w:rsidRPr="000E5EE8" w:rsidRDefault="00D86064" w:rsidP="000E5EE8">
            <w:pPr>
              <w:pStyle w:val="TableParagraph"/>
              <w:ind w:left="386"/>
              <w:rPr>
                <w:b/>
                <w:sz w:val="24"/>
                <w:lang w:val="en-US"/>
              </w:rPr>
            </w:pPr>
            <w:r w:rsidRPr="000E5EE8">
              <w:rPr>
                <w:b/>
                <w:sz w:val="24"/>
                <w:lang w:val="en-US"/>
              </w:rPr>
              <w:t>№ п/п</w:t>
            </w:r>
          </w:p>
        </w:tc>
        <w:tc>
          <w:tcPr>
            <w:tcW w:w="2900" w:type="dxa"/>
            <w:vMerge w:val="restart"/>
            <w:shd w:val="clear" w:color="auto" w:fill="D9D9D9"/>
          </w:tcPr>
          <w:p w:rsidR="00D86064" w:rsidRPr="000E5EE8" w:rsidRDefault="00D86064" w:rsidP="000E5EE8">
            <w:pPr>
              <w:pStyle w:val="TableParagraph"/>
              <w:spacing w:before="6"/>
              <w:rPr>
                <w:b/>
                <w:sz w:val="24"/>
                <w:lang w:val="en-US"/>
              </w:rPr>
            </w:pPr>
          </w:p>
          <w:p w:rsidR="00D86064" w:rsidRPr="000E5EE8" w:rsidRDefault="00D86064" w:rsidP="000E5EE8">
            <w:pPr>
              <w:pStyle w:val="TableParagraph"/>
              <w:ind w:left="326"/>
              <w:rPr>
                <w:b/>
                <w:sz w:val="24"/>
                <w:lang w:val="en-US"/>
              </w:rPr>
            </w:pPr>
            <w:r w:rsidRPr="000E5EE8">
              <w:rPr>
                <w:b/>
                <w:sz w:val="24"/>
                <w:lang w:val="en-US"/>
              </w:rPr>
              <w:t>Наименование</w:t>
            </w:r>
            <w:r w:rsidRPr="000E5EE8">
              <w:rPr>
                <w:b/>
                <w:spacing w:val="-4"/>
                <w:sz w:val="24"/>
                <w:lang w:val="en-US"/>
              </w:rPr>
              <w:t xml:space="preserve"> </w:t>
            </w:r>
            <w:r w:rsidRPr="000E5EE8">
              <w:rPr>
                <w:b/>
                <w:sz w:val="24"/>
                <w:lang w:val="en-US"/>
              </w:rPr>
              <w:t>темы</w:t>
            </w:r>
          </w:p>
        </w:tc>
        <w:tc>
          <w:tcPr>
            <w:tcW w:w="3196" w:type="dxa"/>
            <w:gridSpan w:val="3"/>
            <w:shd w:val="clear" w:color="auto" w:fill="D9D9D9"/>
          </w:tcPr>
          <w:p w:rsidR="00D86064" w:rsidRPr="000E5EE8" w:rsidRDefault="00D86064" w:rsidP="000E5EE8">
            <w:pPr>
              <w:pStyle w:val="TableParagraph"/>
              <w:spacing w:line="256" w:lineRule="exact"/>
              <w:ind w:left="619"/>
              <w:rPr>
                <w:b/>
                <w:sz w:val="24"/>
                <w:lang w:val="en-US"/>
              </w:rPr>
            </w:pPr>
            <w:r w:rsidRPr="000E5EE8">
              <w:rPr>
                <w:b/>
                <w:sz w:val="24"/>
                <w:lang w:val="en-US"/>
              </w:rPr>
              <w:t>Количество</w:t>
            </w:r>
            <w:r w:rsidRPr="000E5EE8">
              <w:rPr>
                <w:b/>
                <w:spacing w:val="-5"/>
                <w:sz w:val="24"/>
                <w:lang w:val="en-US"/>
              </w:rPr>
              <w:t xml:space="preserve"> </w:t>
            </w:r>
            <w:r w:rsidRPr="000E5EE8">
              <w:rPr>
                <w:b/>
                <w:sz w:val="24"/>
                <w:lang w:val="en-US"/>
              </w:rPr>
              <w:t>часов</w:t>
            </w:r>
          </w:p>
        </w:tc>
        <w:tc>
          <w:tcPr>
            <w:tcW w:w="3118" w:type="dxa"/>
            <w:vMerge w:val="restart"/>
            <w:shd w:val="clear" w:color="auto" w:fill="D9D9D9"/>
          </w:tcPr>
          <w:p w:rsidR="00D86064" w:rsidRPr="000E5EE8" w:rsidRDefault="00D86064" w:rsidP="000E5EE8">
            <w:pPr>
              <w:pStyle w:val="TableParagraph"/>
              <w:spacing w:before="143"/>
              <w:ind w:left="397" w:right="370" w:firstLine="787"/>
              <w:rPr>
                <w:b/>
                <w:sz w:val="24"/>
                <w:lang w:val="en-US"/>
              </w:rPr>
            </w:pPr>
            <w:r w:rsidRPr="000E5EE8">
              <w:rPr>
                <w:b/>
                <w:sz w:val="24"/>
                <w:lang w:val="en-US"/>
              </w:rPr>
              <w:t>Форма</w:t>
            </w:r>
            <w:r w:rsidRPr="000E5EE8">
              <w:rPr>
                <w:b/>
                <w:spacing w:val="1"/>
                <w:sz w:val="24"/>
                <w:lang w:val="en-US"/>
              </w:rPr>
              <w:t xml:space="preserve"> </w:t>
            </w:r>
            <w:r w:rsidRPr="000E5EE8">
              <w:rPr>
                <w:b/>
                <w:sz w:val="24"/>
                <w:lang w:val="en-US"/>
              </w:rPr>
              <w:t>аттестации/контроля</w:t>
            </w:r>
          </w:p>
        </w:tc>
      </w:tr>
      <w:tr w:rsidR="00D86064" w:rsidRPr="000E5EE8" w:rsidTr="000E5EE8">
        <w:trPr>
          <w:trHeight w:val="553"/>
        </w:trPr>
        <w:tc>
          <w:tcPr>
            <w:tcW w:w="1421" w:type="dxa"/>
            <w:vMerge/>
            <w:tcBorders>
              <w:top w:val="nil"/>
            </w:tcBorders>
            <w:shd w:val="clear" w:color="auto" w:fill="D9D9D9"/>
          </w:tcPr>
          <w:p w:rsidR="00D86064" w:rsidRPr="000E5EE8" w:rsidRDefault="00D86064" w:rsidP="000E5EE8">
            <w:pPr>
              <w:widowControl w:val="0"/>
              <w:autoSpaceDE w:val="0"/>
              <w:autoSpaceDN w:val="0"/>
              <w:spacing w:after="0" w:line="240" w:lineRule="auto"/>
              <w:rPr>
                <w:sz w:val="2"/>
                <w:szCs w:val="2"/>
                <w:lang w:val="en-US"/>
              </w:rPr>
            </w:pPr>
          </w:p>
        </w:tc>
        <w:tc>
          <w:tcPr>
            <w:tcW w:w="2900" w:type="dxa"/>
            <w:vMerge/>
            <w:tcBorders>
              <w:top w:val="nil"/>
            </w:tcBorders>
            <w:shd w:val="clear" w:color="auto" w:fill="D9D9D9"/>
          </w:tcPr>
          <w:p w:rsidR="00D86064" w:rsidRPr="000E5EE8" w:rsidRDefault="00D86064" w:rsidP="000E5EE8">
            <w:pPr>
              <w:widowControl w:val="0"/>
              <w:autoSpaceDE w:val="0"/>
              <w:autoSpaceDN w:val="0"/>
              <w:spacing w:after="0" w:line="240" w:lineRule="auto"/>
              <w:rPr>
                <w:sz w:val="2"/>
                <w:szCs w:val="2"/>
                <w:lang w:val="en-US"/>
              </w:rPr>
            </w:pPr>
          </w:p>
        </w:tc>
        <w:tc>
          <w:tcPr>
            <w:tcW w:w="1009" w:type="dxa"/>
            <w:shd w:val="clear" w:color="auto" w:fill="D9D9D9"/>
          </w:tcPr>
          <w:p w:rsidR="00D86064" w:rsidRPr="000E5EE8" w:rsidRDefault="00D86064" w:rsidP="000E5EE8">
            <w:pPr>
              <w:pStyle w:val="TableParagraph"/>
              <w:spacing w:before="138"/>
              <w:ind w:left="179" w:right="176"/>
              <w:jc w:val="center"/>
              <w:rPr>
                <w:b/>
                <w:sz w:val="24"/>
                <w:lang w:val="en-US"/>
              </w:rPr>
            </w:pPr>
            <w:r w:rsidRPr="000E5EE8">
              <w:rPr>
                <w:b/>
                <w:sz w:val="24"/>
                <w:lang w:val="en-US"/>
              </w:rPr>
              <w:t>Всего</w:t>
            </w:r>
          </w:p>
        </w:tc>
        <w:tc>
          <w:tcPr>
            <w:tcW w:w="1061" w:type="dxa"/>
            <w:shd w:val="clear" w:color="auto" w:fill="D9D9D9"/>
          </w:tcPr>
          <w:p w:rsidR="00D86064" w:rsidRPr="000E5EE8" w:rsidRDefault="00D86064" w:rsidP="000E5EE8">
            <w:pPr>
              <w:pStyle w:val="TableParagraph"/>
              <w:spacing w:before="138"/>
              <w:ind w:left="116" w:right="106"/>
              <w:jc w:val="center"/>
              <w:rPr>
                <w:b/>
                <w:sz w:val="24"/>
                <w:lang w:val="en-US"/>
              </w:rPr>
            </w:pPr>
            <w:r w:rsidRPr="000E5EE8">
              <w:rPr>
                <w:b/>
                <w:sz w:val="24"/>
                <w:lang w:val="en-US"/>
              </w:rPr>
              <w:t>Теория</w:t>
            </w:r>
          </w:p>
        </w:tc>
        <w:tc>
          <w:tcPr>
            <w:tcW w:w="1126" w:type="dxa"/>
            <w:shd w:val="clear" w:color="auto" w:fill="D9D9D9"/>
          </w:tcPr>
          <w:p w:rsidR="00D86064" w:rsidRPr="000E5EE8" w:rsidRDefault="00D86064" w:rsidP="000E5EE8">
            <w:pPr>
              <w:pStyle w:val="TableParagraph"/>
              <w:spacing w:line="270" w:lineRule="atLeast"/>
              <w:ind w:left="431" w:right="119" w:hanging="289"/>
              <w:rPr>
                <w:b/>
                <w:sz w:val="24"/>
                <w:lang w:val="en-US"/>
              </w:rPr>
            </w:pPr>
            <w:r w:rsidRPr="000E5EE8">
              <w:rPr>
                <w:b/>
                <w:sz w:val="24"/>
                <w:lang w:val="en-US"/>
              </w:rPr>
              <w:t>Практи</w:t>
            </w:r>
            <w:r w:rsidRPr="000E5EE8">
              <w:rPr>
                <w:b/>
                <w:spacing w:val="-57"/>
                <w:sz w:val="24"/>
                <w:lang w:val="en-US"/>
              </w:rPr>
              <w:t xml:space="preserve"> </w:t>
            </w:r>
            <w:r w:rsidRPr="000E5EE8">
              <w:rPr>
                <w:b/>
                <w:sz w:val="24"/>
                <w:lang w:val="en-US"/>
              </w:rPr>
              <w:t>ка</w:t>
            </w:r>
          </w:p>
        </w:tc>
        <w:tc>
          <w:tcPr>
            <w:tcW w:w="3118" w:type="dxa"/>
            <w:vMerge/>
            <w:tcBorders>
              <w:top w:val="nil"/>
            </w:tcBorders>
            <w:shd w:val="clear" w:color="auto" w:fill="D9D9D9"/>
          </w:tcPr>
          <w:p w:rsidR="00D86064" w:rsidRPr="000E5EE8" w:rsidRDefault="00D86064" w:rsidP="000E5EE8">
            <w:pPr>
              <w:widowControl w:val="0"/>
              <w:autoSpaceDE w:val="0"/>
              <w:autoSpaceDN w:val="0"/>
              <w:spacing w:after="0" w:line="240" w:lineRule="auto"/>
              <w:rPr>
                <w:sz w:val="2"/>
                <w:szCs w:val="2"/>
                <w:lang w:val="en-US"/>
              </w:rPr>
            </w:pPr>
          </w:p>
        </w:tc>
      </w:tr>
      <w:tr w:rsidR="00D86064" w:rsidRPr="000E5EE8" w:rsidTr="000E5EE8">
        <w:trPr>
          <w:trHeight w:val="551"/>
        </w:trPr>
        <w:tc>
          <w:tcPr>
            <w:tcW w:w="1421" w:type="dxa"/>
          </w:tcPr>
          <w:p w:rsidR="00D86064" w:rsidRPr="000E5EE8" w:rsidRDefault="00D86064" w:rsidP="000E5EE8">
            <w:pPr>
              <w:pStyle w:val="TableParagraph"/>
              <w:spacing w:line="275" w:lineRule="exact"/>
              <w:ind w:left="113" w:right="107"/>
              <w:jc w:val="center"/>
              <w:rPr>
                <w:b/>
                <w:sz w:val="24"/>
                <w:lang w:val="en-US"/>
              </w:rPr>
            </w:pPr>
            <w:r w:rsidRPr="000E5EE8">
              <w:rPr>
                <w:b/>
                <w:sz w:val="24"/>
                <w:lang w:val="en-US"/>
              </w:rPr>
              <w:t>Модуль</w:t>
            </w:r>
            <w:r w:rsidRPr="000E5EE8">
              <w:rPr>
                <w:b/>
                <w:spacing w:val="-1"/>
                <w:sz w:val="24"/>
                <w:lang w:val="en-US"/>
              </w:rPr>
              <w:t xml:space="preserve"> </w:t>
            </w:r>
            <w:r w:rsidRPr="000E5EE8">
              <w:rPr>
                <w:b/>
                <w:sz w:val="24"/>
                <w:lang w:val="en-US"/>
              </w:rPr>
              <w:t>1</w:t>
            </w:r>
          </w:p>
        </w:tc>
        <w:tc>
          <w:tcPr>
            <w:tcW w:w="2900" w:type="dxa"/>
          </w:tcPr>
          <w:p w:rsidR="00D86064" w:rsidRPr="000E5EE8" w:rsidRDefault="00D86064" w:rsidP="000E5EE8">
            <w:pPr>
              <w:pStyle w:val="TableParagraph"/>
              <w:spacing w:line="275" w:lineRule="exact"/>
              <w:ind w:left="105"/>
              <w:rPr>
                <w:b/>
                <w:sz w:val="24"/>
                <w:lang w:val="en-US"/>
              </w:rPr>
            </w:pPr>
            <w:r w:rsidRPr="000E5EE8">
              <w:rPr>
                <w:b/>
                <w:sz w:val="24"/>
                <w:lang w:val="en-US"/>
              </w:rPr>
              <w:t>Как</w:t>
            </w:r>
            <w:r w:rsidRPr="000E5EE8">
              <w:rPr>
                <w:b/>
                <w:spacing w:val="-4"/>
                <w:sz w:val="24"/>
                <w:lang w:val="en-US"/>
              </w:rPr>
              <w:t xml:space="preserve"> </w:t>
            </w:r>
            <w:r w:rsidRPr="000E5EE8">
              <w:rPr>
                <w:b/>
                <w:sz w:val="24"/>
                <w:lang w:val="en-US"/>
              </w:rPr>
              <w:t>научиться</w:t>
            </w:r>
            <w:r w:rsidRPr="000E5EE8">
              <w:rPr>
                <w:b/>
                <w:spacing w:val="-3"/>
                <w:sz w:val="24"/>
                <w:lang w:val="en-US"/>
              </w:rPr>
              <w:t xml:space="preserve"> </w:t>
            </w:r>
            <w:r w:rsidRPr="000E5EE8">
              <w:rPr>
                <w:b/>
                <w:sz w:val="24"/>
                <w:lang w:val="en-US"/>
              </w:rPr>
              <w:t>рисовать</w:t>
            </w:r>
          </w:p>
        </w:tc>
        <w:tc>
          <w:tcPr>
            <w:tcW w:w="1009" w:type="dxa"/>
          </w:tcPr>
          <w:p w:rsidR="00D86064" w:rsidRPr="000E5EE8" w:rsidRDefault="00D86064" w:rsidP="000E5EE8">
            <w:pPr>
              <w:pStyle w:val="TableParagraph"/>
              <w:spacing w:line="275" w:lineRule="exact"/>
              <w:ind w:left="179" w:right="170"/>
              <w:jc w:val="center"/>
              <w:rPr>
                <w:b/>
                <w:sz w:val="24"/>
                <w:lang w:val="en-US"/>
              </w:rPr>
            </w:pPr>
          </w:p>
        </w:tc>
        <w:tc>
          <w:tcPr>
            <w:tcW w:w="1061" w:type="dxa"/>
          </w:tcPr>
          <w:p w:rsidR="00D86064" w:rsidRPr="000E5EE8" w:rsidRDefault="00D86064" w:rsidP="000E5EE8">
            <w:pPr>
              <w:pStyle w:val="TableParagraph"/>
              <w:spacing w:line="275" w:lineRule="exact"/>
              <w:ind w:left="8"/>
              <w:jc w:val="center"/>
              <w:rPr>
                <w:b/>
                <w:sz w:val="24"/>
                <w:lang w:val="en-US"/>
              </w:rPr>
            </w:pPr>
          </w:p>
        </w:tc>
        <w:tc>
          <w:tcPr>
            <w:tcW w:w="1126" w:type="dxa"/>
          </w:tcPr>
          <w:p w:rsidR="00D86064" w:rsidRPr="000E5EE8" w:rsidRDefault="00D86064" w:rsidP="000E5EE8">
            <w:pPr>
              <w:pStyle w:val="TableParagraph"/>
              <w:spacing w:line="275" w:lineRule="exact"/>
              <w:ind w:right="492"/>
              <w:jc w:val="right"/>
              <w:rPr>
                <w:b/>
                <w:sz w:val="24"/>
                <w:lang w:val="en-US"/>
              </w:rPr>
            </w:pPr>
          </w:p>
        </w:tc>
        <w:tc>
          <w:tcPr>
            <w:tcW w:w="3118" w:type="dxa"/>
          </w:tcPr>
          <w:p w:rsidR="00D86064" w:rsidRPr="000E5EE8" w:rsidRDefault="00D86064" w:rsidP="00943B8A">
            <w:pPr>
              <w:pStyle w:val="TableParagraph"/>
              <w:rPr>
                <w:sz w:val="24"/>
                <w:lang w:val="en-US"/>
              </w:rPr>
            </w:pPr>
          </w:p>
        </w:tc>
      </w:tr>
      <w:tr w:rsidR="00D86064" w:rsidRPr="000E5EE8" w:rsidTr="000E5EE8">
        <w:trPr>
          <w:trHeight w:val="551"/>
        </w:trPr>
        <w:tc>
          <w:tcPr>
            <w:tcW w:w="1421" w:type="dxa"/>
          </w:tcPr>
          <w:p w:rsidR="00D86064" w:rsidRPr="000E5EE8" w:rsidRDefault="00D86064" w:rsidP="000E5EE8">
            <w:pPr>
              <w:pStyle w:val="TableParagraph"/>
              <w:spacing w:line="275" w:lineRule="exact"/>
              <w:ind w:left="112" w:right="107"/>
              <w:jc w:val="center"/>
              <w:rPr>
                <w:sz w:val="24"/>
                <w:lang w:val="en-US"/>
              </w:rPr>
            </w:pPr>
            <w:r w:rsidRPr="000E5EE8">
              <w:rPr>
                <w:sz w:val="24"/>
                <w:lang w:val="en-US"/>
              </w:rPr>
              <w:t>1.1.</w:t>
            </w:r>
          </w:p>
        </w:tc>
        <w:tc>
          <w:tcPr>
            <w:tcW w:w="2900" w:type="dxa"/>
          </w:tcPr>
          <w:p w:rsidR="00D86064" w:rsidRPr="000E5EE8" w:rsidRDefault="00D86064" w:rsidP="000E5EE8">
            <w:pPr>
              <w:pStyle w:val="TableParagraph"/>
              <w:spacing w:line="275" w:lineRule="exact"/>
              <w:ind w:left="105"/>
              <w:rPr>
                <w:sz w:val="24"/>
                <w:lang w:val="en-US"/>
              </w:rPr>
            </w:pPr>
            <w:r w:rsidRPr="000E5EE8">
              <w:rPr>
                <w:sz w:val="24"/>
                <w:lang w:val="en-US"/>
              </w:rPr>
              <w:t>Вводное</w:t>
            </w:r>
            <w:r w:rsidRPr="000E5EE8">
              <w:rPr>
                <w:spacing w:val="-4"/>
                <w:sz w:val="24"/>
                <w:lang w:val="en-US"/>
              </w:rPr>
              <w:t xml:space="preserve"> </w:t>
            </w:r>
            <w:r w:rsidRPr="000E5EE8">
              <w:rPr>
                <w:sz w:val="24"/>
                <w:lang w:val="en-US"/>
              </w:rPr>
              <w:t>занятие.</w:t>
            </w:r>
          </w:p>
        </w:tc>
        <w:tc>
          <w:tcPr>
            <w:tcW w:w="1009" w:type="dxa"/>
          </w:tcPr>
          <w:p w:rsidR="00D86064" w:rsidRPr="000E5EE8" w:rsidRDefault="00D86064" w:rsidP="000E5EE8">
            <w:pPr>
              <w:pStyle w:val="TableParagraph"/>
              <w:spacing w:line="275" w:lineRule="exact"/>
              <w:ind w:left="9"/>
              <w:jc w:val="center"/>
              <w:rPr>
                <w:sz w:val="24"/>
              </w:rPr>
            </w:pPr>
            <w:r w:rsidRPr="000E5EE8">
              <w:rPr>
                <w:sz w:val="24"/>
              </w:rPr>
              <w:t>1</w:t>
            </w:r>
          </w:p>
        </w:tc>
        <w:tc>
          <w:tcPr>
            <w:tcW w:w="1061" w:type="dxa"/>
          </w:tcPr>
          <w:p w:rsidR="00D86064" w:rsidRPr="000E5EE8" w:rsidRDefault="00D86064" w:rsidP="000E5EE8">
            <w:pPr>
              <w:pStyle w:val="TableParagraph"/>
              <w:spacing w:line="275" w:lineRule="exact"/>
              <w:ind w:left="8"/>
              <w:jc w:val="center"/>
              <w:rPr>
                <w:sz w:val="24"/>
              </w:rPr>
            </w:pPr>
            <w:r w:rsidRPr="000E5EE8">
              <w:rPr>
                <w:sz w:val="24"/>
              </w:rPr>
              <w:t>0,5</w:t>
            </w:r>
          </w:p>
        </w:tc>
        <w:tc>
          <w:tcPr>
            <w:tcW w:w="1126" w:type="dxa"/>
          </w:tcPr>
          <w:p w:rsidR="00D86064" w:rsidRPr="000E5EE8" w:rsidRDefault="00D86064" w:rsidP="000E5EE8">
            <w:pPr>
              <w:pStyle w:val="TableParagraph"/>
              <w:spacing w:line="275" w:lineRule="exact"/>
              <w:ind w:right="492"/>
              <w:jc w:val="right"/>
              <w:rPr>
                <w:sz w:val="24"/>
              </w:rPr>
            </w:pPr>
            <w:r w:rsidRPr="000E5EE8">
              <w:rPr>
                <w:sz w:val="24"/>
              </w:rPr>
              <w:t>0,5</w:t>
            </w:r>
          </w:p>
        </w:tc>
        <w:tc>
          <w:tcPr>
            <w:tcW w:w="3118" w:type="dxa"/>
          </w:tcPr>
          <w:p w:rsidR="00D86064" w:rsidRPr="000E5EE8" w:rsidRDefault="00D86064" w:rsidP="000E5EE8">
            <w:pPr>
              <w:pStyle w:val="TableParagraph"/>
              <w:spacing w:line="275" w:lineRule="exact"/>
              <w:ind w:left="107"/>
              <w:rPr>
                <w:sz w:val="24"/>
                <w:lang w:val="en-US"/>
              </w:rPr>
            </w:pPr>
            <w:r w:rsidRPr="000E5EE8">
              <w:rPr>
                <w:sz w:val="24"/>
                <w:lang w:val="en-US"/>
              </w:rPr>
              <w:t>Входное</w:t>
            </w:r>
            <w:r w:rsidRPr="000E5EE8">
              <w:rPr>
                <w:spacing w:val="-2"/>
                <w:sz w:val="24"/>
                <w:lang w:val="en-US"/>
              </w:rPr>
              <w:t xml:space="preserve"> </w:t>
            </w:r>
            <w:r w:rsidRPr="000E5EE8">
              <w:rPr>
                <w:sz w:val="24"/>
                <w:lang w:val="en-US"/>
              </w:rPr>
              <w:t>тестирование</w:t>
            </w:r>
          </w:p>
        </w:tc>
      </w:tr>
      <w:tr w:rsidR="00D86064" w:rsidRPr="000E5EE8" w:rsidTr="000E5EE8">
        <w:trPr>
          <w:trHeight w:val="552"/>
        </w:trPr>
        <w:tc>
          <w:tcPr>
            <w:tcW w:w="1421" w:type="dxa"/>
          </w:tcPr>
          <w:p w:rsidR="00D86064" w:rsidRPr="000E5EE8" w:rsidRDefault="00D86064" w:rsidP="000E5EE8">
            <w:pPr>
              <w:pStyle w:val="TableParagraph"/>
              <w:spacing w:line="275" w:lineRule="exact"/>
              <w:ind w:left="112" w:right="107"/>
              <w:jc w:val="center"/>
              <w:rPr>
                <w:sz w:val="24"/>
                <w:lang w:val="en-US"/>
              </w:rPr>
            </w:pPr>
            <w:r w:rsidRPr="000E5EE8">
              <w:rPr>
                <w:sz w:val="24"/>
                <w:lang w:val="en-US"/>
              </w:rPr>
              <w:t>1.2.</w:t>
            </w:r>
          </w:p>
        </w:tc>
        <w:tc>
          <w:tcPr>
            <w:tcW w:w="2900" w:type="dxa"/>
          </w:tcPr>
          <w:p w:rsidR="00D86064" w:rsidRPr="000E5EE8" w:rsidRDefault="00D86064" w:rsidP="000E5EE8">
            <w:pPr>
              <w:pStyle w:val="TableParagraph"/>
              <w:tabs>
                <w:tab w:val="left" w:pos="957"/>
                <w:tab w:val="left" w:pos="1652"/>
              </w:tabs>
              <w:spacing w:line="276" w:lineRule="exact"/>
              <w:ind w:left="105" w:right="97"/>
              <w:rPr>
                <w:sz w:val="24"/>
                <w:lang w:val="en-US"/>
              </w:rPr>
            </w:pPr>
            <w:r w:rsidRPr="000E5EE8">
              <w:rPr>
                <w:sz w:val="24"/>
                <w:lang w:val="en-US"/>
              </w:rPr>
              <w:t>Цвет</w:t>
            </w:r>
            <w:r w:rsidRPr="000E5EE8">
              <w:rPr>
                <w:sz w:val="24"/>
                <w:lang w:val="en-US"/>
              </w:rPr>
              <w:tab/>
              <w:t>как</w:t>
            </w:r>
            <w:r w:rsidRPr="000E5EE8">
              <w:rPr>
                <w:sz w:val="24"/>
                <w:lang w:val="en-US"/>
              </w:rPr>
              <w:tab/>
            </w:r>
            <w:r w:rsidRPr="000E5EE8">
              <w:rPr>
                <w:spacing w:val="-1"/>
                <w:sz w:val="24"/>
                <w:lang w:val="en-US"/>
              </w:rPr>
              <w:t>выражение</w:t>
            </w:r>
            <w:r w:rsidRPr="000E5EE8">
              <w:rPr>
                <w:spacing w:val="-57"/>
                <w:sz w:val="24"/>
                <w:lang w:val="en-US"/>
              </w:rPr>
              <w:t xml:space="preserve"> </w:t>
            </w:r>
            <w:r w:rsidRPr="000E5EE8">
              <w:rPr>
                <w:sz w:val="24"/>
                <w:lang w:val="en-US"/>
              </w:rPr>
              <w:t>искусства</w:t>
            </w:r>
          </w:p>
        </w:tc>
        <w:tc>
          <w:tcPr>
            <w:tcW w:w="1009" w:type="dxa"/>
          </w:tcPr>
          <w:p w:rsidR="00D86064" w:rsidRPr="000E5EE8" w:rsidRDefault="00D86064" w:rsidP="000E5EE8">
            <w:pPr>
              <w:pStyle w:val="TableParagraph"/>
              <w:spacing w:line="275" w:lineRule="exact"/>
              <w:ind w:left="9"/>
              <w:jc w:val="center"/>
              <w:rPr>
                <w:sz w:val="24"/>
              </w:rPr>
            </w:pPr>
            <w:r w:rsidRPr="000E5EE8">
              <w:rPr>
                <w:sz w:val="24"/>
              </w:rPr>
              <w:t>1</w:t>
            </w:r>
          </w:p>
        </w:tc>
        <w:tc>
          <w:tcPr>
            <w:tcW w:w="1061" w:type="dxa"/>
          </w:tcPr>
          <w:p w:rsidR="00D86064" w:rsidRPr="000E5EE8" w:rsidRDefault="00D86064" w:rsidP="000E5EE8">
            <w:pPr>
              <w:pStyle w:val="TableParagraph"/>
              <w:spacing w:line="275" w:lineRule="exact"/>
              <w:ind w:left="111" w:right="106"/>
              <w:jc w:val="center"/>
              <w:rPr>
                <w:sz w:val="24"/>
              </w:rPr>
            </w:pPr>
            <w:r w:rsidRPr="000E5EE8">
              <w:rPr>
                <w:sz w:val="24"/>
              </w:rPr>
              <w:t>0,5</w:t>
            </w:r>
          </w:p>
        </w:tc>
        <w:tc>
          <w:tcPr>
            <w:tcW w:w="1126" w:type="dxa"/>
          </w:tcPr>
          <w:p w:rsidR="00D86064" w:rsidRPr="000E5EE8" w:rsidRDefault="00D86064" w:rsidP="000E5EE8">
            <w:pPr>
              <w:pStyle w:val="TableParagraph"/>
              <w:spacing w:line="275" w:lineRule="exact"/>
              <w:ind w:right="401"/>
              <w:jc w:val="right"/>
              <w:rPr>
                <w:sz w:val="24"/>
              </w:rPr>
            </w:pPr>
            <w:r w:rsidRPr="000E5EE8">
              <w:rPr>
                <w:sz w:val="24"/>
              </w:rPr>
              <w:t>0,5</w:t>
            </w:r>
          </w:p>
        </w:tc>
        <w:tc>
          <w:tcPr>
            <w:tcW w:w="3118" w:type="dxa"/>
          </w:tcPr>
          <w:p w:rsidR="00D86064" w:rsidRPr="000E5EE8" w:rsidRDefault="00D86064" w:rsidP="000E5EE8">
            <w:pPr>
              <w:pStyle w:val="TableParagraph"/>
              <w:spacing w:line="275" w:lineRule="exact"/>
              <w:ind w:left="107"/>
              <w:rPr>
                <w:sz w:val="24"/>
                <w:lang w:val="en-US"/>
              </w:rPr>
            </w:pPr>
            <w:r w:rsidRPr="000E5EE8">
              <w:rPr>
                <w:sz w:val="24"/>
                <w:lang w:val="en-US"/>
              </w:rPr>
              <w:t>Опрос</w:t>
            </w:r>
          </w:p>
        </w:tc>
      </w:tr>
      <w:tr w:rsidR="00D86064" w:rsidRPr="000E5EE8" w:rsidTr="000E5EE8">
        <w:trPr>
          <w:trHeight w:val="551"/>
        </w:trPr>
        <w:tc>
          <w:tcPr>
            <w:tcW w:w="1421" w:type="dxa"/>
          </w:tcPr>
          <w:p w:rsidR="00D86064" w:rsidRPr="000E5EE8" w:rsidRDefault="00D86064" w:rsidP="000E5EE8">
            <w:pPr>
              <w:pStyle w:val="TableParagraph"/>
              <w:spacing w:line="275" w:lineRule="exact"/>
              <w:ind w:left="112" w:right="107"/>
              <w:jc w:val="center"/>
              <w:rPr>
                <w:sz w:val="24"/>
                <w:lang w:val="en-US"/>
              </w:rPr>
            </w:pPr>
            <w:r w:rsidRPr="000E5EE8">
              <w:rPr>
                <w:sz w:val="24"/>
                <w:lang w:val="en-US"/>
              </w:rPr>
              <w:t>1.3.</w:t>
            </w:r>
          </w:p>
        </w:tc>
        <w:tc>
          <w:tcPr>
            <w:tcW w:w="2900" w:type="dxa"/>
          </w:tcPr>
          <w:p w:rsidR="00D86064" w:rsidRPr="000E5EE8" w:rsidRDefault="00D86064" w:rsidP="000E5EE8">
            <w:pPr>
              <w:pStyle w:val="TableParagraph"/>
              <w:tabs>
                <w:tab w:val="left" w:pos="1948"/>
              </w:tabs>
              <w:spacing w:line="276" w:lineRule="exact"/>
              <w:ind w:left="105" w:right="99"/>
              <w:rPr>
                <w:sz w:val="24"/>
              </w:rPr>
            </w:pPr>
            <w:r w:rsidRPr="000E5EE8">
              <w:rPr>
                <w:sz w:val="24"/>
              </w:rPr>
              <w:t>Акварель.</w:t>
            </w:r>
            <w:r w:rsidRPr="000E5EE8">
              <w:rPr>
                <w:sz w:val="24"/>
              </w:rPr>
              <w:tab/>
            </w:r>
            <w:r w:rsidRPr="000E5EE8">
              <w:rPr>
                <w:spacing w:val="-1"/>
                <w:sz w:val="24"/>
              </w:rPr>
              <w:t>Приёмы</w:t>
            </w:r>
            <w:r w:rsidRPr="000E5EE8">
              <w:rPr>
                <w:spacing w:val="-57"/>
                <w:sz w:val="24"/>
              </w:rPr>
              <w:t xml:space="preserve"> </w:t>
            </w:r>
            <w:r w:rsidRPr="000E5EE8">
              <w:rPr>
                <w:sz w:val="24"/>
              </w:rPr>
              <w:t>работы</w:t>
            </w:r>
            <w:r w:rsidRPr="000E5EE8">
              <w:rPr>
                <w:spacing w:val="-1"/>
                <w:sz w:val="24"/>
              </w:rPr>
              <w:t xml:space="preserve"> </w:t>
            </w:r>
            <w:r w:rsidRPr="000E5EE8">
              <w:rPr>
                <w:sz w:val="24"/>
              </w:rPr>
              <w:t>с</w:t>
            </w:r>
            <w:r w:rsidRPr="000E5EE8">
              <w:rPr>
                <w:spacing w:val="-2"/>
                <w:sz w:val="24"/>
              </w:rPr>
              <w:t xml:space="preserve"> </w:t>
            </w:r>
            <w:r w:rsidRPr="000E5EE8">
              <w:rPr>
                <w:sz w:val="24"/>
              </w:rPr>
              <w:t>акварелью</w:t>
            </w:r>
          </w:p>
        </w:tc>
        <w:tc>
          <w:tcPr>
            <w:tcW w:w="1009" w:type="dxa"/>
          </w:tcPr>
          <w:p w:rsidR="00D86064" w:rsidRPr="000E5EE8" w:rsidRDefault="00D86064" w:rsidP="000E5EE8">
            <w:pPr>
              <w:pStyle w:val="TableParagraph"/>
              <w:spacing w:line="275" w:lineRule="exact"/>
              <w:ind w:left="9"/>
              <w:jc w:val="center"/>
              <w:rPr>
                <w:sz w:val="24"/>
              </w:rPr>
            </w:pPr>
            <w:r w:rsidRPr="000E5EE8">
              <w:rPr>
                <w:sz w:val="24"/>
              </w:rPr>
              <w:t>3</w:t>
            </w:r>
          </w:p>
        </w:tc>
        <w:tc>
          <w:tcPr>
            <w:tcW w:w="1061" w:type="dxa"/>
          </w:tcPr>
          <w:p w:rsidR="00D86064" w:rsidRPr="000E5EE8" w:rsidRDefault="00D86064" w:rsidP="000E5EE8">
            <w:pPr>
              <w:pStyle w:val="TableParagraph"/>
              <w:spacing w:line="275" w:lineRule="exact"/>
              <w:ind w:left="111" w:right="106"/>
              <w:jc w:val="center"/>
              <w:rPr>
                <w:sz w:val="24"/>
              </w:rPr>
            </w:pPr>
            <w:r w:rsidRPr="000E5EE8">
              <w:rPr>
                <w:sz w:val="24"/>
              </w:rPr>
              <w:t>1</w:t>
            </w:r>
          </w:p>
        </w:tc>
        <w:tc>
          <w:tcPr>
            <w:tcW w:w="1126" w:type="dxa"/>
          </w:tcPr>
          <w:p w:rsidR="00D86064" w:rsidRPr="000E5EE8" w:rsidRDefault="00D86064" w:rsidP="000E5EE8">
            <w:pPr>
              <w:pStyle w:val="TableParagraph"/>
              <w:spacing w:line="275" w:lineRule="exact"/>
              <w:ind w:right="401"/>
              <w:jc w:val="right"/>
              <w:rPr>
                <w:sz w:val="24"/>
              </w:rPr>
            </w:pPr>
            <w:r w:rsidRPr="000E5EE8">
              <w:rPr>
                <w:sz w:val="24"/>
              </w:rPr>
              <w:t>2</w:t>
            </w:r>
          </w:p>
        </w:tc>
        <w:tc>
          <w:tcPr>
            <w:tcW w:w="3118" w:type="dxa"/>
            <w:vMerge w:val="restart"/>
          </w:tcPr>
          <w:p w:rsidR="00D86064" w:rsidRPr="000E5EE8" w:rsidRDefault="00D86064" w:rsidP="000E5EE8">
            <w:pPr>
              <w:pStyle w:val="TableParagraph"/>
              <w:ind w:left="107" w:right="96"/>
              <w:jc w:val="both"/>
              <w:rPr>
                <w:sz w:val="24"/>
                <w:lang w:val="en-US"/>
              </w:rPr>
            </w:pPr>
            <w:r w:rsidRPr="000E5EE8">
              <w:rPr>
                <w:sz w:val="24"/>
              </w:rPr>
              <w:t>Наблюдение,</w:t>
            </w:r>
            <w:r w:rsidRPr="000E5EE8">
              <w:rPr>
                <w:spacing w:val="1"/>
                <w:sz w:val="24"/>
              </w:rPr>
              <w:t xml:space="preserve"> </w:t>
            </w:r>
            <w:r w:rsidRPr="000E5EE8">
              <w:rPr>
                <w:sz w:val="24"/>
              </w:rPr>
              <w:t>обсуждение,</w:t>
            </w:r>
            <w:r w:rsidRPr="000E5EE8">
              <w:rPr>
                <w:spacing w:val="-57"/>
                <w:sz w:val="24"/>
              </w:rPr>
              <w:t xml:space="preserve"> </w:t>
            </w:r>
            <w:r w:rsidRPr="000E5EE8">
              <w:rPr>
                <w:sz w:val="24"/>
              </w:rPr>
              <w:t>анализ</w:t>
            </w:r>
            <w:r w:rsidRPr="000E5EE8">
              <w:rPr>
                <w:spacing w:val="1"/>
                <w:sz w:val="24"/>
              </w:rPr>
              <w:t xml:space="preserve"> </w:t>
            </w:r>
            <w:r w:rsidRPr="000E5EE8">
              <w:rPr>
                <w:sz w:val="24"/>
              </w:rPr>
              <w:t>творческих</w:t>
            </w:r>
            <w:r w:rsidRPr="000E5EE8">
              <w:rPr>
                <w:spacing w:val="1"/>
                <w:sz w:val="24"/>
              </w:rPr>
              <w:t xml:space="preserve"> </w:t>
            </w:r>
            <w:r w:rsidRPr="000E5EE8">
              <w:rPr>
                <w:sz w:val="24"/>
              </w:rPr>
              <w:t>работ.</w:t>
            </w:r>
            <w:r w:rsidRPr="000E5EE8">
              <w:rPr>
                <w:spacing w:val="1"/>
                <w:sz w:val="24"/>
              </w:rPr>
              <w:t xml:space="preserve"> </w:t>
            </w:r>
            <w:r w:rsidRPr="000E5EE8">
              <w:rPr>
                <w:sz w:val="24"/>
                <w:lang w:val="en-US"/>
              </w:rPr>
              <w:t>Тестовый</w:t>
            </w:r>
            <w:r w:rsidRPr="000E5EE8">
              <w:rPr>
                <w:spacing w:val="-1"/>
                <w:sz w:val="24"/>
                <w:lang w:val="en-US"/>
              </w:rPr>
              <w:t xml:space="preserve"> </w:t>
            </w:r>
            <w:r w:rsidRPr="000E5EE8">
              <w:rPr>
                <w:sz w:val="24"/>
                <w:lang w:val="en-US"/>
              </w:rPr>
              <w:t>опрос.</w:t>
            </w:r>
          </w:p>
        </w:tc>
      </w:tr>
      <w:tr w:rsidR="00D86064" w:rsidRPr="000E5EE8" w:rsidTr="000E5EE8">
        <w:trPr>
          <w:trHeight w:val="551"/>
        </w:trPr>
        <w:tc>
          <w:tcPr>
            <w:tcW w:w="1421" w:type="dxa"/>
          </w:tcPr>
          <w:p w:rsidR="00D86064" w:rsidRPr="000E5EE8" w:rsidRDefault="00D86064" w:rsidP="000E5EE8">
            <w:pPr>
              <w:pStyle w:val="TableParagraph"/>
              <w:spacing w:line="275" w:lineRule="exact"/>
              <w:ind w:left="112" w:right="107"/>
              <w:jc w:val="center"/>
              <w:rPr>
                <w:sz w:val="24"/>
                <w:lang w:val="en-US"/>
              </w:rPr>
            </w:pPr>
            <w:r w:rsidRPr="000E5EE8">
              <w:rPr>
                <w:sz w:val="24"/>
                <w:lang w:val="en-US"/>
              </w:rPr>
              <w:t>1.4.</w:t>
            </w:r>
          </w:p>
        </w:tc>
        <w:tc>
          <w:tcPr>
            <w:tcW w:w="2900" w:type="dxa"/>
          </w:tcPr>
          <w:p w:rsidR="00D86064" w:rsidRPr="000E5EE8" w:rsidRDefault="00D86064" w:rsidP="000E5EE8">
            <w:pPr>
              <w:pStyle w:val="TableParagraph"/>
              <w:spacing w:line="276" w:lineRule="exact"/>
              <w:ind w:left="105" w:right="182"/>
              <w:rPr>
                <w:sz w:val="24"/>
              </w:rPr>
            </w:pPr>
            <w:r w:rsidRPr="000E5EE8">
              <w:rPr>
                <w:sz w:val="24"/>
              </w:rPr>
              <w:t>Гуашь. Приёмы работы с</w:t>
            </w:r>
            <w:r w:rsidRPr="000E5EE8">
              <w:rPr>
                <w:spacing w:val="-58"/>
                <w:sz w:val="24"/>
              </w:rPr>
              <w:t xml:space="preserve"> </w:t>
            </w:r>
            <w:r w:rsidRPr="000E5EE8">
              <w:rPr>
                <w:sz w:val="24"/>
              </w:rPr>
              <w:t>гуашью</w:t>
            </w:r>
          </w:p>
        </w:tc>
        <w:tc>
          <w:tcPr>
            <w:tcW w:w="1009" w:type="dxa"/>
          </w:tcPr>
          <w:p w:rsidR="00D86064" w:rsidRPr="000E5EE8" w:rsidRDefault="00D86064" w:rsidP="000E5EE8">
            <w:pPr>
              <w:pStyle w:val="TableParagraph"/>
              <w:spacing w:line="275" w:lineRule="exact"/>
              <w:ind w:left="9"/>
              <w:jc w:val="center"/>
              <w:rPr>
                <w:sz w:val="24"/>
              </w:rPr>
            </w:pPr>
            <w:r w:rsidRPr="000E5EE8">
              <w:rPr>
                <w:sz w:val="24"/>
              </w:rPr>
              <w:t>2</w:t>
            </w:r>
          </w:p>
        </w:tc>
        <w:tc>
          <w:tcPr>
            <w:tcW w:w="1061" w:type="dxa"/>
          </w:tcPr>
          <w:p w:rsidR="00D86064" w:rsidRPr="000E5EE8" w:rsidRDefault="00D86064" w:rsidP="000E5EE8">
            <w:pPr>
              <w:pStyle w:val="TableParagraph"/>
              <w:spacing w:line="275" w:lineRule="exact"/>
              <w:ind w:left="111" w:right="106"/>
              <w:jc w:val="center"/>
              <w:rPr>
                <w:sz w:val="24"/>
              </w:rPr>
            </w:pPr>
            <w:r w:rsidRPr="000E5EE8">
              <w:rPr>
                <w:sz w:val="24"/>
              </w:rPr>
              <w:t>1</w:t>
            </w:r>
          </w:p>
        </w:tc>
        <w:tc>
          <w:tcPr>
            <w:tcW w:w="1126" w:type="dxa"/>
          </w:tcPr>
          <w:p w:rsidR="00D86064" w:rsidRPr="000E5EE8" w:rsidRDefault="00D86064" w:rsidP="000E5EE8">
            <w:pPr>
              <w:pStyle w:val="TableParagraph"/>
              <w:spacing w:line="275" w:lineRule="exact"/>
              <w:ind w:right="401"/>
              <w:jc w:val="right"/>
              <w:rPr>
                <w:sz w:val="24"/>
              </w:rPr>
            </w:pPr>
            <w:r w:rsidRPr="000E5EE8">
              <w:rPr>
                <w:sz w:val="24"/>
              </w:rPr>
              <w:t>1</w:t>
            </w:r>
          </w:p>
        </w:tc>
        <w:tc>
          <w:tcPr>
            <w:tcW w:w="3118" w:type="dxa"/>
            <w:vMerge/>
            <w:tcBorders>
              <w:top w:val="nil"/>
            </w:tcBorders>
          </w:tcPr>
          <w:p w:rsidR="00D86064" w:rsidRPr="000E5EE8" w:rsidRDefault="00D86064" w:rsidP="000E5EE8">
            <w:pPr>
              <w:widowControl w:val="0"/>
              <w:autoSpaceDE w:val="0"/>
              <w:autoSpaceDN w:val="0"/>
              <w:spacing w:after="0" w:line="240" w:lineRule="auto"/>
              <w:rPr>
                <w:sz w:val="2"/>
                <w:szCs w:val="2"/>
                <w:lang w:val="en-US"/>
              </w:rPr>
            </w:pPr>
          </w:p>
        </w:tc>
      </w:tr>
      <w:tr w:rsidR="00D86064" w:rsidRPr="000E5EE8" w:rsidTr="000E5EE8">
        <w:trPr>
          <w:trHeight w:val="829"/>
        </w:trPr>
        <w:tc>
          <w:tcPr>
            <w:tcW w:w="1421" w:type="dxa"/>
          </w:tcPr>
          <w:p w:rsidR="00D86064" w:rsidRPr="000E5EE8" w:rsidRDefault="00D86064" w:rsidP="000E5EE8">
            <w:pPr>
              <w:pStyle w:val="TableParagraph"/>
              <w:ind w:left="112" w:right="107"/>
              <w:jc w:val="center"/>
              <w:rPr>
                <w:sz w:val="24"/>
                <w:lang w:val="en-US"/>
              </w:rPr>
            </w:pPr>
            <w:r w:rsidRPr="000E5EE8">
              <w:rPr>
                <w:sz w:val="24"/>
                <w:lang w:val="en-US"/>
              </w:rPr>
              <w:t>1.5.</w:t>
            </w:r>
          </w:p>
        </w:tc>
        <w:tc>
          <w:tcPr>
            <w:tcW w:w="2900" w:type="dxa"/>
          </w:tcPr>
          <w:p w:rsidR="00D86064" w:rsidRPr="000E5EE8" w:rsidRDefault="00D86064" w:rsidP="000E5EE8">
            <w:pPr>
              <w:pStyle w:val="TableParagraph"/>
              <w:ind w:left="105" w:right="749"/>
              <w:rPr>
                <w:sz w:val="24"/>
              </w:rPr>
            </w:pPr>
            <w:r w:rsidRPr="000E5EE8">
              <w:rPr>
                <w:sz w:val="24"/>
              </w:rPr>
              <w:t>Тёплые и холодные</w:t>
            </w:r>
            <w:r w:rsidRPr="000E5EE8">
              <w:rPr>
                <w:spacing w:val="-57"/>
                <w:sz w:val="24"/>
              </w:rPr>
              <w:t xml:space="preserve"> </w:t>
            </w:r>
            <w:r w:rsidRPr="000E5EE8">
              <w:rPr>
                <w:sz w:val="24"/>
              </w:rPr>
              <w:t>цвета.</w:t>
            </w:r>
            <w:r w:rsidRPr="000E5EE8">
              <w:rPr>
                <w:spacing w:val="-3"/>
                <w:sz w:val="24"/>
              </w:rPr>
              <w:t xml:space="preserve"> </w:t>
            </w:r>
            <w:r w:rsidRPr="000E5EE8">
              <w:rPr>
                <w:sz w:val="24"/>
              </w:rPr>
              <w:t>Композиция</w:t>
            </w:r>
          </w:p>
          <w:p w:rsidR="00D86064" w:rsidRPr="000E5EE8" w:rsidRDefault="00D86064" w:rsidP="000E5EE8">
            <w:pPr>
              <w:pStyle w:val="TableParagraph"/>
              <w:spacing w:line="257" w:lineRule="exact"/>
              <w:ind w:left="105"/>
              <w:rPr>
                <w:sz w:val="24"/>
              </w:rPr>
            </w:pPr>
            <w:r w:rsidRPr="000E5EE8">
              <w:rPr>
                <w:sz w:val="24"/>
              </w:rPr>
              <w:t>«Золотая</w:t>
            </w:r>
            <w:r w:rsidRPr="000E5EE8">
              <w:rPr>
                <w:spacing w:val="-2"/>
                <w:sz w:val="24"/>
              </w:rPr>
              <w:t xml:space="preserve"> </w:t>
            </w:r>
            <w:r w:rsidRPr="000E5EE8">
              <w:rPr>
                <w:sz w:val="24"/>
              </w:rPr>
              <w:t>осень»</w:t>
            </w:r>
          </w:p>
        </w:tc>
        <w:tc>
          <w:tcPr>
            <w:tcW w:w="1009" w:type="dxa"/>
          </w:tcPr>
          <w:p w:rsidR="00D86064" w:rsidRPr="000E5EE8" w:rsidRDefault="00D86064" w:rsidP="000E5EE8">
            <w:pPr>
              <w:pStyle w:val="TableParagraph"/>
              <w:ind w:left="9"/>
              <w:jc w:val="center"/>
              <w:rPr>
                <w:sz w:val="24"/>
              </w:rPr>
            </w:pPr>
            <w:r w:rsidRPr="000E5EE8">
              <w:rPr>
                <w:sz w:val="24"/>
              </w:rPr>
              <w:t>2</w:t>
            </w:r>
          </w:p>
        </w:tc>
        <w:tc>
          <w:tcPr>
            <w:tcW w:w="1061" w:type="dxa"/>
          </w:tcPr>
          <w:p w:rsidR="00D86064" w:rsidRPr="000E5EE8" w:rsidRDefault="00D86064" w:rsidP="000E5EE8">
            <w:pPr>
              <w:pStyle w:val="TableParagraph"/>
              <w:ind w:left="111" w:right="106"/>
              <w:jc w:val="center"/>
              <w:rPr>
                <w:sz w:val="24"/>
              </w:rPr>
            </w:pPr>
            <w:r w:rsidRPr="000E5EE8">
              <w:rPr>
                <w:sz w:val="24"/>
              </w:rPr>
              <w:t>1</w:t>
            </w:r>
          </w:p>
        </w:tc>
        <w:tc>
          <w:tcPr>
            <w:tcW w:w="1126" w:type="dxa"/>
          </w:tcPr>
          <w:p w:rsidR="00D86064" w:rsidRPr="000E5EE8" w:rsidRDefault="00D86064" w:rsidP="000E5EE8">
            <w:pPr>
              <w:pStyle w:val="TableParagraph"/>
              <w:ind w:right="401"/>
              <w:jc w:val="right"/>
              <w:rPr>
                <w:sz w:val="24"/>
              </w:rPr>
            </w:pPr>
            <w:r w:rsidRPr="000E5EE8">
              <w:rPr>
                <w:sz w:val="24"/>
              </w:rPr>
              <w:t>1</w:t>
            </w:r>
          </w:p>
        </w:tc>
        <w:tc>
          <w:tcPr>
            <w:tcW w:w="3118" w:type="dxa"/>
            <w:vMerge/>
            <w:tcBorders>
              <w:top w:val="nil"/>
            </w:tcBorders>
          </w:tcPr>
          <w:p w:rsidR="00D86064" w:rsidRPr="000E5EE8" w:rsidRDefault="00D86064" w:rsidP="000E5EE8">
            <w:pPr>
              <w:widowControl w:val="0"/>
              <w:autoSpaceDE w:val="0"/>
              <w:autoSpaceDN w:val="0"/>
              <w:spacing w:after="0" w:line="240" w:lineRule="auto"/>
              <w:rPr>
                <w:sz w:val="2"/>
                <w:szCs w:val="2"/>
                <w:lang w:val="en-US"/>
              </w:rPr>
            </w:pPr>
          </w:p>
        </w:tc>
      </w:tr>
      <w:tr w:rsidR="00D86064" w:rsidRPr="000E5EE8" w:rsidTr="000E5EE8">
        <w:trPr>
          <w:trHeight w:val="551"/>
        </w:trPr>
        <w:tc>
          <w:tcPr>
            <w:tcW w:w="1421" w:type="dxa"/>
          </w:tcPr>
          <w:p w:rsidR="00D86064" w:rsidRPr="000E5EE8" w:rsidRDefault="00D86064" w:rsidP="000E5EE8">
            <w:pPr>
              <w:pStyle w:val="TableParagraph"/>
              <w:spacing w:line="275" w:lineRule="exact"/>
              <w:ind w:left="112" w:right="107"/>
              <w:jc w:val="center"/>
              <w:rPr>
                <w:sz w:val="24"/>
                <w:lang w:val="en-US"/>
              </w:rPr>
            </w:pPr>
            <w:r w:rsidRPr="000E5EE8">
              <w:rPr>
                <w:sz w:val="24"/>
                <w:lang w:val="en-US"/>
              </w:rPr>
              <w:t>1.6.</w:t>
            </w:r>
          </w:p>
        </w:tc>
        <w:tc>
          <w:tcPr>
            <w:tcW w:w="2900" w:type="dxa"/>
          </w:tcPr>
          <w:p w:rsidR="00D86064" w:rsidRPr="000E5EE8" w:rsidRDefault="00D86064" w:rsidP="000E5EE8">
            <w:pPr>
              <w:pStyle w:val="TableParagraph"/>
              <w:spacing w:line="276" w:lineRule="exact"/>
              <w:ind w:left="105" w:right="232"/>
              <w:rPr>
                <w:sz w:val="24"/>
                <w:lang w:val="en-US"/>
              </w:rPr>
            </w:pPr>
            <w:r w:rsidRPr="000E5EE8">
              <w:rPr>
                <w:sz w:val="24"/>
                <w:lang w:val="en-US"/>
              </w:rPr>
              <w:t>Холодные цвета. Дождь,</w:t>
            </w:r>
            <w:r w:rsidRPr="000E5EE8">
              <w:rPr>
                <w:spacing w:val="-57"/>
                <w:sz w:val="24"/>
                <w:lang w:val="en-US"/>
              </w:rPr>
              <w:t xml:space="preserve"> </w:t>
            </w:r>
            <w:r w:rsidRPr="000E5EE8">
              <w:rPr>
                <w:sz w:val="24"/>
                <w:lang w:val="en-US"/>
              </w:rPr>
              <w:t>пасмурно.</w:t>
            </w:r>
          </w:p>
        </w:tc>
        <w:tc>
          <w:tcPr>
            <w:tcW w:w="1009" w:type="dxa"/>
          </w:tcPr>
          <w:p w:rsidR="00D86064" w:rsidRPr="000E5EE8" w:rsidRDefault="00D86064" w:rsidP="000E5EE8">
            <w:pPr>
              <w:pStyle w:val="TableParagraph"/>
              <w:spacing w:line="275" w:lineRule="exact"/>
              <w:ind w:left="9"/>
              <w:jc w:val="center"/>
              <w:rPr>
                <w:sz w:val="24"/>
              </w:rPr>
            </w:pPr>
            <w:r w:rsidRPr="000E5EE8">
              <w:rPr>
                <w:sz w:val="24"/>
              </w:rPr>
              <w:t>2</w:t>
            </w:r>
          </w:p>
        </w:tc>
        <w:tc>
          <w:tcPr>
            <w:tcW w:w="1061" w:type="dxa"/>
          </w:tcPr>
          <w:p w:rsidR="00D86064" w:rsidRPr="000E5EE8" w:rsidRDefault="00D86064" w:rsidP="00943B8A">
            <w:pPr>
              <w:pStyle w:val="TableParagraph"/>
              <w:rPr>
                <w:sz w:val="24"/>
              </w:rPr>
            </w:pPr>
            <w:r w:rsidRPr="000E5EE8">
              <w:rPr>
                <w:sz w:val="24"/>
              </w:rPr>
              <w:t xml:space="preserve">         1</w:t>
            </w:r>
          </w:p>
        </w:tc>
        <w:tc>
          <w:tcPr>
            <w:tcW w:w="1126" w:type="dxa"/>
          </w:tcPr>
          <w:p w:rsidR="00D86064" w:rsidRPr="000E5EE8" w:rsidRDefault="00D86064" w:rsidP="000E5EE8">
            <w:pPr>
              <w:pStyle w:val="TableParagraph"/>
              <w:spacing w:line="275" w:lineRule="exact"/>
              <w:ind w:right="492"/>
              <w:jc w:val="right"/>
              <w:rPr>
                <w:sz w:val="24"/>
              </w:rPr>
            </w:pPr>
            <w:r w:rsidRPr="000E5EE8">
              <w:rPr>
                <w:sz w:val="24"/>
              </w:rPr>
              <w:t>1</w:t>
            </w:r>
          </w:p>
        </w:tc>
        <w:tc>
          <w:tcPr>
            <w:tcW w:w="3118" w:type="dxa"/>
            <w:vMerge/>
            <w:tcBorders>
              <w:top w:val="nil"/>
            </w:tcBorders>
          </w:tcPr>
          <w:p w:rsidR="00D86064" w:rsidRPr="000E5EE8" w:rsidRDefault="00D86064" w:rsidP="000E5EE8">
            <w:pPr>
              <w:widowControl w:val="0"/>
              <w:autoSpaceDE w:val="0"/>
              <w:autoSpaceDN w:val="0"/>
              <w:spacing w:after="0" w:line="240" w:lineRule="auto"/>
              <w:rPr>
                <w:sz w:val="2"/>
                <w:szCs w:val="2"/>
                <w:lang w:val="en-US"/>
              </w:rPr>
            </w:pPr>
          </w:p>
        </w:tc>
      </w:tr>
      <w:tr w:rsidR="00D86064" w:rsidRPr="000E5EE8" w:rsidTr="000E5EE8">
        <w:trPr>
          <w:trHeight w:val="275"/>
        </w:trPr>
        <w:tc>
          <w:tcPr>
            <w:tcW w:w="1421" w:type="dxa"/>
          </w:tcPr>
          <w:p w:rsidR="00D86064" w:rsidRPr="000E5EE8" w:rsidRDefault="00D86064" w:rsidP="000E5EE8">
            <w:pPr>
              <w:pStyle w:val="TableParagraph"/>
              <w:spacing w:line="255" w:lineRule="exact"/>
              <w:ind w:left="113" w:right="107"/>
              <w:jc w:val="center"/>
              <w:rPr>
                <w:b/>
                <w:sz w:val="24"/>
                <w:lang w:val="en-US"/>
              </w:rPr>
            </w:pPr>
            <w:r w:rsidRPr="000E5EE8">
              <w:rPr>
                <w:b/>
                <w:sz w:val="24"/>
                <w:lang w:val="en-US"/>
              </w:rPr>
              <w:t>Модуль</w:t>
            </w:r>
            <w:r w:rsidRPr="000E5EE8">
              <w:rPr>
                <w:b/>
                <w:spacing w:val="-1"/>
                <w:sz w:val="24"/>
                <w:lang w:val="en-US"/>
              </w:rPr>
              <w:t xml:space="preserve"> </w:t>
            </w:r>
            <w:r w:rsidRPr="000E5EE8">
              <w:rPr>
                <w:b/>
                <w:sz w:val="24"/>
                <w:lang w:val="en-US"/>
              </w:rPr>
              <w:t>2</w:t>
            </w:r>
          </w:p>
        </w:tc>
        <w:tc>
          <w:tcPr>
            <w:tcW w:w="2900" w:type="dxa"/>
          </w:tcPr>
          <w:p w:rsidR="00D86064" w:rsidRPr="000E5EE8" w:rsidRDefault="00D86064" w:rsidP="000E5EE8">
            <w:pPr>
              <w:pStyle w:val="TableParagraph"/>
              <w:spacing w:line="255" w:lineRule="exact"/>
              <w:ind w:left="105"/>
              <w:rPr>
                <w:b/>
                <w:sz w:val="24"/>
                <w:lang w:val="en-US"/>
              </w:rPr>
            </w:pPr>
            <w:r w:rsidRPr="000E5EE8">
              <w:rPr>
                <w:b/>
                <w:sz w:val="24"/>
                <w:lang w:val="en-US"/>
              </w:rPr>
              <w:t>Карандашный</w:t>
            </w:r>
            <w:r w:rsidRPr="000E5EE8">
              <w:rPr>
                <w:b/>
                <w:spacing w:val="-4"/>
                <w:sz w:val="24"/>
                <w:lang w:val="en-US"/>
              </w:rPr>
              <w:t xml:space="preserve"> </w:t>
            </w:r>
            <w:r w:rsidRPr="000E5EE8">
              <w:rPr>
                <w:b/>
                <w:sz w:val="24"/>
                <w:lang w:val="en-US"/>
              </w:rPr>
              <w:t>рисунок</w:t>
            </w:r>
          </w:p>
        </w:tc>
        <w:tc>
          <w:tcPr>
            <w:tcW w:w="1009" w:type="dxa"/>
          </w:tcPr>
          <w:p w:rsidR="00D86064" w:rsidRPr="000E5EE8" w:rsidRDefault="00D86064" w:rsidP="000E5EE8">
            <w:pPr>
              <w:pStyle w:val="TableParagraph"/>
              <w:spacing w:line="255" w:lineRule="exact"/>
              <w:ind w:left="9"/>
              <w:jc w:val="center"/>
              <w:rPr>
                <w:b/>
                <w:sz w:val="24"/>
              </w:rPr>
            </w:pPr>
          </w:p>
        </w:tc>
        <w:tc>
          <w:tcPr>
            <w:tcW w:w="1061" w:type="dxa"/>
          </w:tcPr>
          <w:p w:rsidR="00D86064" w:rsidRPr="000E5EE8" w:rsidRDefault="00D86064" w:rsidP="000E5EE8">
            <w:pPr>
              <w:pStyle w:val="TableParagraph"/>
              <w:spacing w:line="255" w:lineRule="exact"/>
              <w:ind w:left="111" w:right="106"/>
              <w:jc w:val="center"/>
              <w:rPr>
                <w:b/>
                <w:sz w:val="24"/>
                <w:lang w:val="en-US"/>
              </w:rPr>
            </w:pPr>
          </w:p>
        </w:tc>
        <w:tc>
          <w:tcPr>
            <w:tcW w:w="1126" w:type="dxa"/>
          </w:tcPr>
          <w:p w:rsidR="00D86064" w:rsidRPr="000E5EE8" w:rsidRDefault="00D86064" w:rsidP="000E5EE8">
            <w:pPr>
              <w:pStyle w:val="TableParagraph"/>
              <w:spacing w:line="255" w:lineRule="exact"/>
              <w:ind w:right="401"/>
              <w:jc w:val="right"/>
              <w:rPr>
                <w:b/>
                <w:sz w:val="24"/>
                <w:lang w:val="en-US"/>
              </w:rPr>
            </w:pPr>
          </w:p>
        </w:tc>
        <w:tc>
          <w:tcPr>
            <w:tcW w:w="3118" w:type="dxa"/>
          </w:tcPr>
          <w:p w:rsidR="00D86064" w:rsidRPr="000E5EE8" w:rsidRDefault="00D86064" w:rsidP="00943B8A">
            <w:pPr>
              <w:pStyle w:val="TableParagraph"/>
              <w:rPr>
                <w:sz w:val="20"/>
                <w:lang w:val="en-US"/>
              </w:rPr>
            </w:pPr>
          </w:p>
        </w:tc>
      </w:tr>
      <w:tr w:rsidR="00D86064" w:rsidRPr="000E5EE8" w:rsidTr="000E5EE8">
        <w:trPr>
          <w:trHeight w:val="551"/>
        </w:trPr>
        <w:tc>
          <w:tcPr>
            <w:tcW w:w="1421" w:type="dxa"/>
          </w:tcPr>
          <w:p w:rsidR="00D86064" w:rsidRPr="000E5EE8" w:rsidRDefault="00D86064" w:rsidP="000E5EE8">
            <w:pPr>
              <w:pStyle w:val="TableParagraph"/>
              <w:spacing w:line="275" w:lineRule="exact"/>
              <w:ind w:left="112" w:right="107"/>
              <w:jc w:val="center"/>
              <w:rPr>
                <w:sz w:val="24"/>
                <w:lang w:val="en-US"/>
              </w:rPr>
            </w:pPr>
            <w:r w:rsidRPr="000E5EE8">
              <w:rPr>
                <w:sz w:val="24"/>
                <w:lang w:val="en-US"/>
              </w:rPr>
              <w:t>2.1.</w:t>
            </w:r>
          </w:p>
        </w:tc>
        <w:tc>
          <w:tcPr>
            <w:tcW w:w="2900" w:type="dxa"/>
          </w:tcPr>
          <w:p w:rsidR="00D86064" w:rsidRPr="000E5EE8" w:rsidRDefault="00D86064" w:rsidP="000E5EE8">
            <w:pPr>
              <w:pStyle w:val="TableParagraph"/>
              <w:spacing w:line="276" w:lineRule="exact"/>
              <w:ind w:left="105" w:right="173"/>
              <w:rPr>
                <w:sz w:val="24"/>
                <w:lang w:val="en-US"/>
              </w:rPr>
            </w:pPr>
            <w:r w:rsidRPr="000E5EE8">
              <w:rPr>
                <w:sz w:val="24"/>
                <w:lang w:val="en-US"/>
              </w:rPr>
              <w:t>Работа карандашом. Тон,</w:t>
            </w:r>
            <w:r w:rsidRPr="000E5EE8">
              <w:rPr>
                <w:spacing w:val="-57"/>
                <w:sz w:val="24"/>
                <w:lang w:val="en-US"/>
              </w:rPr>
              <w:t xml:space="preserve"> </w:t>
            </w:r>
            <w:r w:rsidRPr="000E5EE8">
              <w:rPr>
                <w:sz w:val="24"/>
                <w:lang w:val="en-US"/>
              </w:rPr>
              <w:t>растяжка</w:t>
            </w:r>
          </w:p>
        </w:tc>
        <w:tc>
          <w:tcPr>
            <w:tcW w:w="1009" w:type="dxa"/>
          </w:tcPr>
          <w:p w:rsidR="00D86064" w:rsidRPr="000E5EE8" w:rsidRDefault="00D86064" w:rsidP="000E5EE8">
            <w:pPr>
              <w:pStyle w:val="TableParagraph"/>
              <w:spacing w:line="275" w:lineRule="exact"/>
              <w:ind w:left="9"/>
              <w:jc w:val="center"/>
              <w:rPr>
                <w:sz w:val="24"/>
              </w:rPr>
            </w:pPr>
            <w:r w:rsidRPr="000E5EE8">
              <w:rPr>
                <w:sz w:val="24"/>
              </w:rPr>
              <w:t>3</w:t>
            </w:r>
          </w:p>
        </w:tc>
        <w:tc>
          <w:tcPr>
            <w:tcW w:w="1061" w:type="dxa"/>
          </w:tcPr>
          <w:p w:rsidR="00D86064" w:rsidRPr="000E5EE8" w:rsidRDefault="00D86064" w:rsidP="000E5EE8">
            <w:pPr>
              <w:pStyle w:val="TableParagraph"/>
              <w:spacing w:line="275" w:lineRule="exact"/>
              <w:ind w:left="111" w:right="106"/>
              <w:jc w:val="center"/>
              <w:rPr>
                <w:sz w:val="24"/>
              </w:rPr>
            </w:pPr>
            <w:r w:rsidRPr="000E5EE8">
              <w:rPr>
                <w:sz w:val="24"/>
              </w:rPr>
              <w:t>2</w:t>
            </w:r>
          </w:p>
        </w:tc>
        <w:tc>
          <w:tcPr>
            <w:tcW w:w="1126" w:type="dxa"/>
          </w:tcPr>
          <w:p w:rsidR="00D86064" w:rsidRPr="000E5EE8" w:rsidRDefault="00D86064" w:rsidP="000E5EE8">
            <w:pPr>
              <w:pStyle w:val="TableParagraph"/>
              <w:spacing w:line="275" w:lineRule="exact"/>
              <w:ind w:right="401"/>
              <w:jc w:val="right"/>
              <w:rPr>
                <w:sz w:val="24"/>
              </w:rPr>
            </w:pPr>
            <w:r w:rsidRPr="000E5EE8">
              <w:rPr>
                <w:sz w:val="24"/>
              </w:rPr>
              <w:t>1</w:t>
            </w:r>
          </w:p>
        </w:tc>
        <w:tc>
          <w:tcPr>
            <w:tcW w:w="3118" w:type="dxa"/>
          </w:tcPr>
          <w:p w:rsidR="00D86064" w:rsidRPr="000E5EE8" w:rsidRDefault="00D86064" w:rsidP="000E5EE8">
            <w:pPr>
              <w:pStyle w:val="TableParagraph"/>
              <w:spacing w:line="275" w:lineRule="exact"/>
              <w:ind w:left="107"/>
              <w:rPr>
                <w:sz w:val="24"/>
                <w:lang w:val="en-US"/>
              </w:rPr>
            </w:pPr>
            <w:r w:rsidRPr="000E5EE8">
              <w:rPr>
                <w:sz w:val="24"/>
                <w:lang w:val="en-US"/>
              </w:rPr>
              <w:t>Обсуждение,</w:t>
            </w:r>
            <w:r w:rsidRPr="000E5EE8">
              <w:rPr>
                <w:spacing w:val="-3"/>
                <w:sz w:val="24"/>
                <w:lang w:val="en-US"/>
              </w:rPr>
              <w:t xml:space="preserve"> </w:t>
            </w:r>
            <w:r w:rsidRPr="000E5EE8">
              <w:rPr>
                <w:sz w:val="24"/>
                <w:lang w:val="en-US"/>
              </w:rPr>
              <w:t>опрос.</w:t>
            </w:r>
          </w:p>
        </w:tc>
      </w:tr>
      <w:tr w:rsidR="00D86064" w:rsidRPr="000E5EE8" w:rsidTr="000E5EE8">
        <w:trPr>
          <w:trHeight w:val="552"/>
        </w:trPr>
        <w:tc>
          <w:tcPr>
            <w:tcW w:w="1421" w:type="dxa"/>
          </w:tcPr>
          <w:p w:rsidR="00D86064" w:rsidRPr="000E5EE8" w:rsidRDefault="00D86064" w:rsidP="000E5EE8">
            <w:pPr>
              <w:pStyle w:val="TableParagraph"/>
              <w:spacing w:line="275" w:lineRule="exact"/>
              <w:ind w:left="112" w:right="107"/>
              <w:jc w:val="center"/>
              <w:rPr>
                <w:sz w:val="24"/>
                <w:lang w:val="en-US"/>
              </w:rPr>
            </w:pPr>
            <w:r w:rsidRPr="000E5EE8">
              <w:rPr>
                <w:sz w:val="24"/>
                <w:lang w:val="en-US"/>
              </w:rPr>
              <w:t>2.2.</w:t>
            </w:r>
          </w:p>
        </w:tc>
        <w:tc>
          <w:tcPr>
            <w:tcW w:w="2900" w:type="dxa"/>
          </w:tcPr>
          <w:p w:rsidR="00D86064" w:rsidRPr="000E5EE8" w:rsidRDefault="00D86064" w:rsidP="000E5EE8">
            <w:pPr>
              <w:pStyle w:val="TableParagraph"/>
              <w:spacing w:line="276" w:lineRule="exact"/>
              <w:ind w:left="105" w:right="269"/>
              <w:rPr>
                <w:sz w:val="24"/>
              </w:rPr>
            </w:pPr>
            <w:r w:rsidRPr="000E5EE8">
              <w:rPr>
                <w:sz w:val="24"/>
              </w:rPr>
              <w:t>Городской пейзаж.</w:t>
            </w:r>
            <w:r w:rsidRPr="000E5EE8">
              <w:rPr>
                <w:spacing w:val="1"/>
                <w:sz w:val="24"/>
              </w:rPr>
              <w:t xml:space="preserve"> </w:t>
            </w:r>
            <w:r w:rsidRPr="000E5EE8">
              <w:rPr>
                <w:sz w:val="24"/>
              </w:rPr>
              <w:t>Рисунок</w:t>
            </w:r>
            <w:r w:rsidRPr="000E5EE8">
              <w:rPr>
                <w:spacing w:val="-8"/>
                <w:sz w:val="24"/>
              </w:rPr>
              <w:t xml:space="preserve"> </w:t>
            </w:r>
            <w:r w:rsidRPr="000E5EE8">
              <w:rPr>
                <w:sz w:val="24"/>
              </w:rPr>
              <w:t>мелких</w:t>
            </w:r>
            <w:r w:rsidRPr="000E5EE8">
              <w:rPr>
                <w:spacing w:val="-8"/>
                <w:sz w:val="24"/>
              </w:rPr>
              <w:t xml:space="preserve"> </w:t>
            </w:r>
            <w:r w:rsidRPr="000E5EE8">
              <w:rPr>
                <w:sz w:val="24"/>
              </w:rPr>
              <w:t>деталей</w:t>
            </w:r>
          </w:p>
        </w:tc>
        <w:tc>
          <w:tcPr>
            <w:tcW w:w="1009" w:type="dxa"/>
          </w:tcPr>
          <w:p w:rsidR="00D86064" w:rsidRPr="000E5EE8" w:rsidRDefault="00D86064" w:rsidP="000E5EE8">
            <w:pPr>
              <w:pStyle w:val="TableParagraph"/>
              <w:spacing w:line="275" w:lineRule="exact"/>
              <w:ind w:left="9"/>
              <w:jc w:val="center"/>
              <w:rPr>
                <w:sz w:val="24"/>
              </w:rPr>
            </w:pPr>
            <w:r w:rsidRPr="000E5EE8">
              <w:rPr>
                <w:sz w:val="24"/>
              </w:rPr>
              <w:t>2</w:t>
            </w:r>
          </w:p>
        </w:tc>
        <w:tc>
          <w:tcPr>
            <w:tcW w:w="1061" w:type="dxa"/>
          </w:tcPr>
          <w:p w:rsidR="00D86064" w:rsidRPr="000E5EE8" w:rsidRDefault="00D86064" w:rsidP="000E5EE8">
            <w:pPr>
              <w:pStyle w:val="TableParagraph"/>
              <w:spacing w:line="275" w:lineRule="exact"/>
              <w:ind w:left="111" w:right="106"/>
              <w:jc w:val="center"/>
              <w:rPr>
                <w:sz w:val="24"/>
              </w:rPr>
            </w:pPr>
            <w:r w:rsidRPr="000E5EE8">
              <w:rPr>
                <w:sz w:val="24"/>
              </w:rPr>
              <w:t>1</w:t>
            </w:r>
          </w:p>
        </w:tc>
        <w:tc>
          <w:tcPr>
            <w:tcW w:w="1126" w:type="dxa"/>
          </w:tcPr>
          <w:p w:rsidR="00D86064" w:rsidRPr="000E5EE8" w:rsidRDefault="00D86064" w:rsidP="000E5EE8">
            <w:pPr>
              <w:pStyle w:val="TableParagraph"/>
              <w:spacing w:line="275" w:lineRule="exact"/>
              <w:ind w:right="401"/>
              <w:jc w:val="right"/>
              <w:rPr>
                <w:sz w:val="24"/>
              </w:rPr>
            </w:pPr>
            <w:r w:rsidRPr="000E5EE8">
              <w:rPr>
                <w:sz w:val="24"/>
              </w:rPr>
              <w:t>1</w:t>
            </w:r>
          </w:p>
        </w:tc>
        <w:tc>
          <w:tcPr>
            <w:tcW w:w="3118" w:type="dxa"/>
          </w:tcPr>
          <w:p w:rsidR="00D86064" w:rsidRPr="000E5EE8" w:rsidRDefault="00D86064" w:rsidP="000E5EE8">
            <w:pPr>
              <w:pStyle w:val="TableParagraph"/>
              <w:spacing w:line="275" w:lineRule="exact"/>
              <w:ind w:left="107"/>
              <w:rPr>
                <w:sz w:val="24"/>
                <w:lang w:val="en-US"/>
              </w:rPr>
            </w:pPr>
            <w:r w:rsidRPr="000E5EE8">
              <w:rPr>
                <w:sz w:val="24"/>
                <w:lang w:val="en-US"/>
              </w:rPr>
              <w:t>Наблюдение</w:t>
            </w:r>
          </w:p>
        </w:tc>
      </w:tr>
      <w:tr w:rsidR="00D86064" w:rsidRPr="000E5EE8" w:rsidTr="000E5EE8">
        <w:trPr>
          <w:trHeight w:val="275"/>
        </w:trPr>
        <w:tc>
          <w:tcPr>
            <w:tcW w:w="1421" w:type="dxa"/>
          </w:tcPr>
          <w:p w:rsidR="00D86064" w:rsidRPr="000E5EE8" w:rsidRDefault="00D86064" w:rsidP="000E5EE8">
            <w:pPr>
              <w:pStyle w:val="TableParagraph"/>
              <w:spacing w:line="255" w:lineRule="exact"/>
              <w:ind w:left="112" w:right="107"/>
              <w:jc w:val="center"/>
              <w:rPr>
                <w:sz w:val="24"/>
                <w:lang w:val="en-US"/>
              </w:rPr>
            </w:pPr>
            <w:r w:rsidRPr="000E5EE8">
              <w:rPr>
                <w:sz w:val="24"/>
                <w:lang w:val="en-US"/>
              </w:rPr>
              <w:t>2.3.</w:t>
            </w:r>
          </w:p>
        </w:tc>
        <w:tc>
          <w:tcPr>
            <w:tcW w:w="2900" w:type="dxa"/>
          </w:tcPr>
          <w:p w:rsidR="00D86064" w:rsidRPr="000E5EE8" w:rsidRDefault="00D86064" w:rsidP="000E5EE8">
            <w:pPr>
              <w:pStyle w:val="TableParagraph"/>
              <w:spacing w:line="255" w:lineRule="exact"/>
              <w:ind w:left="105"/>
              <w:rPr>
                <w:sz w:val="24"/>
                <w:lang w:val="en-US"/>
              </w:rPr>
            </w:pPr>
            <w:r w:rsidRPr="000E5EE8">
              <w:rPr>
                <w:sz w:val="24"/>
                <w:lang w:val="en-US"/>
              </w:rPr>
              <w:t>Учимся</w:t>
            </w:r>
            <w:r w:rsidRPr="000E5EE8">
              <w:rPr>
                <w:spacing w:val="-2"/>
                <w:sz w:val="24"/>
                <w:lang w:val="en-US"/>
              </w:rPr>
              <w:t xml:space="preserve"> </w:t>
            </w:r>
            <w:r w:rsidRPr="000E5EE8">
              <w:rPr>
                <w:sz w:val="24"/>
                <w:lang w:val="en-US"/>
              </w:rPr>
              <w:t>рисовать</w:t>
            </w:r>
            <w:r w:rsidRPr="000E5EE8">
              <w:rPr>
                <w:spacing w:val="-1"/>
                <w:sz w:val="24"/>
                <w:lang w:val="en-US"/>
              </w:rPr>
              <w:t xml:space="preserve"> </w:t>
            </w:r>
            <w:r w:rsidRPr="000E5EE8">
              <w:rPr>
                <w:sz w:val="24"/>
                <w:lang w:val="en-US"/>
              </w:rPr>
              <w:t>деревья.</w:t>
            </w:r>
          </w:p>
        </w:tc>
        <w:tc>
          <w:tcPr>
            <w:tcW w:w="1009" w:type="dxa"/>
          </w:tcPr>
          <w:p w:rsidR="00D86064" w:rsidRPr="000E5EE8" w:rsidRDefault="00D86064" w:rsidP="000E5EE8">
            <w:pPr>
              <w:pStyle w:val="TableParagraph"/>
              <w:spacing w:line="255" w:lineRule="exact"/>
              <w:ind w:left="9"/>
              <w:jc w:val="center"/>
              <w:rPr>
                <w:sz w:val="24"/>
              </w:rPr>
            </w:pPr>
            <w:r w:rsidRPr="000E5EE8">
              <w:rPr>
                <w:sz w:val="24"/>
              </w:rPr>
              <w:t>2</w:t>
            </w:r>
          </w:p>
        </w:tc>
        <w:tc>
          <w:tcPr>
            <w:tcW w:w="1061" w:type="dxa"/>
          </w:tcPr>
          <w:p w:rsidR="00D86064" w:rsidRPr="000E5EE8" w:rsidRDefault="00D86064" w:rsidP="000E5EE8">
            <w:pPr>
              <w:pStyle w:val="TableParagraph"/>
              <w:spacing w:line="255" w:lineRule="exact"/>
              <w:ind w:left="111" w:right="106"/>
              <w:jc w:val="center"/>
              <w:rPr>
                <w:sz w:val="24"/>
              </w:rPr>
            </w:pPr>
            <w:r w:rsidRPr="000E5EE8">
              <w:rPr>
                <w:sz w:val="24"/>
              </w:rPr>
              <w:t>1</w:t>
            </w:r>
          </w:p>
        </w:tc>
        <w:tc>
          <w:tcPr>
            <w:tcW w:w="1126" w:type="dxa"/>
          </w:tcPr>
          <w:p w:rsidR="00D86064" w:rsidRPr="000E5EE8" w:rsidRDefault="00D86064" w:rsidP="000E5EE8">
            <w:pPr>
              <w:pStyle w:val="TableParagraph"/>
              <w:spacing w:line="255" w:lineRule="exact"/>
              <w:ind w:right="401"/>
              <w:jc w:val="right"/>
              <w:rPr>
                <w:sz w:val="24"/>
              </w:rPr>
            </w:pPr>
            <w:r w:rsidRPr="000E5EE8">
              <w:rPr>
                <w:sz w:val="24"/>
              </w:rPr>
              <w:t>1</w:t>
            </w:r>
          </w:p>
        </w:tc>
        <w:tc>
          <w:tcPr>
            <w:tcW w:w="3118" w:type="dxa"/>
          </w:tcPr>
          <w:p w:rsidR="00D86064" w:rsidRPr="000E5EE8" w:rsidRDefault="00D86064" w:rsidP="000E5EE8">
            <w:pPr>
              <w:pStyle w:val="TableParagraph"/>
              <w:spacing w:line="255" w:lineRule="exact"/>
              <w:ind w:left="107"/>
              <w:rPr>
                <w:sz w:val="24"/>
                <w:lang w:val="en-US"/>
              </w:rPr>
            </w:pPr>
            <w:r w:rsidRPr="000E5EE8">
              <w:rPr>
                <w:sz w:val="24"/>
                <w:lang w:val="en-US"/>
              </w:rPr>
              <w:t>Наблюдение</w:t>
            </w:r>
          </w:p>
        </w:tc>
      </w:tr>
      <w:tr w:rsidR="00D86064" w:rsidRPr="000E5EE8" w:rsidTr="000E5EE8">
        <w:trPr>
          <w:trHeight w:val="827"/>
        </w:trPr>
        <w:tc>
          <w:tcPr>
            <w:tcW w:w="1421" w:type="dxa"/>
          </w:tcPr>
          <w:p w:rsidR="00D86064" w:rsidRPr="000E5EE8" w:rsidRDefault="00D86064" w:rsidP="000E5EE8">
            <w:pPr>
              <w:pStyle w:val="TableParagraph"/>
              <w:spacing w:line="275" w:lineRule="exact"/>
              <w:ind w:left="113" w:right="107"/>
              <w:jc w:val="center"/>
              <w:rPr>
                <w:b/>
                <w:sz w:val="24"/>
                <w:lang w:val="en-US"/>
              </w:rPr>
            </w:pPr>
            <w:r w:rsidRPr="000E5EE8">
              <w:rPr>
                <w:b/>
                <w:sz w:val="24"/>
                <w:lang w:val="en-US"/>
              </w:rPr>
              <w:t>Модуль</w:t>
            </w:r>
            <w:r w:rsidRPr="000E5EE8">
              <w:rPr>
                <w:b/>
                <w:spacing w:val="-1"/>
                <w:sz w:val="24"/>
                <w:lang w:val="en-US"/>
              </w:rPr>
              <w:t xml:space="preserve"> </w:t>
            </w:r>
            <w:r w:rsidRPr="000E5EE8">
              <w:rPr>
                <w:b/>
                <w:sz w:val="24"/>
                <w:lang w:val="en-US"/>
              </w:rPr>
              <w:t>3</w:t>
            </w:r>
          </w:p>
        </w:tc>
        <w:tc>
          <w:tcPr>
            <w:tcW w:w="2900" w:type="dxa"/>
          </w:tcPr>
          <w:p w:rsidR="00D86064" w:rsidRPr="000E5EE8" w:rsidRDefault="00D86064" w:rsidP="000E5EE8">
            <w:pPr>
              <w:pStyle w:val="TableParagraph"/>
              <w:spacing w:line="276" w:lineRule="exact"/>
              <w:ind w:left="105" w:right="623"/>
              <w:rPr>
                <w:b/>
                <w:sz w:val="24"/>
                <w:lang w:val="en-US"/>
              </w:rPr>
            </w:pPr>
            <w:r w:rsidRPr="000E5EE8">
              <w:rPr>
                <w:b/>
                <w:sz w:val="24"/>
                <w:lang w:val="en-US"/>
              </w:rPr>
              <w:t>Весёлый зоопарк</w:t>
            </w:r>
            <w:r w:rsidRPr="000E5EE8">
              <w:rPr>
                <w:b/>
                <w:spacing w:val="1"/>
                <w:sz w:val="24"/>
                <w:lang w:val="en-US"/>
              </w:rPr>
              <w:t xml:space="preserve"> </w:t>
            </w:r>
            <w:r w:rsidRPr="000E5EE8">
              <w:rPr>
                <w:b/>
                <w:spacing w:val="-1"/>
                <w:sz w:val="24"/>
                <w:lang w:val="en-US"/>
              </w:rPr>
              <w:t>(анималистический</w:t>
            </w:r>
            <w:r w:rsidRPr="000E5EE8">
              <w:rPr>
                <w:b/>
                <w:spacing w:val="-57"/>
                <w:sz w:val="24"/>
                <w:lang w:val="en-US"/>
              </w:rPr>
              <w:t xml:space="preserve"> </w:t>
            </w:r>
            <w:r w:rsidRPr="000E5EE8">
              <w:rPr>
                <w:b/>
                <w:sz w:val="24"/>
                <w:lang w:val="en-US"/>
              </w:rPr>
              <w:t>жанр)</w:t>
            </w:r>
          </w:p>
        </w:tc>
        <w:tc>
          <w:tcPr>
            <w:tcW w:w="1009" w:type="dxa"/>
          </w:tcPr>
          <w:p w:rsidR="00D86064" w:rsidRPr="000E5EE8" w:rsidRDefault="00D86064" w:rsidP="000E5EE8">
            <w:pPr>
              <w:pStyle w:val="TableParagraph"/>
              <w:spacing w:line="275" w:lineRule="exact"/>
              <w:ind w:left="179" w:right="170"/>
              <w:jc w:val="center"/>
              <w:rPr>
                <w:b/>
                <w:sz w:val="24"/>
                <w:lang w:val="en-US"/>
              </w:rPr>
            </w:pPr>
          </w:p>
        </w:tc>
        <w:tc>
          <w:tcPr>
            <w:tcW w:w="1061" w:type="dxa"/>
          </w:tcPr>
          <w:p w:rsidR="00D86064" w:rsidRPr="000E5EE8" w:rsidRDefault="00D86064" w:rsidP="000E5EE8">
            <w:pPr>
              <w:pStyle w:val="TableParagraph"/>
              <w:spacing w:line="275" w:lineRule="exact"/>
              <w:ind w:left="8"/>
              <w:jc w:val="center"/>
              <w:rPr>
                <w:b/>
                <w:sz w:val="24"/>
                <w:lang w:val="en-US"/>
              </w:rPr>
            </w:pPr>
          </w:p>
        </w:tc>
        <w:tc>
          <w:tcPr>
            <w:tcW w:w="1126" w:type="dxa"/>
          </w:tcPr>
          <w:p w:rsidR="00D86064" w:rsidRPr="000E5EE8" w:rsidRDefault="00D86064" w:rsidP="000E5EE8">
            <w:pPr>
              <w:pStyle w:val="TableParagraph"/>
              <w:spacing w:line="275" w:lineRule="exact"/>
              <w:ind w:right="492"/>
              <w:jc w:val="right"/>
              <w:rPr>
                <w:b/>
                <w:sz w:val="24"/>
                <w:lang w:val="en-US"/>
              </w:rPr>
            </w:pPr>
          </w:p>
        </w:tc>
        <w:tc>
          <w:tcPr>
            <w:tcW w:w="3118" w:type="dxa"/>
          </w:tcPr>
          <w:p w:rsidR="00D86064" w:rsidRPr="000E5EE8" w:rsidRDefault="00D86064" w:rsidP="00943B8A">
            <w:pPr>
              <w:pStyle w:val="TableParagraph"/>
              <w:rPr>
                <w:sz w:val="24"/>
                <w:lang w:val="en-US"/>
              </w:rPr>
            </w:pPr>
          </w:p>
        </w:tc>
      </w:tr>
      <w:tr w:rsidR="00D86064" w:rsidRPr="000E5EE8" w:rsidTr="000E5EE8">
        <w:trPr>
          <w:trHeight w:val="278"/>
        </w:trPr>
        <w:tc>
          <w:tcPr>
            <w:tcW w:w="1421" w:type="dxa"/>
          </w:tcPr>
          <w:p w:rsidR="00D86064" w:rsidRPr="000E5EE8" w:rsidRDefault="00D86064" w:rsidP="000E5EE8">
            <w:pPr>
              <w:pStyle w:val="TableParagraph"/>
              <w:spacing w:before="1" w:line="257" w:lineRule="exact"/>
              <w:ind w:left="112" w:right="107"/>
              <w:jc w:val="center"/>
              <w:rPr>
                <w:sz w:val="24"/>
                <w:lang w:val="en-US"/>
              </w:rPr>
            </w:pPr>
            <w:r w:rsidRPr="000E5EE8">
              <w:rPr>
                <w:sz w:val="24"/>
                <w:lang w:val="en-US"/>
              </w:rPr>
              <w:t>3.1.</w:t>
            </w:r>
          </w:p>
        </w:tc>
        <w:tc>
          <w:tcPr>
            <w:tcW w:w="2900" w:type="dxa"/>
          </w:tcPr>
          <w:p w:rsidR="00D86064" w:rsidRPr="000E5EE8" w:rsidRDefault="00D86064" w:rsidP="000E5EE8">
            <w:pPr>
              <w:pStyle w:val="TableParagraph"/>
              <w:spacing w:before="1" w:line="257" w:lineRule="exact"/>
              <w:ind w:left="105"/>
              <w:rPr>
                <w:sz w:val="24"/>
                <w:lang w:val="en-US"/>
              </w:rPr>
            </w:pPr>
            <w:r w:rsidRPr="000E5EE8">
              <w:rPr>
                <w:sz w:val="24"/>
                <w:lang w:val="en-US"/>
              </w:rPr>
              <w:t>Рисуем</w:t>
            </w:r>
            <w:r w:rsidRPr="000E5EE8">
              <w:rPr>
                <w:spacing w:val="-3"/>
                <w:sz w:val="24"/>
                <w:lang w:val="en-US"/>
              </w:rPr>
              <w:t xml:space="preserve"> </w:t>
            </w:r>
            <w:r w:rsidRPr="000E5EE8">
              <w:rPr>
                <w:sz w:val="24"/>
                <w:lang w:val="en-US"/>
              </w:rPr>
              <w:t>животных</w:t>
            </w:r>
          </w:p>
        </w:tc>
        <w:tc>
          <w:tcPr>
            <w:tcW w:w="1009" w:type="dxa"/>
          </w:tcPr>
          <w:p w:rsidR="00D86064" w:rsidRPr="000E5EE8" w:rsidRDefault="00D86064" w:rsidP="000E5EE8">
            <w:pPr>
              <w:pStyle w:val="TableParagraph"/>
              <w:spacing w:before="1" w:line="257" w:lineRule="exact"/>
              <w:ind w:left="9"/>
              <w:jc w:val="center"/>
              <w:rPr>
                <w:sz w:val="24"/>
              </w:rPr>
            </w:pPr>
            <w:r w:rsidRPr="000E5EE8">
              <w:rPr>
                <w:sz w:val="24"/>
              </w:rPr>
              <w:t>1</w:t>
            </w:r>
          </w:p>
        </w:tc>
        <w:tc>
          <w:tcPr>
            <w:tcW w:w="1061" w:type="dxa"/>
          </w:tcPr>
          <w:p w:rsidR="00D86064" w:rsidRPr="000E5EE8" w:rsidRDefault="00D86064" w:rsidP="000E5EE8">
            <w:pPr>
              <w:pStyle w:val="TableParagraph"/>
              <w:spacing w:before="1" w:line="257" w:lineRule="exact"/>
              <w:ind w:left="8"/>
              <w:jc w:val="center"/>
              <w:rPr>
                <w:sz w:val="24"/>
              </w:rPr>
            </w:pPr>
            <w:r w:rsidRPr="000E5EE8">
              <w:rPr>
                <w:sz w:val="24"/>
              </w:rPr>
              <w:t>0,5</w:t>
            </w:r>
          </w:p>
        </w:tc>
        <w:tc>
          <w:tcPr>
            <w:tcW w:w="1126" w:type="dxa"/>
          </w:tcPr>
          <w:p w:rsidR="00D86064" w:rsidRPr="000E5EE8" w:rsidRDefault="00D86064" w:rsidP="000E5EE8">
            <w:pPr>
              <w:pStyle w:val="TableParagraph"/>
              <w:spacing w:before="1" w:line="257" w:lineRule="exact"/>
              <w:ind w:right="492"/>
              <w:jc w:val="right"/>
              <w:rPr>
                <w:sz w:val="24"/>
              </w:rPr>
            </w:pPr>
            <w:r w:rsidRPr="000E5EE8">
              <w:rPr>
                <w:sz w:val="24"/>
              </w:rPr>
              <w:t>0,5</w:t>
            </w:r>
          </w:p>
        </w:tc>
        <w:tc>
          <w:tcPr>
            <w:tcW w:w="3118" w:type="dxa"/>
            <w:vMerge w:val="restart"/>
          </w:tcPr>
          <w:p w:rsidR="00D86064" w:rsidRPr="000E5EE8" w:rsidRDefault="00D86064" w:rsidP="000E5EE8">
            <w:pPr>
              <w:pStyle w:val="TableParagraph"/>
              <w:spacing w:before="1"/>
              <w:ind w:left="107" w:right="97"/>
              <w:rPr>
                <w:sz w:val="24"/>
              </w:rPr>
            </w:pPr>
            <w:r w:rsidRPr="000E5EE8">
              <w:rPr>
                <w:sz w:val="24"/>
              </w:rPr>
              <w:t>Опрос,</w:t>
            </w:r>
            <w:r w:rsidRPr="000E5EE8">
              <w:rPr>
                <w:spacing w:val="47"/>
                <w:sz w:val="24"/>
              </w:rPr>
              <w:t xml:space="preserve"> </w:t>
            </w:r>
            <w:r w:rsidRPr="000E5EE8">
              <w:rPr>
                <w:sz w:val="24"/>
              </w:rPr>
              <w:t>анализ</w:t>
            </w:r>
            <w:r w:rsidRPr="000E5EE8">
              <w:rPr>
                <w:spacing w:val="48"/>
                <w:sz w:val="24"/>
              </w:rPr>
              <w:t xml:space="preserve"> </w:t>
            </w:r>
            <w:r w:rsidRPr="000E5EE8">
              <w:rPr>
                <w:sz w:val="24"/>
              </w:rPr>
              <w:t>творческих</w:t>
            </w:r>
            <w:r w:rsidRPr="000E5EE8">
              <w:rPr>
                <w:spacing w:val="-57"/>
                <w:sz w:val="24"/>
              </w:rPr>
              <w:t xml:space="preserve"> </w:t>
            </w:r>
            <w:r w:rsidRPr="000E5EE8">
              <w:rPr>
                <w:sz w:val="24"/>
              </w:rPr>
              <w:t>работ,</w:t>
            </w:r>
            <w:r w:rsidRPr="000E5EE8">
              <w:rPr>
                <w:spacing w:val="-1"/>
                <w:sz w:val="24"/>
              </w:rPr>
              <w:t xml:space="preserve"> </w:t>
            </w:r>
            <w:r w:rsidRPr="000E5EE8">
              <w:rPr>
                <w:sz w:val="24"/>
              </w:rPr>
              <w:t>экспресс-выставка</w:t>
            </w:r>
          </w:p>
        </w:tc>
      </w:tr>
      <w:tr w:rsidR="00D86064" w:rsidRPr="000E5EE8" w:rsidTr="000E5EE8">
        <w:trPr>
          <w:trHeight w:val="275"/>
        </w:trPr>
        <w:tc>
          <w:tcPr>
            <w:tcW w:w="1421" w:type="dxa"/>
          </w:tcPr>
          <w:p w:rsidR="00D86064" w:rsidRPr="000E5EE8" w:rsidRDefault="00D86064" w:rsidP="000E5EE8">
            <w:pPr>
              <w:pStyle w:val="TableParagraph"/>
              <w:spacing w:line="256" w:lineRule="exact"/>
              <w:ind w:left="112" w:right="107"/>
              <w:jc w:val="center"/>
              <w:rPr>
                <w:sz w:val="24"/>
                <w:lang w:val="en-US"/>
              </w:rPr>
            </w:pPr>
            <w:r w:rsidRPr="000E5EE8">
              <w:rPr>
                <w:sz w:val="24"/>
                <w:lang w:val="en-US"/>
              </w:rPr>
              <w:t>3.2.</w:t>
            </w:r>
          </w:p>
        </w:tc>
        <w:tc>
          <w:tcPr>
            <w:tcW w:w="2900" w:type="dxa"/>
          </w:tcPr>
          <w:p w:rsidR="00D86064" w:rsidRPr="000E5EE8" w:rsidRDefault="00D86064" w:rsidP="000E5EE8">
            <w:pPr>
              <w:pStyle w:val="TableParagraph"/>
              <w:spacing w:line="256" w:lineRule="exact"/>
              <w:ind w:left="105"/>
              <w:rPr>
                <w:sz w:val="24"/>
                <w:lang w:val="en-US"/>
              </w:rPr>
            </w:pPr>
            <w:r w:rsidRPr="000E5EE8">
              <w:rPr>
                <w:sz w:val="24"/>
                <w:lang w:val="en-US"/>
              </w:rPr>
              <w:t>Рисуем</w:t>
            </w:r>
            <w:r w:rsidRPr="000E5EE8">
              <w:rPr>
                <w:spacing w:val="-3"/>
                <w:sz w:val="24"/>
                <w:lang w:val="en-US"/>
              </w:rPr>
              <w:t xml:space="preserve"> </w:t>
            </w:r>
            <w:r w:rsidRPr="000E5EE8">
              <w:rPr>
                <w:sz w:val="24"/>
                <w:lang w:val="en-US"/>
              </w:rPr>
              <w:t>водный</w:t>
            </w:r>
            <w:r w:rsidRPr="000E5EE8">
              <w:rPr>
                <w:spacing w:val="-2"/>
                <w:sz w:val="24"/>
                <w:lang w:val="en-US"/>
              </w:rPr>
              <w:t xml:space="preserve"> </w:t>
            </w:r>
            <w:r w:rsidRPr="000E5EE8">
              <w:rPr>
                <w:sz w:val="24"/>
                <w:lang w:val="en-US"/>
              </w:rPr>
              <w:t>мир</w:t>
            </w:r>
          </w:p>
        </w:tc>
        <w:tc>
          <w:tcPr>
            <w:tcW w:w="1009" w:type="dxa"/>
          </w:tcPr>
          <w:p w:rsidR="00D86064" w:rsidRPr="000E5EE8" w:rsidRDefault="00D86064" w:rsidP="000E5EE8">
            <w:pPr>
              <w:pStyle w:val="TableParagraph"/>
              <w:spacing w:line="256" w:lineRule="exact"/>
              <w:ind w:left="9"/>
              <w:jc w:val="center"/>
              <w:rPr>
                <w:sz w:val="24"/>
              </w:rPr>
            </w:pPr>
            <w:r w:rsidRPr="000E5EE8">
              <w:rPr>
                <w:sz w:val="24"/>
              </w:rPr>
              <w:t>1</w:t>
            </w:r>
          </w:p>
        </w:tc>
        <w:tc>
          <w:tcPr>
            <w:tcW w:w="1061" w:type="dxa"/>
          </w:tcPr>
          <w:p w:rsidR="00D86064" w:rsidRPr="000E5EE8" w:rsidRDefault="00D86064" w:rsidP="000E5EE8">
            <w:pPr>
              <w:pStyle w:val="TableParagraph"/>
              <w:spacing w:line="256" w:lineRule="exact"/>
              <w:ind w:left="8"/>
              <w:jc w:val="center"/>
              <w:rPr>
                <w:sz w:val="24"/>
              </w:rPr>
            </w:pPr>
            <w:r w:rsidRPr="000E5EE8">
              <w:rPr>
                <w:sz w:val="24"/>
              </w:rPr>
              <w:t>0,5</w:t>
            </w:r>
          </w:p>
        </w:tc>
        <w:tc>
          <w:tcPr>
            <w:tcW w:w="1126" w:type="dxa"/>
          </w:tcPr>
          <w:p w:rsidR="00D86064" w:rsidRPr="000E5EE8" w:rsidRDefault="00D86064" w:rsidP="000E5EE8">
            <w:pPr>
              <w:pStyle w:val="TableParagraph"/>
              <w:spacing w:line="256" w:lineRule="exact"/>
              <w:ind w:right="492"/>
              <w:jc w:val="right"/>
              <w:rPr>
                <w:sz w:val="24"/>
              </w:rPr>
            </w:pPr>
            <w:r w:rsidRPr="000E5EE8">
              <w:rPr>
                <w:sz w:val="24"/>
              </w:rPr>
              <w:t>0,5</w:t>
            </w:r>
          </w:p>
        </w:tc>
        <w:tc>
          <w:tcPr>
            <w:tcW w:w="3118" w:type="dxa"/>
            <w:vMerge/>
            <w:tcBorders>
              <w:top w:val="nil"/>
            </w:tcBorders>
          </w:tcPr>
          <w:p w:rsidR="00D86064" w:rsidRPr="000E5EE8" w:rsidRDefault="00D86064" w:rsidP="000E5EE8">
            <w:pPr>
              <w:widowControl w:val="0"/>
              <w:autoSpaceDE w:val="0"/>
              <w:autoSpaceDN w:val="0"/>
              <w:spacing w:after="0" w:line="240" w:lineRule="auto"/>
              <w:rPr>
                <w:sz w:val="2"/>
                <w:szCs w:val="2"/>
                <w:lang w:val="en-US"/>
              </w:rPr>
            </w:pPr>
          </w:p>
        </w:tc>
      </w:tr>
      <w:tr w:rsidR="00D86064" w:rsidRPr="000E5EE8" w:rsidTr="000E5EE8">
        <w:trPr>
          <w:trHeight w:val="275"/>
        </w:trPr>
        <w:tc>
          <w:tcPr>
            <w:tcW w:w="1421" w:type="dxa"/>
          </w:tcPr>
          <w:p w:rsidR="00D86064" w:rsidRPr="000E5EE8" w:rsidRDefault="00D86064" w:rsidP="000E5EE8">
            <w:pPr>
              <w:pStyle w:val="TableParagraph"/>
              <w:spacing w:line="256" w:lineRule="exact"/>
              <w:ind w:left="112" w:right="107"/>
              <w:jc w:val="center"/>
              <w:rPr>
                <w:sz w:val="24"/>
                <w:lang w:val="en-US"/>
              </w:rPr>
            </w:pPr>
            <w:r w:rsidRPr="000E5EE8">
              <w:rPr>
                <w:sz w:val="24"/>
                <w:lang w:val="en-US"/>
              </w:rPr>
              <w:t>3.</w:t>
            </w:r>
            <w:r w:rsidRPr="000E5EE8">
              <w:rPr>
                <w:sz w:val="24"/>
              </w:rPr>
              <w:t>3</w:t>
            </w:r>
            <w:r w:rsidRPr="000E5EE8">
              <w:rPr>
                <w:sz w:val="24"/>
                <w:lang w:val="en-US"/>
              </w:rPr>
              <w:t>.</w:t>
            </w:r>
          </w:p>
        </w:tc>
        <w:tc>
          <w:tcPr>
            <w:tcW w:w="2900" w:type="dxa"/>
          </w:tcPr>
          <w:p w:rsidR="00D86064" w:rsidRPr="000E5EE8" w:rsidRDefault="00D86064" w:rsidP="000E5EE8">
            <w:pPr>
              <w:pStyle w:val="TableParagraph"/>
              <w:spacing w:line="256" w:lineRule="exact"/>
              <w:ind w:left="105"/>
              <w:rPr>
                <w:sz w:val="24"/>
                <w:lang w:val="en-US"/>
              </w:rPr>
            </w:pPr>
            <w:r w:rsidRPr="000E5EE8">
              <w:rPr>
                <w:sz w:val="24"/>
                <w:lang w:val="en-US"/>
              </w:rPr>
              <w:t>Животный</w:t>
            </w:r>
            <w:r w:rsidRPr="000E5EE8">
              <w:rPr>
                <w:spacing w:val="-3"/>
                <w:sz w:val="24"/>
                <w:lang w:val="en-US"/>
              </w:rPr>
              <w:t xml:space="preserve"> </w:t>
            </w:r>
            <w:r w:rsidRPr="000E5EE8">
              <w:rPr>
                <w:sz w:val="24"/>
                <w:lang w:val="en-US"/>
              </w:rPr>
              <w:t>мир</w:t>
            </w:r>
            <w:r w:rsidRPr="000E5EE8">
              <w:rPr>
                <w:spacing w:val="-3"/>
                <w:sz w:val="24"/>
                <w:lang w:val="en-US"/>
              </w:rPr>
              <w:t xml:space="preserve"> </w:t>
            </w:r>
            <w:r w:rsidRPr="000E5EE8">
              <w:rPr>
                <w:sz w:val="24"/>
                <w:lang w:val="en-US"/>
              </w:rPr>
              <w:t>в</w:t>
            </w:r>
            <w:r w:rsidRPr="000E5EE8">
              <w:rPr>
                <w:spacing w:val="-3"/>
                <w:sz w:val="24"/>
                <w:lang w:val="en-US"/>
              </w:rPr>
              <w:t xml:space="preserve"> </w:t>
            </w:r>
            <w:r w:rsidRPr="000E5EE8">
              <w:rPr>
                <w:sz w:val="24"/>
                <w:lang w:val="en-US"/>
              </w:rPr>
              <w:t>графике</w:t>
            </w:r>
          </w:p>
        </w:tc>
        <w:tc>
          <w:tcPr>
            <w:tcW w:w="1009" w:type="dxa"/>
          </w:tcPr>
          <w:p w:rsidR="00D86064" w:rsidRPr="000E5EE8" w:rsidRDefault="00D86064" w:rsidP="000E5EE8">
            <w:pPr>
              <w:pStyle w:val="TableParagraph"/>
              <w:spacing w:line="256" w:lineRule="exact"/>
              <w:ind w:left="9"/>
              <w:jc w:val="center"/>
              <w:rPr>
                <w:sz w:val="24"/>
              </w:rPr>
            </w:pPr>
            <w:r w:rsidRPr="000E5EE8">
              <w:rPr>
                <w:sz w:val="24"/>
              </w:rPr>
              <w:t>1</w:t>
            </w:r>
          </w:p>
        </w:tc>
        <w:tc>
          <w:tcPr>
            <w:tcW w:w="1061" w:type="dxa"/>
          </w:tcPr>
          <w:p w:rsidR="00D86064" w:rsidRPr="000E5EE8" w:rsidRDefault="00D86064" w:rsidP="000E5EE8">
            <w:pPr>
              <w:pStyle w:val="TableParagraph"/>
              <w:spacing w:line="256" w:lineRule="exact"/>
              <w:ind w:left="8"/>
              <w:jc w:val="center"/>
              <w:rPr>
                <w:sz w:val="24"/>
              </w:rPr>
            </w:pPr>
            <w:r w:rsidRPr="000E5EE8">
              <w:rPr>
                <w:sz w:val="24"/>
              </w:rPr>
              <w:t>0,5</w:t>
            </w:r>
          </w:p>
        </w:tc>
        <w:tc>
          <w:tcPr>
            <w:tcW w:w="1126" w:type="dxa"/>
          </w:tcPr>
          <w:p w:rsidR="00D86064" w:rsidRPr="000E5EE8" w:rsidRDefault="00D86064" w:rsidP="000E5EE8">
            <w:pPr>
              <w:pStyle w:val="TableParagraph"/>
              <w:spacing w:line="256" w:lineRule="exact"/>
              <w:ind w:right="492"/>
              <w:jc w:val="right"/>
              <w:rPr>
                <w:sz w:val="24"/>
              </w:rPr>
            </w:pPr>
            <w:r w:rsidRPr="000E5EE8">
              <w:rPr>
                <w:sz w:val="24"/>
              </w:rPr>
              <w:t>0,5</w:t>
            </w:r>
          </w:p>
        </w:tc>
        <w:tc>
          <w:tcPr>
            <w:tcW w:w="3118" w:type="dxa"/>
            <w:vMerge/>
            <w:tcBorders>
              <w:top w:val="nil"/>
            </w:tcBorders>
          </w:tcPr>
          <w:p w:rsidR="00D86064" w:rsidRPr="000E5EE8" w:rsidRDefault="00D86064" w:rsidP="000E5EE8">
            <w:pPr>
              <w:widowControl w:val="0"/>
              <w:autoSpaceDE w:val="0"/>
              <w:autoSpaceDN w:val="0"/>
              <w:spacing w:after="0" w:line="240" w:lineRule="auto"/>
              <w:rPr>
                <w:sz w:val="2"/>
                <w:szCs w:val="2"/>
                <w:lang w:val="en-US"/>
              </w:rPr>
            </w:pPr>
          </w:p>
        </w:tc>
      </w:tr>
      <w:tr w:rsidR="00D86064" w:rsidRPr="000E5EE8" w:rsidTr="000E5EE8">
        <w:trPr>
          <w:trHeight w:val="275"/>
        </w:trPr>
        <w:tc>
          <w:tcPr>
            <w:tcW w:w="1421" w:type="dxa"/>
          </w:tcPr>
          <w:p w:rsidR="00D86064" w:rsidRPr="000E5EE8" w:rsidRDefault="00D86064" w:rsidP="000E5EE8">
            <w:pPr>
              <w:pStyle w:val="TableParagraph"/>
              <w:spacing w:line="256" w:lineRule="exact"/>
              <w:ind w:left="113" w:right="107"/>
              <w:jc w:val="center"/>
              <w:rPr>
                <w:b/>
                <w:sz w:val="24"/>
                <w:lang w:val="en-US"/>
              </w:rPr>
            </w:pPr>
            <w:r w:rsidRPr="000E5EE8">
              <w:rPr>
                <w:b/>
                <w:sz w:val="24"/>
                <w:lang w:val="en-US"/>
              </w:rPr>
              <w:t>Модуль</w:t>
            </w:r>
            <w:r w:rsidRPr="000E5EE8">
              <w:rPr>
                <w:b/>
                <w:spacing w:val="-1"/>
                <w:sz w:val="24"/>
                <w:lang w:val="en-US"/>
              </w:rPr>
              <w:t xml:space="preserve"> </w:t>
            </w:r>
            <w:r w:rsidRPr="000E5EE8">
              <w:rPr>
                <w:b/>
                <w:sz w:val="24"/>
                <w:lang w:val="en-US"/>
              </w:rPr>
              <w:t>4</w:t>
            </w:r>
          </w:p>
        </w:tc>
        <w:tc>
          <w:tcPr>
            <w:tcW w:w="2900" w:type="dxa"/>
          </w:tcPr>
          <w:p w:rsidR="00D86064" w:rsidRPr="000E5EE8" w:rsidRDefault="00D86064" w:rsidP="000E5EE8">
            <w:pPr>
              <w:pStyle w:val="TableParagraph"/>
              <w:spacing w:line="256" w:lineRule="exact"/>
              <w:ind w:left="105"/>
              <w:rPr>
                <w:b/>
                <w:sz w:val="24"/>
                <w:lang w:val="en-US"/>
              </w:rPr>
            </w:pPr>
            <w:r w:rsidRPr="000E5EE8">
              <w:rPr>
                <w:b/>
                <w:sz w:val="24"/>
                <w:lang w:val="en-US"/>
              </w:rPr>
              <w:t>Элементы</w:t>
            </w:r>
            <w:r w:rsidRPr="000E5EE8">
              <w:rPr>
                <w:b/>
                <w:spacing w:val="-4"/>
                <w:sz w:val="24"/>
                <w:lang w:val="en-US"/>
              </w:rPr>
              <w:t xml:space="preserve"> </w:t>
            </w:r>
            <w:r w:rsidRPr="000E5EE8">
              <w:rPr>
                <w:b/>
                <w:sz w:val="24"/>
                <w:lang w:val="en-US"/>
              </w:rPr>
              <w:t>природы</w:t>
            </w:r>
          </w:p>
        </w:tc>
        <w:tc>
          <w:tcPr>
            <w:tcW w:w="1009" w:type="dxa"/>
          </w:tcPr>
          <w:p w:rsidR="00D86064" w:rsidRPr="000E5EE8" w:rsidRDefault="00D86064" w:rsidP="000E5EE8">
            <w:pPr>
              <w:pStyle w:val="TableParagraph"/>
              <w:spacing w:line="256" w:lineRule="exact"/>
              <w:ind w:left="179" w:right="170"/>
              <w:jc w:val="center"/>
              <w:rPr>
                <w:b/>
                <w:sz w:val="24"/>
                <w:lang w:val="en-US"/>
              </w:rPr>
            </w:pPr>
          </w:p>
        </w:tc>
        <w:tc>
          <w:tcPr>
            <w:tcW w:w="1061" w:type="dxa"/>
          </w:tcPr>
          <w:p w:rsidR="00D86064" w:rsidRPr="000E5EE8" w:rsidRDefault="00D86064" w:rsidP="000E5EE8">
            <w:pPr>
              <w:pStyle w:val="TableParagraph"/>
              <w:spacing w:line="256" w:lineRule="exact"/>
              <w:ind w:left="8"/>
              <w:jc w:val="center"/>
              <w:rPr>
                <w:b/>
                <w:sz w:val="24"/>
                <w:lang w:val="en-US"/>
              </w:rPr>
            </w:pPr>
          </w:p>
        </w:tc>
        <w:tc>
          <w:tcPr>
            <w:tcW w:w="1126" w:type="dxa"/>
          </w:tcPr>
          <w:p w:rsidR="00D86064" w:rsidRPr="000E5EE8" w:rsidRDefault="00D86064" w:rsidP="000E5EE8">
            <w:pPr>
              <w:pStyle w:val="TableParagraph"/>
              <w:spacing w:line="256" w:lineRule="exact"/>
              <w:ind w:right="432"/>
              <w:jc w:val="right"/>
              <w:rPr>
                <w:b/>
                <w:sz w:val="24"/>
                <w:lang w:val="en-US"/>
              </w:rPr>
            </w:pPr>
          </w:p>
        </w:tc>
        <w:tc>
          <w:tcPr>
            <w:tcW w:w="3118" w:type="dxa"/>
          </w:tcPr>
          <w:p w:rsidR="00D86064" w:rsidRPr="000E5EE8" w:rsidRDefault="00D86064" w:rsidP="00943B8A">
            <w:pPr>
              <w:pStyle w:val="TableParagraph"/>
              <w:rPr>
                <w:sz w:val="20"/>
                <w:lang w:val="en-US"/>
              </w:rPr>
            </w:pPr>
          </w:p>
        </w:tc>
      </w:tr>
      <w:tr w:rsidR="00D86064" w:rsidRPr="000E5EE8" w:rsidTr="000E5EE8">
        <w:trPr>
          <w:trHeight w:val="551"/>
        </w:trPr>
        <w:tc>
          <w:tcPr>
            <w:tcW w:w="1421" w:type="dxa"/>
          </w:tcPr>
          <w:p w:rsidR="00D86064" w:rsidRPr="000E5EE8" w:rsidRDefault="00D86064" w:rsidP="000E5EE8">
            <w:pPr>
              <w:pStyle w:val="TableParagraph"/>
              <w:spacing w:line="275" w:lineRule="exact"/>
              <w:ind w:left="112" w:right="107"/>
              <w:jc w:val="center"/>
              <w:rPr>
                <w:sz w:val="24"/>
                <w:lang w:val="en-US"/>
              </w:rPr>
            </w:pPr>
            <w:r w:rsidRPr="000E5EE8">
              <w:rPr>
                <w:sz w:val="24"/>
                <w:lang w:val="en-US"/>
              </w:rPr>
              <w:t>4.1.</w:t>
            </w:r>
          </w:p>
        </w:tc>
        <w:tc>
          <w:tcPr>
            <w:tcW w:w="2900" w:type="dxa"/>
          </w:tcPr>
          <w:p w:rsidR="00D86064" w:rsidRPr="000E5EE8" w:rsidRDefault="00D86064" w:rsidP="000E5EE8">
            <w:pPr>
              <w:pStyle w:val="TableParagraph"/>
              <w:spacing w:line="276" w:lineRule="exact"/>
              <w:ind w:left="105" w:right="243"/>
              <w:rPr>
                <w:sz w:val="24"/>
              </w:rPr>
            </w:pPr>
            <w:r w:rsidRPr="000E5EE8">
              <w:rPr>
                <w:sz w:val="24"/>
              </w:rPr>
              <w:t>Осенняя</w:t>
            </w:r>
            <w:r w:rsidRPr="000E5EE8">
              <w:rPr>
                <w:spacing w:val="-5"/>
                <w:sz w:val="24"/>
              </w:rPr>
              <w:t xml:space="preserve"> </w:t>
            </w:r>
            <w:r w:rsidRPr="000E5EE8">
              <w:rPr>
                <w:sz w:val="24"/>
              </w:rPr>
              <w:t>пора</w:t>
            </w:r>
            <w:r w:rsidRPr="000E5EE8">
              <w:rPr>
                <w:spacing w:val="-4"/>
                <w:sz w:val="24"/>
              </w:rPr>
              <w:t xml:space="preserve"> </w:t>
            </w:r>
            <w:r w:rsidRPr="000E5EE8">
              <w:rPr>
                <w:sz w:val="24"/>
              </w:rPr>
              <w:t>Рисование</w:t>
            </w:r>
            <w:r w:rsidRPr="000E5EE8">
              <w:rPr>
                <w:spacing w:val="-57"/>
                <w:sz w:val="24"/>
              </w:rPr>
              <w:t xml:space="preserve"> </w:t>
            </w:r>
            <w:r w:rsidRPr="000E5EE8">
              <w:rPr>
                <w:sz w:val="24"/>
              </w:rPr>
              <w:t>с</w:t>
            </w:r>
            <w:r w:rsidRPr="000E5EE8">
              <w:rPr>
                <w:spacing w:val="-2"/>
                <w:sz w:val="24"/>
              </w:rPr>
              <w:t xml:space="preserve"> </w:t>
            </w:r>
            <w:r w:rsidRPr="000E5EE8">
              <w:rPr>
                <w:sz w:val="24"/>
              </w:rPr>
              <w:t>натуры.</w:t>
            </w:r>
          </w:p>
        </w:tc>
        <w:tc>
          <w:tcPr>
            <w:tcW w:w="1009" w:type="dxa"/>
          </w:tcPr>
          <w:p w:rsidR="00D86064" w:rsidRPr="000E5EE8" w:rsidRDefault="00D86064" w:rsidP="000E5EE8">
            <w:pPr>
              <w:pStyle w:val="TableParagraph"/>
              <w:spacing w:line="275" w:lineRule="exact"/>
              <w:ind w:left="9"/>
              <w:jc w:val="center"/>
              <w:rPr>
                <w:sz w:val="24"/>
              </w:rPr>
            </w:pPr>
            <w:r w:rsidRPr="000E5EE8">
              <w:rPr>
                <w:sz w:val="24"/>
              </w:rPr>
              <w:t>2</w:t>
            </w:r>
          </w:p>
        </w:tc>
        <w:tc>
          <w:tcPr>
            <w:tcW w:w="1061" w:type="dxa"/>
          </w:tcPr>
          <w:p w:rsidR="00D86064" w:rsidRPr="000E5EE8" w:rsidRDefault="00D86064" w:rsidP="000E5EE8">
            <w:pPr>
              <w:pStyle w:val="TableParagraph"/>
              <w:spacing w:line="275" w:lineRule="exact"/>
              <w:ind w:left="8"/>
              <w:jc w:val="center"/>
              <w:rPr>
                <w:sz w:val="24"/>
                <w:lang w:val="en-US"/>
              </w:rPr>
            </w:pPr>
            <w:r w:rsidRPr="000E5EE8">
              <w:rPr>
                <w:sz w:val="24"/>
                <w:lang w:val="en-US"/>
              </w:rPr>
              <w:t>1</w:t>
            </w:r>
          </w:p>
        </w:tc>
        <w:tc>
          <w:tcPr>
            <w:tcW w:w="1126" w:type="dxa"/>
          </w:tcPr>
          <w:p w:rsidR="00D86064" w:rsidRPr="000E5EE8" w:rsidRDefault="00D86064" w:rsidP="000E5EE8">
            <w:pPr>
              <w:pStyle w:val="TableParagraph"/>
              <w:spacing w:line="275" w:lineRule="exact"/>
              <w:ind w:right="492"/>
              <w:jc w:val="right"/>
              <w:rPr>
                <w:sz w:val="24"/>
              </w:rPr>
            </w:pPr>
            <w:r w:rsidRPr="000E5EE8">
              <w:rPr>
                <w:sz w:val="24"/>
              </w:rPr>
              <w:t>1</w:t>
            </w:r>
          </w:p>
        </w:tc>
        <w:tc>
          <w:tcPr>
            <w:tcW w:w="3118" w:type="dxa"/>
            <w:vMerge w:val="restart"/>
          </w:tcPr>
          <w:p w:rsidR="00D86064" w:rsidRPr="000E5EE8" w:rsidRDefault="00D86064" w:rsidP="000E5EE8">
            <w:pPr>
              <w:pStyle w:val="TableParagraph"/>
              <w:tabs>
                <w:tab w:val="left" w:pos="2374"/>
              </w:tabs>
              <w:ind w:left="107" w:right="97"/>
              <w:jc w:val="both"/>
              <w:rPr>
                <w:sz w:val="24"/>
                <w:lang w:val="en-US"/>
              </w:rPr>
            </w:pPr>
            <w:r w:rsidRPr="000E5EE8">
              <w:rPr>
                <w:sz w:val="24"/>
              </w:rPr>
              <w:t>Опрос, наблюдение, анализ</w:t>
            </w:r>
            <w:r w:rsidRPr="000E5EE8">
              <w:rPr>
                <w:spacing w:val="1"/>
                <w:sz w:val="24"/>
              </w:rPr>
              <w:t xml:space="preserve"> </w:t>
            </w:r>
            <w:r w:rsidRPr="000E5EE8">
              <w:rPr>
                <w:sz w:val="24"/>
              </w:rPr>
              <w:t>творческих</w:t>
            </w:r>
            <w:r w:rsidRPr="000E5EE8">
              <w:rPr>
                <w:sz w:val="24"/>
              </w:rPr>
              <w:tab/>
            </w:r>
            <w:r w:rsidRPr="000E5EE8">
              <w:rPr>
                <w:spacing w:val="-1"/>
                <w:sz w:val="24"/>
              </w:rPr>
              <w:t>работ.</w:t>
            </w:r>
            <w:r w:rsidRPr="000E5EE8">
              <w:rPr>
                <w:spacing w:val="-58"/>
                <w:sz w:val="24"/>
              </w:rPr>
              <w:t xml:space="preserve"> </w:t>
            </w:r>
            <w:r w:rsidRPr="000E5EE8">
              <w:rPr>
                <w:sz w:val="24"/>
                <w:lang w:val="en-US"/>
              </w:rPr>
              <w:t>Выставка.</w:t>
            </w:r>
          </w:p>
        </w:tc>
      </w:tr>
      <w:tr w:rsidR="00D86064" w:rsidRPr="000E5EE8" w:rsidTr="000E5EE8">
        <w:trPr>
          <w:trHeight w:val="552"/>
        </w:trPr>
        <w:tc>
          <w:tcPr>
            <w:tcW w:w="1421" w:type="dxa"/>
          </w:tcPr>
          <w:p w:rsidR="00D86064" w:rsidRPr="000E5EE8" w:rsidRDefault="00D86064" w:rsidP="000E5EE8">
            <w:pPr>
              <w:pStyle w:val="TableParagraph"/>
              <w:spacing w:line="275" w:lineRule="exact"/>
              <w:ind w:left="112" w:right="107"/>
              <w:jc w:val="center"/>
              <w:rPr>
                <w:sz w:val="24"/>
                <w:lang w:val="en-US"/>
              </w:rPr>
            </w:pPr>
            <w:r w:rsidRPr="000E5EE8">
              <w:rPr>
                <w:sz w:val="24"/>
                <w:lang w:val="en-US"/>
              </w:rPr>
              <w:t>4.2.</w:t>
            </w:r>
          </w:p>
        </w:tc>
        <w:tc>
          <w:tcPr>
            <w:tcW w:w="2900" w:type="dxa"/>
          </w:tcPr>
          <w:p w:rsidR="00D86064" w:rsidRPr="000E5EE8" w:rsidRDefault="00D86064" w:rsidP="000E5EE8">
            <w:pPr>
              <w:pStyle w:val="TableParagraph"/>
              <w:spacing w:line="276" w:lineRule="exact"/>
              <w:ind w:left="105" w:right="528"/>
              <w:rPr>
                <w:sz w:val="24"/>
                <w:lang w:val="en-US"/>
              </w:rPr>
            </w:pPr>
            <w:r w:rsidRPr="000E5EE8">
              <w:rPr>
                <w:sz w:val="24"/>
                <w:lang w:val="en-US"/>
              </w:rPr>
              <w:t>Композиция «Зимний</w:t>
            </w:r>
            <w:r w:rsidRPr="000E5EE8">
              <w:rPr>
                <w:spacing w:val="-58"/>
                <w:sz w:val="24"/>
                <w:lang w:val="en-US"/>
              </w:rPr>
              <w:t xml:space="preserve"> </w:t>
            </w:r>
            <w:r w:rsidRPr="000E5EE8">
              <w:rPr>
                <w:sz w:val="24"/>
                <w:lang w:val="en-US"/>
              </w:rPr>
              <w:t>пейзаж».</w:t>
            </w:r>
          </w:p>
        </w:tc>
        <w:tc>
          <w:tcPr>
            <w:tcW w:w="1009" w:type="dxa"/>
          </w:tcPr>
          <w:p w:rsidR="00D86064" w:rsidRPr="000E5EE8" w:rsidRDefault="00D86064" w:rsidP="000E5EE8">
            <w:pPr>
              <w:pStyle w:val="TableParagraph"/>
              <w:spacing w:line="275" w:lineRule="exact"/>
              <w:ind w:left="9"/>
              <w:jc w:val="center"/>
              <w:rPr>
                <w:sz w:val="24"/>
              </w:rPr>
            </w:pPr>
            <w:r w:rsidRPr="000E5EE8">
              <w:rPr>
                <w:sz w:val="24"/>
              </w:rPr>
              <w:t>2</w:t>
            </w:r>
          </w:p>
        </w:tc>
        <w:tc>
          <w:tcPr>
            <w:tcW w:w="1061" w:type="dxa"/>
          </w:tcPr>
          <w:p w:rsidR="00D86064" w:rsidRPr="000E5EE8" w:rsidRDefault="00D86064" w:rsidP="000E5EE8">
            <w:pPr>
              <w:pStyle w:val="TableParagraph"/>
              <w:spacing w:line="275" w:lineRule="exact"/>
              <w:ind w:left="8"/>
              <w:jc w:val="center"/>
              <w:rPr>
                <w:sz w:val="24"/>
              </w:rPr>
            </w:pPr>
            <w:r w:rsidRPr="000E5EE8">
              <w:rPr>
                <w:sz w:val="24"/>
              </w:rPr>
              <w:t>1</w:t>
            </w:r>
          </w:p>
        </w:tc>
        <w:tc>
          <w:tcPr>
            <w:tcW w:w="1126" w:type="dxa"/>
          </w:tcPr>
          <w:p w:rsidR="00D86064" w:rsidRPr="000E5EE8" w:rsidRDefault="00D86064" w:rsidP="000E5EE8">
            <w:pPr>
              <w:pStyle w:val="TableParagraph"/>
              <w:spacing w:line="275" w:lineRule="exact"/>
              <w:ind w:right="492"/>
              <w:jc w:val="right"/>
              <w:rPr>
                <w:sz w:val="24"/>
              </w:rPr>
            </w:pPr>
            <w:r w:rsidRPr="000E5EE8">
              <w:rPr>
                <w:sz w:val="24"/>
              </w:rPr>
              <w:t>1</w:t>
            </w:r>
          </w:p>
        </w:tc>
        <w:tc>
          <w:tcPr>
            <w:tcW w:w="3118" w:type="dxa"/>
            <w:vMerge/>
            <w:tcBorders>
              <w:top w:val="nil"/>
            </w:tcBorders>
          </w:tcPr>
          <w:p w:rsidR="00D86064" w:rsidRPr="000E5EE8" w:rsidRDefault="00D86064" w:rsidP="000E5EE8">
            <w:pPr>
              <w:widowControl w:val="0"/>
              <w:autoSpaceDE w:val="0"/>
              <w:autoSpaceDN w:val="0"/>
              <w:spacing w:after="0" w:line="240" w:lineRule="auto"/>
              <w:rPr>
                <w:sz w:val="2"/>
                <w:szCs w:val="2"/>
                <w:lang w:val="en-US"/>
              </w:rPr>
            </w:pPr>
          </w:p>
        </w:tc>
      </w:tr>
      <w:tr w:rsidR="00D86064" w:rsidRPr="000E5EE8" w:rsidTr="000E5EE8">
        <w:trPr>
          <w:trHeight w:val="551"/>
        </w:trPr>
        <w:tc>
          <w:tcPr>
            <w:tcW w:w="1421" w:type="dxa"/>
          </w:tcPr>
          <w:p w:rsidR="00D86064" w:rsidRPr="000E5EE8" w:rsidRDefault="00D86064" w:rsidP="000E5EE8">
            <w:pPr>
              <w:pStyle w:val="TableParagraph"/>
              <w:spacing w:line="275" w:lineRule="exact"/>
              <w:ind w:left="112" w:right="107"/>
              <w:jc w:val="center"/>
              <w:rPr>
                <w:sz w:val="24"/>
                <w:lang w:val="en-US"/>
              </w:rPr>
            </w:pPr>
            <w:r w:rsidRPr="000E5EE8">
              <w:rPr>
                <w:sz w:val="24"/>
                <w:lang w:val="en-US"/>
              </w:rPr>
              <w:t>4.3.</w:t>
            </w:r>
          </w:p>
        </w:tc>
        <w:tc>
          <w:tcPr>
            <w:tcW w:w="2900" w:type="dxa"/>
          </w:tcPr>
          <w:p w:rsidR="00D86064" w:rsidRPr="000E5EE8" w:rsidRDefault="00D86064" w:rsidP="000E5EE8">
            <w:pPr>
              <w:pStyle w:val="TableParagraph"/>
              <w:spacing w:line="275" w:lineRule="exact"/>
              <w:ind w:left="105"/>
              <w:rPr>
                <w:sz w:val="24"/>
                <w:lang w:val="en-US"/>
              </w:rPr>
            </w:pPr>
            <w:r w:rsidRPr="000E5EE8">
              <w:rPr>
                <w:sz w:val="24"/>
                <w:lang w:val="en-US"/>
              </w:rPr>
              <w:t>Иллюстрация</w:t>
            </w:r>
            <w:r w:rsidRPr="000E5EE8">
              <w:rPr>
                <w:spacing w:val="-3"/>
                <w:sz w:val="24"/>
                <w:lang w:val="en-US"/>
              </w:rPr>
              <w:t xml:space="preserve"> </w:t>
            </w:r>
            <w:r w:rsidRPr="000E5EE8">
              <w:rPr>
                <w:sz w:val="24"/>
                <w:lang w:val="en-US"/>
              </w:rPr>
              <w:t>к</w:t>
            </w:r>
            <w:r w:rsidRPr="000E5EE8">
              <w:rPr>
                <w:spacing w:val="-2"/>
                <w:sz w:val="24"/>
                <w:lang w:val="en-US"/>
              </w:rPr>
              <w:t xml:space="preserve"> </w:t>
            </w:r>
            <w:r w:rsidRPr="000E5EE8">
              <w:rPr>
                <w:sz w:val="24"/>
                <w:lang w:val="en-US"/>
              </w:rPr>
              <w:t>сказке</w:t>
            </w:r>
          </w:p>
          <w:p w:rsidR="00D86064" w:rsidRPr="000E5EE8" w:rsidRDefault="00D86064" w:rsidP="000E5EE8">
            <w:pPr>
              <w:pStyle w:val="TableParagraph"/>
              <w:spacing w:line="257" w:lineRule="exact"/>
              <w:ind w:left="105"/>
              <w:rPr>
                <w:sz w:val="24"/>
                <w:lang w:val="en-US"/>
              </w:rPr>
            </w:pPr>
            <w:r w:rsidRPr="000E5EE8">
              <w:rPr>
                <w:sz w:val="24"/>
                <w:lang w:val="en-US"/>
              </w:rPr>
              <w:t>«Морозко»</w:t>
            </w:r>
          </w:p>
        </w:tc>
        <w:tc>
          <w:tcPr>
            <w:tcW w:w="1009" w:type="dxa"/>
          </w:tcPr>
          <w:p w:rsidR="00D86064" w:rsidRPr="000E5EE8" w:rsidRDefault="00D86064" w:rsidP="000E5EE8">
            <w:pPr>
              <w:pStyle w:val="TableParagraph"/>
              <w:spacing w:line="275" w:lineRule="exact"/>
              <w:ind w:left="9"/>
              <w:jc w:val="center"/>
              <w:rPr>
                <w:sz w:val="24"/>
              </w:rPr>
            </w:pPr>
            <w:r w:rsidRPr="000E5EE8">
              <w:rPr>
                <w:sz w:val="24"/>
              </w:rPr>
              <w:t>2</w:t>
            </w:r>
          </w:p>
        </w:tc>
        <w:tc>
          <w:tcPr>
            <w:tcW w:w="1061" w:type="dxa"/>
          </w:tcPr>
          <w:p w:rsidR="00D86064" w:rsidRPr="000E5EE8" w:rsidRDefault="00D86064" w:rsidP="000E5EE8">
            <w:pPr>
              <w:pStyle w:val="TableParagraph"/>
              <w:spacing w:line="275" w:lineRule="exact"/>
              <w:ind w:left="111" w:right="106"/>
              <w:jc w:val="center"/>
              <w:rPr>
                <w:sz w:val="24"/>
              </w:rPr>
            </w:pPr>
            <w:r w:rsidRPr="000E5EE8">
              <w:rPr>
                <w:sz w:val="24"/>
              </w:rPr>
              <w:t>1</w:t>
            </w:r>
          </w:p>
        </w:tc>
        <w:tc>
          <w:tcPr>
            <w:tcW w:w="1126" w:type="dxa"/>
          </w:tcPr>
          <w:p w:rsidR="00D86064" w:rsidRPr="000E5EE8" w:rsidRDefault="00D86064" w:rsidP="000E5EE8">
            <w:pPr>
              <w:pStyle w:val="TableParagraph"/>
              <w:spacing w:line="275" w:lineRule="exact"/>
              <w:ind w:right="401"/>
              <w:jc w:val="right"/>
              <w:rPr>
                <w:sz w:val="24"/>
              </w:rPr>
            </w:pPr>
            <w:r w:rsidRPr="000E5EE8">
              <w:rPr>
                <w:sz w:val="24"/>
              </w:rPr>
              <w:t>1</w:t>
            </w:r>
          </w:p>
        </w:tc>
        <w:tc>
          <w:tcPr>
            <w:tcW w:w="3118" w:type="dxa"/>
            <w:vMerge w:val="restart"/>
          </w:tcPr>
          <w:p w:rsidR="00D86064" w:rsidRPr="000E5EE8" w:rsidRDefault="00D86064" w:rsidP="000E5EE8">
            <w:pPr>
              <w:pStyle w:val="TableParagraph"/>
              <w:tabs>
                <w:tab w:val="left" w:pos="1123"/>
                <w:tab w:val="left" w:pos="2022"/>
              </w:tabs>
              <w:ind w:left="107" w:right="97"/>
              <w:rPr>
                <w:sz w:val="24"/>
              </w:rPr>
            </w:pPr>
            <w:r w:rsidRPr="000E5EE8">
              <w:rPr>
                <w:sz w:val="24"/>
              </w:rPr>
              <w:t>Просмотр, обсуждение.</w:t>
            </w:r>
            <w:r w:rsidRPr="000E5EE8">
              <w:rPr>
                <w:spacing w:val="1"/>
                <w:sz w:val="24"/>
              </w:rPr>
              <w:t xml:space="preserve"> </w:t>
            </w:r>
            <w:r w:rsidRPr="000E5EE8">
              <w:rPr>
                <w:sz w:val="24"/>
              </w:rPr>
              <w:t>Анализ</w:t>
            </w:r>
            <w:r w:rsidRPr="000E5EE8">
              <w:rPr>
                <w:sz w:val="24"/>
              </w:rPr>
              <w:tab/>
              <w:t>работ.</w:t>
            </w:r>
            <w:r w:rsidRPr="000E5EE8">
              <w:rPr>
                <w:sz w:val="24"/>
              </w:rPr>
              <w:tab/>
            </w:r>
            <w:r w:rsidRPr="000E5EE8">
              <w:rPr>
                <w:spacing w:val="-1"/>
                <w:sz w:val="24"/>
              </w:rPr>
              <w:t>Тестовый</w:t>
            </w:r>
            <w:r w:rsidRPr="000E5EE8">
              <w:rPr>
                <w:spacing w:val="-57"/>
                <w:sz w:val="24"/>
              </w:rPr>
              <w:t xml:space="preserve"> </w:t>
            </w:r>
            <w:r w:rsidRPr="000E5EE8">
              <w:rPr>
                <w:sz w:val="24"/>
              </w:rPr>
              <w:t>опрос.</w:t>
            </w:r>
          </w:p>
        </w:tc>
      </w:tr>
      <w:tr w:rsidR="00D86064" w:rsidRPr="000E5EE8" w:rsidTr="000E5EE8">
        <w:trPr>
          <w:trHeight w:val="278"/>
        </w:trPr>
        <w:tc>
          <w:tcPr>
            <w:tcW w:w="1421" w:type="dxa"/>
          </w:tcPr>
          <w:p w:rsidR="00D86064" w:rsidRPr="000E5EE8" w:rsidRDefault="00D86064" w:rsidP="000E5EE8">
            <w:pPr>
              <w:pStyle w:val="TableParagraph"/>
              <w:spacing w:before="1" w:line="257" w:lineRule="exact"/>
              <w:ind w:left="112" w:right="107"/>
              <w:jc w:val="center"/>
              <w:rPr>
                <w:sz w:val="24"/>
                <w:lang w:val="en-US"/>
              </w:rPr>
            </w:pPr>
            <w:r w:rsidRPr="000E5EE8">
              <w:rPr>
                <w:sz w:val="24"/>
                <w:lang w:val="en-US"/>
              </w:rPr>
              <w:t>4.4.</w:t>
            </w:r>
          </w:p>
        </w:tc>
        <w:tc>
          <w:tcPr>
            <w:tcW w:w="2900" w:type="dxa"/>
          </w:tcPr>
          <w:p w:rsidR="00D86064" w:rsidRPr="000E5EE8" w:rsidRDefault="00D86064" w:rsidP="000E5EE8">
            <w:pPr>
              <w:pStyle w:val="TableParagraph"/>
              <w:spacing w:before="1" w:line="257" w:lineRule="exact"/>
              <w:ind w:left="105"/>
              <w:rPr>
                <w:sz w:val="24"/>
                <w:lang w:val="en-US"/>
              </w:rPr>
            </w:pPr>
            <w:r w:rsidRPr="000E5EE8">
              <w:rPr>
                <w:sz w:val="24"/>
                <w:lang w:val="en-US"/>
              </w:rPr>
              <w:t>Весна</w:t>
            </w:r>
            <w:r w:rsidRPr="000E5EE8">
              <w:rPr>
                <w:spacing w:val="-3"/>
                <w:sz w:val="24"/>
                <w:lang w:val="en-US"/>
              </w:rPr>
              <w:t xml:space="preserve"> </w:t>
            </w:r>
            <w:r w:rsidRPr="000E5EE8">
              <w:rPr>
                <w:sz w:val="24"/>
                <w:lang w:val="en-US"/>
              </w:rPr>
              <w:t>пришла.</w:t>
            </w:r>
          </w:p>
        </w:tc>
        <w:tc>
          <w:tcPr>
            <w:tcW w:w="1009" w:type="dxa"/>
          </w:tcPr>
          <w:p w:rsidR="00D86064" w:rsidRPr="000E5EE8" w:rsidRDefault="00D86064" w:rsidP="000E5EE8">
            <w:pPr>
              <w:pStyle w:val="TableParagraph"/>
              <w:spacing w:before="1" w:line="257" w:lineRule="exact"/>
              <w:ind w:left="9"/>
              <w:jc w:val="center"/>
              <w:rPr>
                <w:sz w:val="24"/>
              </w:rPr>
            </w:pPr>
            <w:r w:rsidRPr="000E5EE8">
              <w:rPr>
                <w:sz w:val="24"/>
              </w:rPr>
              <w:t>2</w:t>
            </w:r>
          </w:p>
        </w:tc>
        <w:tc>
          <w:tcPr>
            <w:tcW w:w="1061" w:type="dxa"/>
          </w:tcPr>
          <w:p w:rsidR="00D86064" w:rsidRPr="000E5EE8" w:rsidRDefault="00D86064" w:rsidP="000E5EE8">
            <w:pPr>
              <w:pStyle w:val="TableParagraph"/>
              <w:spacing w:before="1" w:line="257" w:lineRule="exact"/>
              <w:ind w:left="8"/>
              <w:jc w:val="center"/>
              <w:rPr>
                <w:sz w:val="24"/>
                <w:lang w:val="en-US"/>
              </w:rPr>
            </w:pPr>
            <w:r w:rsidRPr="000E5EE8">
              <w:rPr>
                <w:sz w:val="24"/>
                <w:lang w:val="en-US"/>
              </w:rPr>
              <w:t>1</w:t>
            </w:r>
          </w:p>
        </w:tc>
        <w:tc>
          <w:tcPr>
            <w:tcW w:w="1126" w:type="dxa"/>
          </w:tcPr>
          <w:p w:rsidR="00D86064" w:rsidRPr="000E5EE8" w:rsidRDefault="00D86064" w:rsidP="000E5EE8">
            <w:pPr>
              <w:pStyle w:val="TableParagraph"/>
              <w:spacing w:before="1" w:line="257" w:lineRule="exact"/>
              <w:ind w:right="492"/>
              <w:jc w:val="right"/>
              <w:rPr>
                <w:sz w:val="24"/>
              </w:rPr>
            </w:pPr>
            <w:r w:rsidRPr="000E5EE8">
              <w:rPr>
                <w:sz w:val="24"/>
              </w:rPr>
              <w:t>1</w:t>
            </w:r>
          </w:p>
        </w:tc>
        <w:tc>
          <w:tcPr>
            <w:tcW w:w="3118" w:type="dxa"/>
            <w:vMerge/>
            <w:tcBorders>
              <w:top w:val="nil"/>
            </w:tcBorders>
          </w:tcPr>
          <w:p w:rsidR="00D86064" w:rsidRPr="000E5EE8" w:rsidRDefault="00D86064" w:rsidP="000E5EE8">
            <w:pPr>
              <w:widowControl w:val="0"/>
              <w:autoSpaceDE w:val="0"/>
              <w:autoSpaceDN w:val="0"/>
              <w:spacing w:after="0" w:line="240" w:lineRule="auto"/>
              <w:rPr>
                <w:sz w:val="2"/>
                <w:szCs w:val="2"/>
                <w:lang w:val="en-US"/>
              </w:rPr>
            </w:pPr>
          </w:p>
        </w:tc>
      </w:tr>
      <w:tr w:rsidR="00D86064" w:rsidRPr="000E5EE8" w:rsidTr="000E5EE8">
        <w:trPr>
          <w:trHeight w:val="275"/>
        </w:trPr>
        <w:tc>
          <w:tcPr>
            <w:tcW w:w="1421" w:type="dxa"/>
          </w:tcPr>
          <w:p w:rsidR="00D86064" w:rsidRPr="000E5EE8" w:rsidRDefault="00D86064" w:rsidP="000E5EE8">
            <w:pPr>
              <w:pStyle w:val="TableParagraph"/>
              <w:spacing w:line="256" w:lineRule="exact"/>
              <w:ind w:left="112" w:right="107"/>
              <w:jc w:val="center"/>
              <w:rPr>
                <w:sz w:val="24"/>
                <w:lang w:val="en-US"/>
              </w:rPr>
            </w:pPr>
            <w:r w:rsidRPr="000E5EE8">
              <w:rPr>
                <w:sz w:val="24"/>
                <w:lang w:val="en-US"/>
              </w:rPr>
              <w:t>4.5.</w:t>
            </w:r>
          </w:p>
        </w:tc>
        <w:tc>
          <w:tcPr>
            <w:tcW w:w="2900" w:type="dxa"/>
          </w:tcPr>
          <w:p w:rsidR="00D86064" w:rsidRPr="000E5EE8" w:rsidRDefault="00D86064" w:rsidP="000E5EE8">
            <w:pPr>
              <w:pStyle w:val="TableParagraph"/>
              <w:spacing w:line="256" w:lineRule="exact"/>
              <w:ind w:left="105"/>
              <w:rPr>
                <w:sz w:val="24"/>
                <w:lang w:val="en-US"/>
              </w:rPr>
            </w:pPr>
            <w:r w:rsidRPr="000E5EE8">
              <w:rPr>
                <w:sz w:val="24"/>
                <w:lang w:val="en-US"/>
              </w:rPr>
              <w:t>Какого</w:t>
            </w:r>
            <w:r w:rsidRPr="000E5EE8">
              <w:rPr>
                <w:spacing w:val="-2"/>
                <w:sz w:val="24"/>
                <w:lang w:val="en-US"/>
              </w:rPr>
              <w:t xml:space="preserve"> </w:t>
            </w:r>
            <w:r w:rsidRPr="000E5EE8">
              <w:rPr>
                <w:sz w:val="24"/>
                <w:lang w:val="en-US"/>
              </w:rPr>
              <w:t>цвета</w:t>
            </w:r>
            <w:r w:rsidRPr="000E5EE8">
              <w:rPr>
                <w:spacing w:val="-1"/>
                <w:sz w:val="24"/>
                <w:lang w:val="en-US"/>
              </w:rPr>
              <w:t xml:space="preserve"> </w:t>
            </w:r>
            <w:r w:rsidRPr="000E5EE8">
              <w:rPr>
                <w:sz w:val="24"/>
                <w:lang w:val="en-US"/>
              </w:rPr>
              <w:t>небо</w:t>
            </w:r>
          </w:p>
        </w:tc>
        <w:tc>
          <w:tcPr>
            <w:tcW w:w="1009" w:type="dxa"/>
          </w:tcPr>
          <w:p w:rsidR="00D86064" w:rsidRPr="000E5EE8" w:rsidRDefault="00D86064" w:rsidP="000E5EE8">
            <w:pPr>
              <w:pStyle w:val="TableParagraph"/>
              <w:spacing w:line="256" w:lineRule="exact"/>
              <w:ind w:left="9"/>
              <w:jc w:val="center"/>
              <w:rPr>
                <w:sz w:val="24"/>
              </w:rPr>
            </w:pPr>
            <w:r w:rsidRPr="000E5EE8">
              <w:rPr>
                <w:sz w:val="24"/>
              </w:rPr>
              <w:t>1</w:t>
            </w:r>
          </w:p>
        </w:tc>
        <w:tc>
          <w:tcPr>
            <w:tcW w:w="1061" w:type="dxa"/>
          </w:tcPr>
          <w:p w:rsidR="00D86064" w:rsidRPr="000E5EE8" w:rsidRDefault="00D86064" w:rsidP="000E5EE8">
            <w:pPr>
              <w:pStyle w:val="TableParagraph"/>
              <w:spacing w:line="256" w:lineRule="exact"/>
              <w:ind w:left="111" w:right="106"/>
              <w:jc w:val="center"/>
              <w:rPr>
                <w:sz w:val="24"/>
                <w:lang w:val="en-US"/>
              </w:rPr>
            </w:pPr>
            <w:r w:rsidRPr="000E5EE8">
              <w:rPr>
                <w:sz w:val="24"/>
                <w:lang w:val="en-US"/>
              </w:rPr>
              <w:t>0,5</w:t>
            </w:r>
          </w:p>
        </w:tc>
        <w:tc>
          <w:tcPr>
            <w:tcW w:w="1126" w:type="dxa"/>
          </w:tcPr>
          <w:p w:rsidR="00D86064" w:rsidRPr="000E5EE8" w:rsidRDefault="00D86064" w:rsidP="000E5EE8">
            <w:pPr>
              <w:pStyle w:val="TableParagraph"/>
              <w:spacing w:line="256" w:lineRule="exact"/>
              <w:ind w:right="401"/>
              <w:jc w:val="right"/>
              <w:rPr>
                <w:sz w:val="24"/>
                <w:lang w:val="en-US"/>
              </w:rPr>
            </w:pPr>
            <w:r w:rsidRPr="000E5EE8">
              <w:rPr>
                <w:sz w:val="24"/>
              </w:rPr>
              <w:t>0</w:t>
            </w:r>
            <w:r w:rsidRPr="000E5EE8">
              <w:rPr>
                <w:sz w:val="24"/>
                <w:lang w:val="en-US"/>
              </w:rPr>
              <w:t>,5</w:t>
            </w:r>
          </w:p>
        </w:tc>
        <w:tc>
          <w:tcPr>
            <w:tcW w:w="3118" w:type="dxa"/>
            <w:vMerge/>
            <w:tcBorders>
              <w:top w:val="nil"/>
            </w:tcBorders>
          </w:tcPr>
          <w:p w:rsidR="00D86064" w:rsidRPr="000E5EE8" w:rsidRDefault="00D86064" w:rsidP="000E5EE8">
            <w:pPr>
              <w:widowControl w:val="0"/>
              <w:autoSpaceDE w:val="0"/>
              <w:autoSpaceDN w:val="0"/>
              <w:spacing w:after="0" w:line="240" w:lineRule="auto"/>
              <w:rPr>
                <w:sz w:val="2"/>
                <w:szCs w:val="2"/>
                <w:lang w:val="en-US"/>
              </w:rPr>
            </w:pPr>
          </w:p>
        </w:tc>
      </w:tr>
      <w:tr w:rsidR="00D86064" w:rsidRPr="000E5EE8" w:rsidTr="000E5EE8">
        <w:trPr>
          <w:trHeight w:val="275"/>
        </w:trPr>
        <w:tc>
          <w:tcPr>
            <w:tcW w:w="1421" w:type="dxa"/>
          </w:tcPr>
          <w:p w:rsidR="00D86064" w:rsidRPr="000E5EE8" w:rsidRDefault="00D86064" w:rsidP="000E5EE8">
            <w:pPr>
              <w:pStyle w:val="TableParagraph"/>
              <w:spacing w:line="256" w:lineRule="exact"/>
              <w:ind w:left="114" w:right="107"/>
              <w:jc w:val="center"/>
              <w:rPr>
                <w:b/>
                <w:sz w:val="24"/>
                <w:lang w:val="en-US"/>
              </w:rPr>
            </w:pPr>
            <w:r w:rsidRPr="000E5EE8">
              <w:rPr>
                <w:b/>
                <w:sz w:val="24"/>
                <w:lang w:val="en-US"/>
              </w:rPr>
              <w:t>Модуль</w:t>
            </w:r>
            <w:r w:rsidRPr="000E5EE8">
              <w:rPr>
                <w:b/>
                <w:spacing w:val="-1"/>
                <w:sz w:val="24"/>
                <w:lang w:val="en-US"/>
              </w:rPr>
              <w:t xml:space="preserve"> </w:t>
            </w:r>
            <w:r w:rsidRPr="000E5EE8">
              <w:rPr>
                <w:b/>
                <w:sz w:val="24"/>
                <w:lang w:val="en-US"/>
              </w:rPr>
              <w:t>5</w:t>
            </w:r>
          </w:p>
        </w:tc>
        <w:tc>
          <w:tcPr>
            <w:tcW w:w="2900" w:type="dxa"/>
          </w:tcPr>
          <w:p w:rsidR="00D86064" w:rsidRPr="000E5EE8" w:rsidRDefault="00D86064" w:rsidP="000E5EE8">
            <w:pPr>
              <w:pStyle w:val="TableParagraph"/>
              <w:spacing w:line="256" w:lineRule="exact"/>
              <w:ind w:left="105"/>
              <w:rPr>
                <w:b/>
                <w:sz w:val="24"/>
                <w:lang w:val="en-US"/>
              </w:rPr>
            </w:pPr>
            <w:r w:rsidRPr="000E5EE8">
              <w:rPr>
                <w:b/>
                <w:sz w:val="24"/>
                <w:lang w:val="en-US"/>
              </w:rPr>
              <w:t>Ритм</w:t>
            </w:r>
            <w:r w:rsidRPr="000E5EE8">
              <w:rPr>
                <w:b/>
                <w:spacing w:val="-2"/>
                <w:sz w:val="24"/>
                <w:lang w:val="en-US"/>
              </w:rPr>
              <w:t xml:space="preserve"> </w:t>
            </w:r>
            <w:r w:rsidRPr="000E5EE8">
              <w:rPr>
                <w:b/>
                <w:sz w:val="24"/>
                <w:lang w:val="en-US"/>
              </w:rPr>
              <w:t>линий</w:t>
            </w:r>
            <w:r w:rsidRPr="000E5EE8">
              <w:rPr>
                <w:b/>
                <w:spacing w:val="-3"/>
                <w:sz w:val="24"/>
                <w:lang w:val="en-US"/>
              </w:rPr>
              <w:t xml:space="preserve"> </w:t>
            </w:r>
            <w:r w:rsidRPr="000E5EE8">
              <w:rPr>
                <w:b/>
                <w:sz w:val="24"/>
                <w:lang w:val="en-US"/>
              </w:rPr>
              <w:t>и</w:t>
            </w:r>
            <w:r w:rsidRPr="000E5EE8">
              <w:rPr>
                <w:b/>
                <w:spacing w:val="-1"/>
                <w:sz w:val="24"/>
                <w:lang w:val="en-US"/>
              </w:rPr>
              <w:t xml:space="preserve"> </w:t>
            </w:r>
            <w:r w:rsidRPr="000E5EE8">
              <w:rPr>
                <w:b/>
                <w:sz w:val="24"/>
                <w:lang w:val="en-US"/>
              </w:rPr>
              <w:t>пятен</w:t>
            </w:r>
          </w:p>
        </w:tc>
        <w:tc>
          <w:tcPr>
            <w:tcW w:w="1009" w:type="dxa"/>
          </w:tcPr>
          <w:p w:rsidR="00D86064" w:rsidRPr="000E5EE8" w:rsidRDefault="00D86064" w:rsidP="000E5EE8">
            <w:pPr>
              <w:pStyle w:val="TableParagraph"/>
              <w:spacing w:line="256" w:lineRule="exact"/>
              <w:ind w:left="179" w:right="170"/>
              <w:jc w:val="center"/>
              <w:rPr>
                <w:b/>
                <w:sz w:val="24"/>
                <w:lang w:val="en-US"/>
              </w:rPr>
            </w:pPr>
            <w:r w:rsidRPr="000E5EE8">
              <w:rPr>
                <w:b/>
                <w:sz w:val="24"/>
                <w:lang w:val="en-US"/>
              </w:rPr>
              <w:t>13</w:t>
            </w:r>
          </w:p>
        </w:tc>
        <w:tc>
          <w:tcPr>
            <w:tcW w:w="1061" w:type="dxa"/>
          </w:tcPr>
          <w:p w:rsidR="00D86064" w:rsidRPr="000E5EE8" w:rsidRDefault="00D86064" w:rsidP="000E5EE8">
            <w:pPr>
              <w:pStyle w:val="TableParagraph"/>
              <w:spacing w:line="256" w:lineRule="exact"/>
              <w:ind w:left="8"/>
              <w:jc w:val="center"/>
              <w:rPr>
                <w:b/>
                <w:sz w:val="24"/>
                <w:lang w:val="en-US"/>
              </w:rPr>
            </w:pPr>
            <w:r w:rsidRPr="000E5EE8">
              <w:rPr>
                <w:b/>
                <w:sz w:val="24"/>
                <w:lang w:val="en-US"/>
              </w:rPr>
              <w:t>3</w:t>
            </w:r>
          </w:p>
        </w:tc>
        <w:tc>
          <w:tcPr>
            <w:tcW w:w="1126" w:type="dxa"/>
          </w:tcPr>
          <w:p w:rsidR="00D86064" w:rsidRPr="000E5EE8" w:rsidRDefault="00D86064" w:rsidP="000E5EE8">
            <w:pPr>
              <w:pStyle w:val="TableParagraph"/>
              <w:spacing w:line="256" w:lineRule="exact"/>
              <w:ind w:right="432"/>
              <w:jc w:val="right"/>
              <w:rPr>
                <w:b/>
                <w:sz w:val="24"/>
                <w:lang w:val="en-US"/>
              </w:rPr>
            </w:pPr>
            <w:r w:rsidRPr="000E5EE8">
              <w:rPr>
                <w:b/>
                <w:sz w:val="24"/>
                <w:lang w:val="en-US"/>
              </w:rPr>
              <w:t>10</w:t>
            </w:r>
          </w:p>
        </w:tc>
        <w:tc>
          <w:tcPr>
            <w:tcW w:w="3118" w:type="dxa"/>
          </w:tcPr>
          <w:p w:rsidR="00D86064" w:rsidRPr="000E5EE8" w:rsidRDefault="00D86064" w:rsidP="00943B8A">
            <w:pPr>
              <w:pStyle w:val="TableParagraph"/>
              <w:rPr>
                <w:sz w:val="20"/>
                <w:lang w:val="en-US"/>
              </w:rPr>
            </w:pPr>
          </w:p>
        </w:tc>
      </w:tr>
      <w:tr w:rsidR="00D86064" w:rsidRPr="000E5EE8" w:rsidTr="000E5EE8">
        <w:trPr>
          <w:trHeight w:val="827"/>
        </w:trPr>
        <w:tc>
          <w:tcPr>
            <w:tcW w:w="1421" w:type="dxa"/>
          </w:tcPr>
          <w:p w:rsidR="00D86064" w:rsidRPr="000E5EE8" w:rsidRDefault="00D86064" w:rsidP="000E5EE8">
            <w:pPr>
              <w:pStyle w:val="TableParagraph"/>
              <w:spacing w:line="275" w:lineRule="exact"/>
              <w:ind w:left="112" w:right="107"/>
              <w:jc w:val="center"/>
              <w:rPr>
                <w:sz w:val="24"/>
                <w:lang w:val="en-US"/>
              </w:rPr>
            </w:pPr>
            <w:r w:rsidRPr="000E5EE8">
              <w:rPr>
                <w:sz w:val="24"/>
                <w:lang w:val="en-US"/>
              </w:rPr>
              <w:t>5.1.</w:t>
            </w:r>
          </w:p>
        </w:tc>
        <w:tc>
          <w:tcPr>
            <w:tcW w:w="2900" w:type="dxa"/>
          </w:tcPr>
          <w:p w:rsidR="00D86064" w:rsidRPr="000E5EE8" w:rsidRDefault="00D86064" w:rsidP="000E5EE8">
            <w:pPr>
              <w:pStyle w:val="TableParagraph"/>
              <w:spacing w:line="276" w:lineRule="exact"/>
              <w:ind w:left="105" w:right="286"/>
              <w:rPr>
                <w:sz w:val="24"/>
                <w:lang w:val="en-US"/>
              </w:rPr>
            </w:pPr>
            <w:r w:rsidRPr="000E5EE8">
              <w:rPr>
                <w:sz w:val="24"/>
              </w:rPr>
              <w:t>Пятно</w:t>
            </w:r>
            <w:r w:rsidRPr="000E5EE8">
              <w:rPr>
                <w:spacing w:val="-1"/>
                <w:sz w:val="24"/>
              </w:rPr>
              <w:t xml:space="preserve"> </w:t>
            </w:r>
            <w:r w:rsidRPr="000E5EE8">
              <w:rPr>
                <w:sz w:val="24"/>
              </w:rPr>
              <w:t>как</w:t>
            </w:r>
            <w:r w:rsidRPr="000E5EE8">
              <w:rPr>
                <w:spacing w:val="1"/>
                <w:sz w:val="24"/>
              </w:rPr>
              <w:t xml:space="preserve"> </w:t>
            </w:r>
            <w:r w:rsidRPr="000E5EE8">
              <w:rPr>
                <w:sz w:val="24"/>
              </w:rPr>
              <w:t>средство</w:t>
            </w:r>
            <w:r w:rsidRPr="000E5EE8">
              <w:rPr>
                <w:spacing w:val="1"/>
                <w:sz w:val="24"/>
              </w:rPr>
              <w:t xml:space="preserve"> </w:t>
            </w:r>
            <w:r w:rsidRPr="000E5EE8">
              <w:rPr>
                <w:sz w:val="24"/>
              </w:rPr>
              <w:t>выражения. Ритм пятен.</w:t>
            </w:r>
            <w:r w:rsidRPr="000E5EE8">
              <w:rPr>
                <w:spacing w:val="-58"/>
                <w:sz w:val="24"/>
              </w:rPr>
              <w:t xml:space="preserve"> </w:t>
            </w:r>
            <w:r w:rsidRPr="000E5EE8">
              <w:rPr>
                <w:sz w:val="24"/>
                <w:lang w:val="en-US"/>
              </w:rPr>
              <w:t>Линии,</w:t>
            </w:r>
            <w:r w:rsidRPr="000E5EE8">
              <w:rPr>
                <w:spacing w:val="-4"/>
                <w:sz w:val="24"/>
                <w:lang w:val="en-US"/>
              </w:rPr>
              <w:t xml:space="preserve"> </w:t>
            </w:r>
            <w:r w:rsidRPr="000E5EE8">
              <w:rPr>
                <w:sz w:val="24"/>
                <w:lang w:val="en-US"/>
              </w:rPr>
              <w:t>характер</w:t>
            </w:r>
            <w:r w:rsidRPr="000E5EE8">
              <w:rPr>
                <w:spacing w:val="-3"/>
                <w:sz w:val="24"/>
                <w:lang w:val="en-US"/>
              </w:rPr>
              <w:t xml:space="preserve"> </w:t>
            </w:r>
            <w:r w:rsidRPr="000E5EE8">
              <w:rPr>
                <w:sz w:val="24"/>
                <w:lang w:val="en-US"/>
              </w:rPr>
              <w:t>линий.</w:t>
            </w:r>
          </w:p>
        </w:tc>
        <w:tc>
          <w:tcPr>
            <w:tcW w:w="1009" w:type="dxa"/>
          </w:tcPr>
          <w:p w:rsidR="00D86064" w:rsidRPr="000E5EE8" w:rsidRDefault="00D86064" w:rsidP="000E5EE8">
            <w:pPr>
              <w:pStyle w:val="TableParagraph"/>
              <w:spacing w:line="275" w:lineRule="exact"/>
              <w:ind w:left="9"/>
              <w:jc w:val="center"/>
              <w:rPr>
                <w:sz w:val="24"/>
              </w:rPr>
            </w:pPr>
            <w:r w:rsidRPr="000E5EE8">
              <w:rPr>
                <w:sz w:val="24"/>
              </w:rPr>
              <w:t>1</w:t>
            </w:r>
          </w:p>
        </w:tc>
        <w:tc>
          <w:tcPr>
            <w:tcW w:w="1061" w:type="dxa"/>
          </w:tcPr>
          <w:p w:rsidR="00D86064" w:rsidRPr="000E5EE8" w:rsidRDefault="00D86064" w:rsidP="000E5EE8">
            <w:pPr>
              <w:pStyle w:val="TableParagraph"/>
              <w:spacing w:line="275" w:lineRule="exact"/>
              <w:ind w:left="8"/>
              <w:jc w:val="center"/>
              <w:rPr>
                <w:sz w:val="24"/>
              </w:rPr>
            </w:pPr>
            <w:r w:rsidRPr="000E5EE8">
              <w:rPr>
                <w:sz w:val="24"/>
              </w:rPr>
              <w:t>0,5</w:t>
            </w:r>
          </w:p>
        </w:tc>
        <w:tc>
          <w:tcPr>
            <w:tcW w:w="1126" w:type="dxa"/>
          </w:tcPr>
          <w:p w:rsidR="00D86064" w:rsidRPr="000E5EE8" w:rsidRDefault="00D86064" w:rsidP="000E5EE8">
            <w:pPr>
              <w:pStyle w:val="TableParagraph"/>
              <w:spacing w:line="275" w:lineRule="exact"/>
              <w:ind w:right="492"/>
              <w:jc w:val="right"/>
              <w:rPr>
                <w:sz w:val="24"/>
              </w:rPr>
            </w:pPr>
            <w:r w:rsidRPr="000E5EE8">
              <w:rPr>
                <w:sz w:val="24"/>
              </w:rPr>
              <w:t>0,5</w:t>
            </w:r>
          </w:p>
        </w:tc>
        <w:tc>
          <w:tcPr>
            <w:tcW w:w="3118" w:type="dxa"/>
          </w:tcPr>
          <w:p w:rsidR="00D86064" w:rsidRPr="000E5EE8" w:rsidRDefault="00D86064" w:rsidP="000E5EE8">
            <w:pPr>
              <w:pStyle w:val="TableParagraph"/>
              <w:spacing w:line="275" w:lineRule="exact"/>
              <w:ind w:left="107"/>
              <w:rPr>
                <w:sz w:val="24"/>
                <w:lang w:val="en-US"/>
              </w:rPr>
            </w:pPr>
            <w:r w:rsidRPr="000E5EE8">
              <w:rPr>
                <w:sz w:val="24"/>
                <w:lang w:val="en-US"/>
              </w:rPr>
              <w:t>Опрос</w:t>
            </w:r>
          </w:p>
        </w:tc>
      </w:tr>
      <w:tr w:rsidR="00D86064" w:rsidRPr="000E5EE8" w:rsidTr="000E5EE8">
        <w:trPr>
          <w:trHeight w:val="830"/>
        </w:trPr>
        <w:tc>
          <w:tcPr>
            <w:tcW w:w="1421" w:type="dxa"/>
          </w:tcPr>
          <w:p w:rsidR="00D86064" w:rsidRPr="000E5EE8" w:rsidRDefault="00D86064" w:rsidP="000E5EE8">
            <w:pPr>
              <w:pStyle w:val="TableParagraph"/>
              <w:spacing w:line="272" w:lineRule="exact"/>
              <w:ind w:left="112" w:right="107"/>
              <w:jc w:val="center"/>
              <w:rPr>
                <w:sz w:val="24"/>
                <w:lang w:val="en-US"/>
              </w:rPr>
            </w:pPr>
            <w:r w:rsidRPr="000E5EE8">
              <w:rPr>
                <w:sz w:val="24"/>
                <w:lang w:val="en-US"/>
              </w:rPr>
              <w:t>5.2.</w:t>
            </w:r>
          </w:p>
        </w:tc>
        <w:tc>
          <w:tcPr>
            <w:tcW w:w="2900" w:type="dxa"/>
          </w:tcPr>
          <w:p w:rsidR="00D86064" w:rsidRPr="000E5EE8" w:rsidRDefault="00D86064" w:rsidP="000E5EE8">
            <w:pPr>
              <w:pStyle w:val="TableParagraph"/>
              <w:ind w:left="105" w:right="1002"/>
              <w:rPr>
                <w:sz w:val="24"/>
              </w:rPr>
            </w:pPr>
            <w:r w:rsidRPr="000E5EE8">
              <w:rPr>
                <w:sz w:val="24"/>
              </w:rPr>
              <w:t>Рисуем деревья</w:t>
            </w:r>
            <w:r w:rsidRPr="000E5EE8">
              <w:rPr>
                <w:spacing w:val="1"/>
                <w:sz w:val="24"/>
              </w:rPr>
              <w:t xml:space="preserve"> </w:t>
            </w:r>
            <w:r w:rsidRPr="000E5EE8">
              <w:rPr>
                <w:sz w:val="24"/>
              </w:rPr>
              <w:t>(акварель,</w:t>
            </w:r>
            <w:r w:rsidRPr="000E5EE8">
              <w:rPr>
                <w:spacing w:val="-15"/>
                <w:sz w:val="24"/>
              </w:rPr>
              <w:t xml:space="preserve"> </w:t>
            </w:r>
            <w:r w:rsidRPr="000E5EE8">
              <w:rPr>
                <w:sz w:val="24"/>
              </w:rPr>
              <w:t>гуашь,</w:t>
            </w:r>
          </w:p>
          <w:p w:rsidR="00D86064" w:rsidRPr="000E5EE8" w:rsidRDefault="00D86064" w:rsidP="000E5EE8">
            <w:pPr>
              <w:pStyle w:val="TableParagraph"/>
              <w:spacing w:line="262" w:lineRule="exact"/>
              <w:ind w:left="105"/>
              <w:rPr>
                <w:sz w:val="24"/>
              </w:rPr>
            </w:pPr>
            <w:r w:rsidRPr="000E5EE8">
              <w:rPr>
                <w:sz w:val="24"/>
              </w:rPr>
              <w:t>фломастеры,</w:t>
            </w:r>
            <w:r w:rsidRPr="000E5EE8">
              <w:rPr>
                <w:spacing w:val="-2"/>
                <w:sz w:val="24"/>
              </w:rPr>
              <w:t xml:space="preserve"> </w:t>
            </w:r>
            <w:r w:rsidRPr="000E5EE8">
              <w:rPr>
                <w:sz w:val="24"/>
              </w:rPr>
              <w:t>карандаш).</w:t>
            </w:r>
          </w:p>
        </w:tc>
        <w:tc>
          <w:tcPr>
            <w:tcW w:w="1009" w:type="dxa"/>
          </w:tcPr>
          <w:p w:rsidR="00D86064" w:rsidRPr="000E5EE8" w:rsidRDefault="00D86064" w:rsidP="000E5EE8">
            <w:pPr>
              <w:pStyle w:val="TableParagraph"/>
              <w:spacing w:line="272" w:lineRule="exact"/>
              <w:ind w:left="444"/>
              <w:rPr>
                <w:sz w:val="24"/>
              </w:rPr>
            </w:pPr>
            <w:r w:rsidRPr="000E5EE8">
              <w:rPr>
                <w:sz w:val="24"/>
              </w:rPr>
              <w:t>1</w:t>
            </w:r>
          </w:p>
        </w:tc>
        <w:tc>
          <w:tcPr>
            <w:tcW w:w="1061" w:type="dxa"/>
          </w:tcPr>
          <w:p w:rsidR="00D86064" w:rsidRPr="000E5EE8" w:rsidRDefault="00D86064" w:rsidP="000E5EE8">
            <w:pPr>
              <w:pStyle w:val="TableParagraph"/>
              <w:spacing w:line="272" w:lineRule="exact"/>
              <w:ind w:left="8"/>
              <w:jc w:val="center"/>
              <w:rPr>
                <w:sz w:val="24"/>
              </w:rPr>
            </w:pPr>
            <w:r w:rsidRPr="000E5EE8">
              <w:rPr>
                <w:sz w:val="24"/>
              </w:rPr>
              <w:t>0,5</w:t>
            </w:r>
          </w:p>
        </w:tc>
        <w:tc>
          <w:tcPr>
            <w:tcW w:w="1126" w:type="dxa"/>
          </w:tcPr>
          <w:p w:rsidR="00D86064" w:rsidRPr="000E5EE8" w:rsidRDefault="00D86064" w:rsidP="000E5EE8">
            <w:pPr>
              <w:pStyle w:val="TableParagraph"/>
              <w:spacing w:line="272" w:lineRule="exact"/>
              <w:ind w:right="492"/>
              <w:jc w:val="right"/>
              <w:rPr>
                <w:sz w:val="24"/>
              </w:rPr>
            </w:pPr>
            <w:r w:rsidRPr="000E5EE8">
              <w:rPr>
                <w:sz w:val="24"/>
              </w:rPr>
              <w:t>0,5</w:t>
            </w:r>
          </w:p>
        </w:tc>
        <w:tc>
          <w:tcPr>
            <w:tcW w:w="3118" w:type="dxa"/>
            <w:vMerge w:val="restart"/>
          </w:tcPr>
          <w:p w:rsidR="00D86064" w:rsidRPr="000E5EE8" w:rsidRDefault="00D86064" w:rsidP="000E5EE8">
            <w:pPr>
              <w:pStyle w:val="TableParagraph"/>
              <w:ind w:left="107" w:right="274"/>
              <w:rPr>
                <w:sz w:val="24"/>
                <w:lang w:val="en-US"/>
              </w:rPr>
            </w:pPr>
            <w:r w:rsidRPr="000E5EE8">
              <w:rPr>
                <w:sz w:val="24"/>
              </w:rPr>
              <w:t>Просмотр, обсуждение.</w:t>
            </w:r>
            <w:r w:rsidRPr="000E5EE8">
              <w:rPr>
                <w:spacing w:val="1"/>
                <w:sz w:val="24"/>
              </w:rPr>
              <w:t xml:space="preserve"> </w:t>
            </w:r>
            <w:r w:rsidRPr="000E5EE8">
              <w:rPr>
                <w:sz w:val="24"/>
              </w:rPr>
              <w:t>Анализ творческих работ.</w:t>
            </w:r>
            <w:r w:rsidRPr="000E5EE8">
              <w:rPr>
                <w:spacing w:val="1"/>
                <w:sz w:val="24"/>
              </w:rPr>
              <w:t xml:space="preserve"> </w:t>
            </w:r>
            <w:r w:rsidRPr="000E5EE8">
              <w:rPr>
                <w:sz w:val="24"/>
                <w:lang w:val="en-US"/>
              </w:rPr>
              <w:t>Промежуточный</w:t>
            </w:r>
            <w:r w:rsidRPr="000E5EE8">
              <w:rPr>
                <w:spacing w:val="-14"/>
                <w:sz w:val="24"/>
                <w:lang w:val="en-US"/>
              </w:rPr>
              <w:t xml:space="preserve"> </w:t>
            </w:r>
            <w:r w:rsidRPr="000E5EE8">
              <w:rPr>
                <w:sz w:val="24"/>
                <w:lang w:val="en-US"/>
              </w:rPr>
              <w:t>контроль</w:t>
            </w:r>
          </w:p>
        </w:tc>
      </w:tr>
      <w:tr w:rsidR="00D86064" w:rsidRPr="000E5EE8" w:rsidTr="000E5EE8">
        <w:trPr>
          <w:trHeight w:val="827"/>
        </w:trPr>
        <w:tc>
          <w:tcPr>
            <w:tcW w:w="1421" w:type="dxa"/>
          </w:tcPr>
          <w:p w:rsidR="00D86064" w:rsidRPr="000E5EE8" w:rsidRDefault="00D86064" w:rsidP="000E5EE8">
            <w:pPr>
              <w:pStyle w:val="TableParagraph"/>
              <w:spacing w:line="269" w:lineRule="exact"/>
              <w:ind w:left="112" w:right="107"/>
              <w:jc w:val="center"/>
              <w:rPr>
                <w:sz w:val="24"/>
                <w:lang w:val="en-US"/>
              </w:rPr>
            </w:pPr>
            <w:r w:rsidRPr="000E5EE8">
              <w:rPr>
                <w:sz w:val="24"/>
                <w:lang w:val="en-US"/>
              </w:rPr>
              <w:t>5.3.</w:t>
            </w:r>
          </w:p>
        </w:tc>
        <w:tc>
          <w:tcPr>
            <w:tcW w:w="2900" w:type="dxa"/>
          </w:tcPr>
          <w:p w:rsidR="00D86064" w:rsidRPr="000E5EE8" w:rsidRDefault="00D86064" w:rsidP="000E5EE8">
            <w:pPr>
              <w:pStyle w:val="TableParagraph"/>
              <w:ind w:left="105"/>
              <w:rPr>
                <w:sz w:val="24"/>
              </w:rPr>
            </w:pPr>
            <w:r w:rsidRPr="000E5EE8">
              <w:rPr>
                <w:sz w:val="24"/>
              </w:rPr>
              <w:t>Композиция с</w:t>
            </w:r>
            <w:r w:rsidRPr="000E5EE8">
              <w:rPr>
                <w:spacing w:val="1"/>
                <w:sz w:val="24"/>
              </w:rPr>
              <w:t xml:space="preserve"> </w:t>
            </w:r>
            <w:r w:rsidRPr="000E5EE8">
              <w:rPr>
                <w:spacing w:val="-1"/>
                <w:sz w:val="24"/>
              </w:rPr>
              <w:t>изображением</w:t>
            </w:r>
            <w:r w:rsidRPr="000E5EE8">
              <w:rPr>
                <w:spacing w:val="-7"/>
                <w:sz w:val="24"/>
              </w:rPr>
              <w:t xml:space="preserve"> </w:t>
            </w:r>
            <w:r w:rsidRPr="000E5EE8">
              <w:rPr>
                <w:sz w:val="24"/>
              </w:rPr>
              <w:t>леса,</w:t>
            </w:r>
          </w:p>
          <w:p w:rsidR="00D86064" w:rsidRPr="000E5EE8" w:rsidRDefault="00D86064" w:rsidP="000E5EE8">
            <w:pPr>
              <w:pStyle w:val="TableParagraph"/>
              <w:spacing w:line="262" w:lineRule="exact"/>
              <w:ind w:left="105"/>
              <w:rPr>
                <w:sz w:val="24"/>
              </w:rPr>
            </w:pPr>
            <w:r w:rsidRPr="000E5EE8">
              <w:rPr>
                <w:sz w:val="24"/>
              </w:rPr>
              <w:t>тропинки</w:t>
            </w:r>
            <w:r w:rsidRPr="000E5EE8">
              <w:rPr>
                <w:spacing w:val="-3"/>
                <w:sz w:val="24"/>
              </w:rPr>
              <w:t xml:space="preserve"> </w:t>
            </w:r>
            <w:r w:rsidRPr="000E5EE8">
              <w:rPr>
                <w:sz w:val="24"/>
              </w:rPr>
              <w:t>и</w:t>
            </w:r>
            <w:r w:rsidRPr="000E5EE8">
              <w:rPr>
                <w:spacing w:val="-3"/>
                <w:sz w:val="24"/>
              </w:rPr>
              <w:t xml:space="preserve"> </w:t>
            </w:r>
            <w:r w:rsidRPr="000E5EE8">
              <w:rPr>
                <w:sz w:val="24"/>
              </w:rPr>
              <w:t>ручейка.</w:t>
            </w:r>
          </w:p>
        </w:tc>
        <w:tc>
          <w:tcPr>
            <w:tcW w:w="1009" w:type="dxa"/>
          </w:tcPr>
          <w:p w:rsidR="00D86064" w:rsidRPr="000E5EE8" w:rsidRDefault="00D86064" w:rsidP="000E5EE8">
            <w:pPr>
              <w:pStyle w:val="TableParagraph"/>
              <w:spacing w:line="269" w:lineRule="exact"/>
              <w:ind w:left="444"/>
              <w:rPr>
                <w:sz w:val="24"/>
              </w:rPr>
            </w:pPr>
            <w:r w:rsidRPr="000E5EE8">
              <w:rPr>
                <w:sz w:val="24"/>
              </w:rPr>
              <w:t>1</w:t>
            </w:r>
          </w:p>
        </w:tc>
        <w:tc>
          <w:tcPr>
            <w:tcW w:w="1061" w:type="dxa"/>
          </w:tcPr>
          <w:p w:rsidR="00D86064" w:rsidRPr="000E5EE8" w:rsidRDefault="00D86064" w:rsidP="00943B8A">
            <w:pPr>
              <w:pStyle w:val="TableParagraph"/>
              <w:rPr>
                <w:sz w:val="24"/>
              </w:rPr>
            </w:pPr>
            <w:r w:rsidRPr="000E5EE8">
              <w:rPr>
                <w:sz w:val="24"/>
              </w:rPr>
              <w:t xml:space="preserve">       0,5</w:t>
            </w:r>
          </w:p>
        </w:tc>
        <w:tc>
          <w:tcPr>
            <w:tcW w:w="1126" w:type="dxa"/>
          </w:tcPr>
          <w:p w:rsidR="00D86064" w:rsidRPr="000E5EE8" w:rsidRDefault="00D86064" w:rsidP="000E5EE8">
            <w:pPr>
              <w:pStyle w:val="TableParagraph"/>
              <w:spacing w:line="269" w:lineRule="exact"/>
              <w:ind w:right="492"/>
              <w:jc w:val="right"/>
              <w:rPr>
                <w:sz w:val="24"/>
              </w:rPr>
            </w:pPr>
            <w:r w:rsidRPr="000E5EE8">
              <w:rPr>
                <w:sz w:val="24"/>
              </w:rPr>
              <w:t>0,5</w:t>
            </w:r>
          </w:p>
        </w:tc>
        <w:tc>
          <w:tcPr>
            <w:tcW w:w="3118" w:type="dxa"/>
            <w:vMerge/>
            <w:tcBorders>
              <w:top w:val="nil"/>
            </w:tcBorders>
          </w:tcPr>
          <w:p w:rsidR="00D86064" w:rsidRPr="000E5EE8" w:rsidRDefault="00D86064" w:rsidP="000E5EE8">
            <w:pPr>
              <w:widowControl w:val="0"/>
              <w:autoSpaceDE w:val="0"/>
              <w:autoSpaceDN w:val="0"/>
              <w:spacing w:after="0" w:line="240" w:lineRule="auto"/>
              <w:rPr>
                <w:sz w:val="2"/>
                <w:szCs w:val="2"/>
                <w:lang w:val="en-US"/>
              </w:rPr>
            </w:pPr>
          </w:p>
        </w:tc>
      </w:tr>
      <w:tr w:rsidR="00D86064" w:rsidRPr="000E5EE8" w:rsidTr="000E5EE8">
        <w:trPr>
          <w:trHeight w:val="551"/>
        </w:trPr>
        <w:tc>
          <w:tcPr>
            <w:tcW w:w="1421" w:type="dxa"/>
          </w:tcPr>
          <w:p w:rsidR="00D86064" w:rsidRPr="000E5EE8" w:rsidRDefault="00D86064" w:rsidP="000E5EE8">
            <w:pPr>
              <w:pStyle w:val="TableParagraph"/>
              <w:spacing w:line="269" w:lineRule="exact"/>
              <w:ind w:left="112" w:right="107"/>
              <w:jc w:val="center"/>
              <w:rPr>
                <w:sz w:val="24"/>
                <w:lang w:val="en-US"/>
              </w:rPr>
            </w:pPr>
            <w:r w:rsidRPr="000E5EE8">
              <w:rPr>
                <w:sz w:val="24"/>
                <w:lang w:val="en-US"/>
              </w:rPr>
              <w:t>5.4.</w:t>
            </w:r>
          </w:p>
        </w:tc>
        <w:tc>
          <w:tcPr>
            <w:tcW w:w="2900" w:type="dxa"/>
          </w:tcPr>
          <w:p w:rsidR="00D86064" w:rsidRPr="000E5EE8" w:rsidRDefault="00D86064" w:rsidP="000E5EE8">
            <w:pPr>
              <w:pStyle w:val="TableParagraph"/>
              <w:spacing w:line="269" w:lineRule="exact"/>
              <w:ind w:left="105"/>
              <w:rPr>
                <w:sz w:val="24"/>
              </w:rPr>
            </w:pPr>
            <w:r w:rsidRPr="000E5EE8">
              <w:rPr>
                <w:sz w:val="24"/>
              </w:rPr>
              <w:t>Цвет,</w:t>
            </w:r>
            <w:r w:rsidRPr="000E5EE8">
              <w:rPr>
                <w:spacing w:val="-3"/>
                <w:sz w:val="24"/>
              </w:rPr>
              <w:t xml:space="preserve"> </w:t>
            </w:r>
            <w:r w:rsidRPr="000E5EE8">
              <w:rPr>
                <w:sz w:val="24"/>
              </w:rPr>
              <w:t>ритм.</w:t>
            </w:r>
            <w:r w:rsidRPr="000E5EE8">
              <w:rPr>
                <w:spacing w:val="-2"/>
                <w:sz w:val="24"/>
              </w:rPr>
              <w:t xml:space="preserve"> </w:t>
            </w:r>
            <w:r w:rsidRPr="000E5EE8">
              <w:rPr>
                <w:sz w:val="24"/>
              </w:rPr>
              <w:t>Композиция</w:t>
            </w:r>
          </w:p>
          <w:p w:rsidR="00D86064" w:rsidRPr="000E5EE8" w:rsidRDefault="00D86064" w:rsidP="000E5EE8">
            <w:pPr>
              <w:pStyle w:val="TableParagraph"/>
              <w:spacing w:line="262" w:lineRule="exact"/>
              <w:ind w:left="105"/>
              <w:rPr>
                <w:sz w:val="24"/>
              </w:rPr>
            </w:pPr>
            <w:r w:rsidRPr="000E5EE8">
              <w:rPr>
                <w:sz w:val="24"/>
              </w:rPr>
              <w:t>«Шум птиц»</w:t>
            </w:r>
          </w:p>
        </w:tc>
        <w:tc>
          <w:tcPr>
            <w:tcW w:w="1009" w:type="dxa"/>
          </w:tcPr>
          <w:p w:rsidR="00D86064" w:rsidRPr="000E5EE8" w:rsidRDefault="00D86064" w:rsidP="000E5EE8">
            <w:pPr>
              <w:pStyle w:val="TableParagraph"/>
              <w:spacing w:line="269" w:lineRule="exact"/>
              <w:ind w:left="444"/>
              <w:rPr>
                <w:sz w:val="24"/>
              </w:rPr>
            </w:pPr>
            <w:r w:rsidRPr="000E5EE8">
              <w:rPr>
                <w:sz w:val="24"/>
              </w:rPr>
              <w:t>1</w:t>
            </w:r>
          </w:p>
        </w:tc>
        <w:tc>
          <w:tcPr>
            <w:tcW w:w="1061" w:type="dxa"/>
          </w:tcPr>
          <w:p w:rsidR="00D86064" w:rsidRPr="000E5EE8" w:rsidRDefault="00D86064" w:rsidP="000E5EE8">
            <w:pPr>
              <w:pStyle w:val="TableParagraph"/>
              <w:spacing w:line="269" w:lineRule="exact"/>
              <w:ind w:left="111" w:right="106"/>
              <w:jc w:val="center"/>
              <w:rPr>
                <w:sz w:val="24"/>
                <w:lang w:val="en-US"/>
              </w:rPr>
            </w:pPr>
            <w:r w:rsidRPr="000E5EE8">
              <w:rPr>
                <w:sz w:val="24"/>
                <w:lang w:val="en-US"/>
              </w:rPr>
              <w:t>0,5</w:t>
            </w:r>
          </w:p>
        </w:tc>
        <w:tc>
          <w:tcPr>
            <w:tcW w:w="1126" w:type="dxa"/>
          </w:tcPr>
          <w:p w:rsidR="00D86064" w:rsidRPr="000E5EE8" w:rsidRDefault="00D86064" w:rsidP="000E5EE8">
            <w:pPr>
              <w:pStyle w:val="TableParagraph"/>
              <w:spacing w:line="269" w:lineRule="exact"/>
              <w:ind w:right="401"/>
              <w:jc w:val="right"/>
              <w:rPr>
                <w:sz w:val="24"/>
                <w:lang w:val="en-US"/>
              </w:rPr>
            </w:pPr>
            <w:r w:rsidRPr="000E5EE8">
              <w:rPr>
                <w:sz w:val="24"/>
              </w:rPr>
              <w:t>0</w:t>
            </w:r>
            <w:r w:rsidRPr="000E5EE8">
              <w:rPr>
                <w:sz w:val="24"/>
                <w:lang w:val="en-US"/>
              </w:rPr>
              <w:t>,5</w:t>
            </w:r>
          </w:p>
        </w:tc>
        <w:tc>
          <w:tcPr>
            <w:tcW w:w="3118" w:type="dxa"/>
            <w:vMerge/>
            <w:tcBorders>
              <w:top w:val="nil"/>
            </w:tcBorders>
          </w:tcPr>
          <w:p w:rsidR="00D86064" w:rsidRPr="000E5EE8" w:rsidRDefault="00D86064" w:rsidP="000E5EE8">
            <w:pPr>
              <w:widowControl w:val="0"/>
              <w:autoSpaceDE w:val="0"/>
              <w:autoSpaceDN w:val="0"/>
              <w:spacing w:after="0" w:line="240" w:lineRule="auto"/>
              <w:rPr>
                <w:sz w:val="2"/>
                <w:szCs w:val="2"/>
                <w:lang w:val="en-US"/>
              </w:rPr>
            </w:pPr>
          </w:p>
        </w:tc>
      </w:tr>
      <w:tr w:rsidR="00D86064" w:rsidRPr="000E5EE8" w:rsidTr="000E5EE8">
        <w:trPr>
          <w:trHeight w:val="275"/>
        </w:trPr>
        <w:tc>
          <w:tcPr>
            <w:tcW w:w="1421" w:type="dxa"/>
          </w:tcPr>
          <w:p w:rsidR="00D86064" w:rsidRPr="000E5EE8" w:rsidRDefault="00D86064" w:rsidP="000E5EE8">
            <w:pPr>
              <w:pStyle w:val="TableParagraph"/>
              <w:spacing w:line="256" w:lineRule="exact"/>
              <w:ind w:left="114" w:right="107"/>
              <w:jc w:val="center"/>
              <w:rPr>
                <w:b/>
                <w:sz w:val="24"/>
              </w:rPr>
            </w:pPr>
            <w:r w:rsidRPr="000E5EE8">
              <w:rPr>
                <w:b/>
                <w:sz w:val="24"/>
              </w:rPr>
              <w:t>ИТОГО</w:t>
            </w:r>
          </w:p>
        </w:tc>
        <w:tc>
          <w:tcPr>
            <w:tcW w:w="2900" w:type="dxa"/>
          </w:tcPr>
          <w:p w:rsidR="00D86064" w:rsidRPr="000E5EE8" w:rsidRDefault="00D86064" w:rsidP="000E5EE8">
            <w:pPr>
              <w:pStyle w:val="TableParagraph"/>
              <w:spacing w:line="256" w:lineRule="exact"/>
              <w:ind w:left="105"/>
              <w:rPr>
                <w:b/>
                <w:sz w:val="24"/>
                <w:lang w:val="en-US"/>
              </w:rPr>
            </w:pPr>
          </w:p>
        </w:tc>
        <w:tc>
          <w:tcPr>
            <w:tcW w:w="1009" w:type="dxa"/>
          </w:tcPr>
          <w:p w:rsidR="00D86064" w:rsidRPr="000E5EE8" w:rsidRDefault="00D86064" w:rsidP="000E5EE8">
            <w:pPr>
              <w:pStyle w:val="TableParagraph"/>
              <w:spacing w:line="256" w:lineRule="exact"/>
              <w:ind w:left="384"/>
              <w:rPr>
                <w:b/>
                <w:sz w:val="24"/>
              </w:rPr>
            </w:pPr>
            <w:r w:rsidRPr="000E5EE8">
              <w:rPr>
                <w:b/>
                <w:sz w:val="24"/>
              </w:rPr>
              <w:t>34</w:t>
            </w:r>
          </w:p>
        </w:tc>
        <w:tc>
          <w:tcPr>
            <w:tcW w:w="1061" w:type="dxa"/>
          </w:tcPr>
          <w:p w:rsidR="00D86064" w:rsidRPr="000E5EE8" w:rsidRDefault="00D86064" w:rsidP="000E5EE8">
            <w:pPr>
              <w:pStyle w:val="TableParagraph"/>
              <w:spacing w:line="256" w:lineRule="exact"/>
              <w:ind w:left="8"/>
              <w:jc w:val="center"/>
              <w:rPr>
                <w:sz w:val="24"/>
              </w:rPr>
            </w:pPr>
            <w:r w:rsidRPr="000E5EE8">
              <w:rPr>
                <w:sz w:val="24"/>
              </w:rPr>
              <w:t>10</w:t>
            </w:r>
          </w:p>
        </w:tc>
        <w:tc>
          <w:tcPr>
            <w:tcW w:w="1126" w:type="dxa"/>
          </w:tcPr>
          <w:p w:rsidR="00D86064" w:rsidRPr="000E5EE8" w:rsidRDefault="00D86064" w:rsidP="000E5EE8">
            <w:pPr>
              <w:pStyle w:val="TableParagraph"/>
              <w:spacing w:line="256" w:lineRule="exact"/>
              <w:ind w:right="432"/>
              <w:jc w:val="right"/>
              <w:rPr>
                <w:sz w:val="24"/>
              </w:rPr>
            </w:pPr>
            <w:r w:rsidRPr="000E5EE8">
              <w:rPr>
                <w:sz w:val="24"/>
              </w:rPr>
              <w:t>24</w:t>
            </w:r>
          </w:p>
        </w:tc>
        <w:tc>
          <w:tcPr>
            <w:tcW w:w="3118" w:type="dxa"/>
          </w:tcPr>
          <w:p w:rsidR="00D86064" w:rsidRPr="000E5EE8" w:rsidRDefault="00D86064" w:rsidP="00943B8A">
            <w:pPr>
              <w:pStyle w:val="TableParagraph"/>
              <w:rPr>
                <w:sz w:val="20"/>
                <w:lang w:val="en-US"/>
              </w:rPr>
            </w:pPr>
          </w:p>
        </w:tc>
      </w:tr>
    </w:tbl>
    <w:p w:rsidR="00D86064" w:rsidRDefault="00D86064" w:rsidP="009A2506">
      <w:pPr>
        <w:rPr>
          <w:sz w:val="20"/>
        </w:rPr>
      </w:pPr>
    </w:p>
    <w:p w:rsidR="00D86064" w:rsidRPr="00981AD1" w:rsidRDefault="00D86064" w:rsidP="00034118">
      <w:pPr>
        <w:ind w:left="-567" w:right="-174"/>
        <w:jc w:val="both"/>
        <w:rPr>
          <w:rFonts w:ascii="Times New Roman" w:hAnsi="Times New Roman"/>
          <w:b/>
          <w:sz w:val="28"/>
          <w:szCs w:val="28"/>
        </w:rPr>
      </w:pPr>
      <w:r>
        <w:rPr>
          <w:rFonts w:ascii="Times New Roman" w:hAnsi="Times New Roman"/>
          <w:sz w:val="28"/>
          <w:szCs w:val="28"/>
        </w:rPr>
        <w:t xml:space="preserve">                                                     </w:t>
      </w:r>
      <w:r w:rsidRPr="00981AD1">
        <w:rPr>
          <w:rFonts w:ascii="Times New Roman" w:hAnsi="Times New Roman"/>
          <w:b/>
          <w:sz w:val="28"/>
          <w:szCs w:val="28"/>
        </w:rPr>
        <w:t>Содержание программы</w:t>
      </w:r>
    </w:p>
    <w:p w:rsidR="00D86064" w:rsidRPr="0017477F" w:rsidRDefault="00D86064" w:rsidP="00034118">
      <w:pPr>
        <w:ind w:right="-33"/>
        <w:jc w:val="both"/>
        <w:rPr>
          <w:rFonts w:ascii="Times New Roman" w:hAnsi="Times New Roman"/>
          <w:sz w:val="28"/>
          <w:szCs w:val="28"/>
        </w:rPr>
      </w:pPr>
      <w:r w:rsidRPr="0017477F">
        <w:rPr>
          <w:rFonts w:ascii="Times New Roman" w:hAnsi="Times New Roman"/>
          <w:sz w:val="28"/>
          <w:szCs w:val="28"/>
        </w:rPr>
        <w:t>1.</w:t>
      </w:r>
      <w:r w:rsidRPr="0017477F">
        <w:rPr>
          <w:rFonts w:ascii="Times New Roman" w:hAnsi="Times New Roman"/>
          <w:sz w:val="28"/>
          <w:szCs w:val="28"/>
        </w:rPr>
        <w:tab/>
      </w:r>
      <w:r w:rsidRPr="00333C3E">
        <w:rPr>
          <w:rFonts w:ascii="Times New Roman" w:hAnsi="Times New Roman"/>
          <w:b/>
          <w:sz w:val="28"/>
          <w:szCs w:val="28"/>
        </w:rPr>
        <w:t>Модуль. Как научиться рисовать</w:t>
      </w:r>
    </w:p>
    <w:p w:rsidR="00D86064" w:rsidRPr="0017477F" w:rsidRDefault="00D86064" w:rsidP="00034118">
      <w:pPr>
        <w:ind w:right="-33"/>
        <w:jc w:val="both"/>
        <w:rPr>
          <w:rFonts w:ascii="Times New Roman" w:hAnsi="Times New Roman"/>
          <w:sz w:val="28"/>
          <w:szCs w:val="28"/>
        </w:rPr>
      </w:pPr>
      <w:r w:rsidRPr="0017477F">
        <w:rPr>
          <w:rFonts w:ascii="Times New Roman" w:hAnsi="Times New Roman"/>
          <w:sz w:val="28"/>
          <w:szCs w:val="28"/>
        </w:rPr>
        <w:t>1.1.</w:t>
      </w:r>
      <w:r w:rsidRPr="0017477F">
        <w:rPr>
          <w:rFonts w:ascii="Times New Roman" w:hAnsi="Times New Roman"/>
          <w:sz w:val="28"/>
          <w:szCs w:val="28"/>
        </w:rPr>
        <w:tab/>
        <w:t>Тема: Вводное занятие.</w:t>
      </w:r>
    </w:p>
    <w:p w:rsidR="00D86064" w:rsidRPr="0017477F" w:rsidRDefault="00D86064" w:rsidP="00034118">
      <w:pPr>
        <w:ind w:right="-33"/>
        <w:jc w:val="both"/>
        <w:rPr>
          <w:rFonts w:ascii="Times New Roman" w:hAnsi="Times New Roman"/>
          <w:sz w:val="28"/>
          <w:szCs w:val="28"/>
        </w:rPr>
      </w:pPr>
      <w:r w:rsidRPr="0017477F">
        <w:rPr>
          <w:rFonts w:ascii="Times New Roman" w:hAnsi="Times New Roman"/>
          <w:sz w:val="28"/>
          <w:szCs w:val="28"/>
        </w:rPr>
        <w:t>Теория (</w:t>
      </w:r>
      <w:r>
        <w:rPr>
          <w:rFonts w:ascii="Times New Roman" w:hAnsi="Times New Roman"/>
          <w:sz w:val="28"/>
          <w:szCs w:val="28"/>
        </w:rPr>
        <w:t>0,5</w:t>
      </w:r>
      <w:r w:rsidRPr="0017477F">
        <w:rPr>
          <w:rFonts w:ascii="Times New Roman" w:hAnsi="Times New Roman"/>
          <w:sz w:val="28"/>
          <w:szCs w:val="28"/>
        </w:rPr>
        <w:t>ч.). Вводная беседа об изобразительном искусстве. Роль изобразительного искусства в жизни человека. Виды и жанры изобразительного искусства. Художественные материалы, применяемые на занятиях изобразительной деятельностью. Правила пользования ими (беседа и мастер-класс). Содержание и задачи занятий объединения; ознакомление с режимом работы и техникой безопасности, обучение правильному оборудованию рабочего места. Показ образцов готовых работ. Объяснение и показ учащимся правильного положения рук, корпуса и головы при рисовании.</w:t>
      </w:r>
    </w:p>
    <w:p w:rsidR="00D86064" w:rsidRPr="0017477F" w:rsidRDefault="00D86064" w:rsidP="00034118">
      <w:pPr>
        <w:ind w:right="-33"/>
        <w:jc w:val="both"/>
        <w:rPr>
          <w:rFonts w:ascii="Times New Roman" w:hAnsi="Times New Roman"/>
          <w:sz w:val="28"/>
          <w:szCs w:val="28"/>
        </w:rPr>
      </w:pPr>
      <w:r>
        <w:rPr>
          <w:rFonts w:ascii="Times New Roman" w:hAnsi="Times New Roman"/>
          <w:sz w:val="28"/>
          <w:szCs w:val="28"/>
        </w:rPr>
        <w:t>Практика (0,5</w:t>
      </w:r>
      <w:r w:rsidRPr="0017477F">
        <w:rPr>
          <w:rFonts w:ascii="Times New Roman" w:hAnsi="Times New Roman"/>
          <w:sz w:val="28"/>
          <w:szCs w:val="28"/>
        </w:rPr>
        <w:t xml:space="preserve"> ч.). Как я рисую (графические обучающие упражнения карандашом). Рисование пальцами (обмакивают палец руки в определённый цвет и рисуют на бумаге, проводя различные линии или точки, мазки с помощью пальцев, фаланг, ладоней) (изо-терапия).</w:t>
      </w:r>
    </w:p>
    <w:p w:rsidR="00D86064" w:rsidRPr="0017477F" w:rsidRDefault="00D86064" w:rsidP="00034118">
      <w:pPr>
        <w:ind w:right="-33"/>
        <w:jc w:val="both"/>
        <w:rPr>
          <w:rFonts w:ascii="Times New Roman" w:hAnsi="Times New Roman"/>
          <w:sz w:val="28"/>
          <w:szCs w:val="28"/>
        </w:rPr>
      </w:pPr>
      <w:r w:rsidRPr="0017477F">
        <w:rPr>
          <w:rFonts w:ascii="Times New Roman" w:hAnsi="Times New Roman"/>
          <w:sz w:val="28"/>
          <w:szCs w:val="28"/>
        </w:rPr>
        <w:t>1.2.</w:t>
      </w:r>
      <w:r w:rsidRPr="0017477F">
        <w:rPr>
          <w:rFonts w:ascii="Times New Roman" w:hAnsi="Times New Roman"/>
          <w:sz w:val="28"/>
          <w:szCs w:val="28"/>
        </w:rPr>
        <w:tab/>
        <w:t>Тема: Цвет как выражение искусства</w:t>
      </w:r>
    </w:p>
    <w:p w:rsidR="00D86064" w:rsidRPr="0017477F" w:rsidRDefault="00D86064" w:rsidP="00034118">
      <w:pPr>
        <w:ind w:right="-33"/>
        <w:jc w:val="both"/>
        <w:rPr>
          <w:rFonts w:ascii="Times New Roman" w:hAnsi="Times New Roman"/>
          <w:sz w:val="28"/>
          <w:szCs w:val="28"/>
        </w:rPr>
      </w:pPr>
      <w:r w:rsidRPr="0017477F">
        <w:rPr>
          <w:rFonts w:ascii="Times New Roman" w:hAnsi="Times New Roman"/>
          <w:sz w:val="28"/>
          <w:szCs w:val="28"/>
        </w:rPr>
        <w:t>Теория (0,5 ч.). Основные цвета (красный, желтый и синий). Вторичные цвета (фиолетовый, оранжевый и зеленый). Дополнительные цвета располагаются на противоположных сторонах цветового круга: синий</w:t>
      </w:r>
    </w:p>
    <w:p w:rsidR="00D86064" w:rsidRPr="0017477F" w:rsidRDefault="00D86064" w:rsidP="00034118">
      <w:pPr>
        <w:ind w:right="-33"/>
        <w:jc w:val="both"/>
        <w:rPr>
          <w:rFonts w:ascii="Times New Roman" w:hAnsi="Times New Roman"/>
          <w:sz w:val="28"/>
          <w:szCs w:val="28"/>
        </w:rPr>
      </w:pPr>
      <w:r w:rsidRPr="0017477F">
        <w:rPr>
          <w:rFonts w:ascii="Times New Roman" w:hAnsi="Times New Roman"/>
          <w:sz w:val="28"/>
          <w:szCs w:val="28"/>
        </w:rPr>
        <w:t>–</w:t>
      </w:r>
      <w:r w:rsidRPr="0017477F">
        <w:rPr>
          <w:rFonts w:ascii="Times New Roman" w:hAnsi="Times New Roman"/>
          <w:sz w:val="28"/>
          <w:szCs w:val="28"/>
        </w:rPr>
        <w:tab/>
        <w:t>оранжевый, красный – зелёный, жёлтый – фиолетовый). Изучение смешения красок на палитре</w:t>
      </w:r>
    </w:p>
    <w:p w:rsidR="00D86064" w:rsidRPr="0017477F" w:rsidRDefault="00D86064" w:rsidP="00034118">
      <w:pPr>
        <w:ind w:right="-33"/>
        <w:jc w:val="both"/>
        <w:rPr>
          <w:rFonts w:ascii="Times New Roman" w:hAnsi="Times New Roman"/>
          <w:sz w:val="28"/>
          <w:szCs w:val="28"/>
        </w:rPr>
      </w:pPr>
      <w:r w:rsidRPr="0017477F">
        <w:rPr>
          <w:rFonts w:ascii="Times New Roman" w:hAnsi="Times New Roman"/>
          <w:sz w:val="28"/>
          <w:szCs w:val="28"/>
        </w:rPr>
        <w:t>Практика (</w:t>
      </w:r>
      <w:r>
        <w:rPr>
          <w:rFonts w:ascii="Times New Roman" w:hAnsi="Times New Roman"/>
          <w:sz w:val="28"/>
          <w:szCs w:val="28"/>
        </w:rPr>
        <w:t>0</w:t>
      </w:r>
      <w:r w:rsidRPr="0017477F">
        <w:rPr>
          <w:rFonts w:ascii="Times New Roman" w:hAnsi="Times New Roman"/>
          <w:sz w:val="28"/>
          <w:szCs w:val="28"/>
        </w:rPr>
        <w:t>,5 ч.). Смешивание основных видов цветов на бумаге и получение дополнительных цветов: оранжевого, зелёного, фиолетового. Рисование пейзажа с применением только основных цветов.</w:t>
      </w:r>
    </w:p>
    <w:p w:rsidR="00D86064" w:rsidRPr="0017477F" w:rsidRDefault="00D86064" w:rsidP="00034118">
      <w:pPr>
        <w:ind w:right="-33"/>
        <w:jc w:val="both"/>
        <w:rPr>
          <w:rFonts w:ascii="Times New Roman" w:hAnsi="Times New Roman"/>
          <w:sz w:val="28"/>
          <w:szCs w:val="28"/>
        </w:rPr>
      </w:pPr>
      <w:r w:rsidRPr="0017477F">
        <w:rPr>
          <w:rFonts w:ascii="Times New Roman" w:hAnsi="Times New Roman"/>
          <w:sz w:val="28"/>
          <w:szCs w:val="28"/>
        </w:rPr>
        <w:t>Текущий контроль: наблюдение, опрос – какие цвета являются основными, какие вторичными, какие цвета получаются при смешивании.</w:t>
      </w:r>
    </w:p>
    <w:p w:rsidR="00D86064" w:rsidRPr="0017477F" w:rsidRDefault="00D86064" w:rsidP="00034118">
      <w:pPr>
        <w:ind w:right="-33"/>
        <w:jc w:val="both"/>
        <w:rPr>
          <w:rFonts w:ascii="Times New Roman" w:hAnsi="Times New Roman"/>
          <w:sz w:val="28"/>
          <w:szCs w:val="28"/>
        </w:rPr>
      </w:pPr>
      <w:r w:rsidRPr="0017477F">
        <w:rPr>
          <w:rFonts w:ascii="Times New Roman" w:hAnsi="Times New Roman"/>
          <w:sz w:val="28"/>
          <w:szCs w:val="28"/>
        </w:rPr>
        <w:t>1.3.</w:t>
      </w:r>
      <w:r w:rsidRPr="0017477F">
        <w:rPr>
          <w:rFonts w:ascii="Times New Roman" w:hAnsi="Times New Roman"/>
          <w:sz w:val="28"/>
          <w:szCs w:val="28"/>
        </w:rPr>
        <w:tab/>
        <w:t>Тема: Акварель. Приёмы работы с акварелью.</w:t>
      </w:r>
    </w:p>
    <w:p w:rsidR="00D86064" w:rsidRPr="0017477F" w:rsidRDefault="00D86064" w:rsidP="00034118">
      <w:pPr>
        <w:ind w:right="-33"/>
        <w:jc w:val="both"/>
        <w:rPr>
          <w:rFonts w:ascii="Times New Roman" w:hAnsi="Times New Roman"/>
          <w:sz w:val="28"/>
          <w:szCs w:val="28"/>
        </w:rPr>
      </w:pPr>
      <w:r w:rsidRPr="0017477F">
        <w:rPr>
          <w:rFonts w:ascii="Times New Roman" w:hAnsi="Times New Roman"/>
          <w:sz w:val="28"/>
          <w:szCs w:val="28"/>
        </w:rPr>
        <w:t>Теория (</w:t>
      </w:r>
      <w:r>
        <w:rPr>
          <w:rFonts w:ascii="Times New Roman" w:hAnsi="Times New Roman"/>
          <w:sz w:val="28"/>
          <w:szCs w:val="28"/>
        </w:rPr>
        <w:t>1</w:t>
      </w:r>
      <w:r w:rsidRPr="0017477F">
        <w:rPr>
          <w:rFonts w:ascii="Times New Roman" w:hAnsi="Times New Roman"/>
          <w:sz w:val="28"/>
          <w:szCs w:val="28"/>
        </w:rPr>
        <w:t xml:space="preserve"> ч.). Знакомство с акварельными красками. Свойства акварельных красок, Прозрачные и полупрозрачные краски. Основное свойство акварели – прозрачность. Названия цветов акварельных красок. Живопись «по сухому», «живопись по мокрому».</w:t>
      </w:r>
    </w:p>
    <w:p w:rsidR="00D86064" w:rsidRPr="0017477F" w:rsidRDefault="00D86064" w:rsidP="00034118">
      <w:pPr>
        <w:ind w:right="-33"/>
        <w:jc w:val="both"/>
        <w:rPr>
          <w:rFonts w:ascii="Times New Roman" w:hAnsi="Times New Roman"/>
          <w:sz w:val="28"/>
          <w:szCs w:val="28"/>
        </w:rPr>
      </w:pPr>
      <w:r w:rsidRPr="0017477F">
        <w:rPr>
          <w:rFonts w:ascii="Times New Roman" w:hAnsi="Times New Roman"/>
          <w:sz w:val="28"/>
          <w:szCs w:val="28"/>
        </w:rPr>
        <w:t>Практика (</w:t>
      </w:r>
      <w:r>
        <w:rPr>
          <w:rFonts w:ascii="Times New Roman" w:hAnsi="Times New Roman"/>
          <w:sz w:val="28"/>
          <w:szCs w:val="28"/>
        </w:rPr>
        <w:t>2</w:t>
      </w:r>
      <w:r w:rsidRPr="0017477F">
        <w:rPr>
          <w:rFonts w:ascii="Times New Roman" w:hAnsi="Times New Roman"/>
          <w:sz w:val="28"/>
          <w:szCs w:val="28"/>
        </w:rPr>
        <w:t xml:space="preserve"> ч.). Упражнения на приёмы работы с акварельными красками. Экспериментирование в работе с акварелью: намочить лист водой и покрыть акварельными красками. Сгущение и ослабление тона. Покрытие одного прямоугольника краской с равномерным усилением тона путем постепенного прибавления краски. Вливание одного цвета в другой с изменением цветовых оттенков от желтого к красному, от красного к синему и так далее. Выполнение упражнений в технике Живопись «по сухому», «живопись по сырому».</w:t>
      </w:r>
    </w:p>
    <w:p w:rsidR="00D86064" w:rsidRPr="0017477F" w:rsidRDefault="00D86064" w:rsidP="00034118">
      <w:pPr>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правильностью выполнения упражнений и результативностью освоения приёмов работы с акварельными красками.</w:t>
      </w:r>
    </w:p>
    <w:p w:rsidR="00D86064" w:rsidRPr="0017477F" w:rsidRDefault="00D86064" w:rsidP="00034118">
      <w:pPr>
        <w:ind w:right="-33"/>
        <w:jc w:val="both"/>
        <w:rPr>
          <w:rFonts w:ascii="Times New Roman" w:hAnsi="Times New Roman"/>
          <w:sz w:val="28"/>
          <w:szCs w:val="28"/>
        </w:rPr>
      </w:pPr>
      <w:r w:rsidRPr="0017477F">
        <w:rPr>
          <w:rFonts w:ascii="Times New Roman" w:hAnsi="Times New Roman"/>
          <w:sz w:val="28"/>
          <w:szCs w:val="28"/>
        </w:rPr>
        <w:t>1.4.</w:t>
      </w:r>
      <w:r w:rsidRPr="0017477F">
        <w:rPr>
          <w:rFonts w:ascii="Times New Roman" w:hAnsi="Times New Roman"/>
          <w:sz w:val="28"/>
          <w:szCs w:val="28"/>
        </w:rPr>
        <w:tab/>
        <w:t>Тема: Гуашь. Приёмы работы с гуашью</w:t>
      </w:r>
    </w:p>
    <w:p w:rsidR="00D86064" w:rsidRPr="0017477F" w:rsidRDefault="00D86064" w:rsidP="00034118">
      <w:pPr>
        <w:ind w:right="-33"/>
        <w:jc w:val="both"/>
        <w:rPr>
          <w:rFonts w:ascii="Times New Roman" w:hAnsi="Times New Roman"/>
          <w:sz w:val="28"/>
          <w:szCs w:val="28"/>
        </w:rPr>
      </w:pPr>
      <w:r w:rsidRPr="0017477F">
        <w:rPr>
          <w:rFonts w:ascii="Times New Roman" w:hAnsi="Times New Roman"/>
          <w:sz w:val="28"/>
          <w:szCs w:val="28"/>
        </w:rPr>
        <w:t>Теория (</w:t>
      </w:r>
      <w:r>
        <w:rPr>
          <w:rFonts w:ascii="Times New Roman" w:hAnsi="Times New Roman"/>
          <w:sz w:val="28"/>
          <w:szCs w:val="28"/>
        </w:rPr>
        <w:t>1</w:t>
      </w:r>
      <w:r w:rsidRPr="0017477F">
        <w:rPr>
          <w:rFonts w:ascii="Times New Roman" w:hAnsi="Times New Roman"/>
          <w:sz w:val="28"/>
          <w:szCs w:val="28"/>
        </w:rPr>
        <w:t xml:space="preserve"> ч.). Беседа о технике гуаши. Особенности гуаши: плотность, густая консистенция, возможность использования для перекрытия одного слоя краски другим, лёгкость смешивания, возможность получения разнообразных спецэффектов. Техника гуаши (силуэтно- плоскостное письмо, пастозно - мазковое).</w:t>
      </w:r>
    </w:p>
    <w:p w:rsidR="00D86064" w:rsidRPr="0017477F" w:rsidRDefault="00D86064" w:rsidP="00034118">
      <w:pPr>
        <w:ind w:right="-33"/>
        <w:jc w:val="both"/>
        <w:rPr>
          <w:rFonts w:ascii="Times New Roman" w:hAnsi="Times New Roman"/>
          <w:sz w:val="28"/>
          <w:szCs w:val="28"/>
        </w:rPr>
      </w:pPr>
      <w:r w:rsidRPr="0017477F">
        <w:rPr>
          <w:rFonts w:ascii="Times New Roman" w:hAnsi="Times New Roman"/>
          <w:sz w:val="28"/>
          <w:szCs w:val="28"/>
        </w:rPr>
        <w:t>Практика   (1ч.).    Практическое   смешивание    цветов   гуаши на палитре, получение   новых оттенков одного цвета. Техника работы с гуашью Сгущение и ослабление тона с помощью белил. Покрытие одного прямоугольника краской с равномерным усилением тона путем постепенного прибавления краски к белилам. Переход от одного цвета в другой с изменением цветовых оттенков от холодного к тёплому и наоборот.</w:t>
      </w:r>
    </w:p>
    <w:p w:rsidR="00D86064" w:rsidRPr="0017477F" w:rsidRDefault="00D86064" w:rsidP="00034118">
      <w:pPr>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правильностью выполнения упражнений и результативностью освоения приёмов работы с гуашью.</w:t>
      </w:r>
    </w:p>
    <w:p w:rsidR="00D86064" w:rsidRPr="0017477F" w:rsidRDefault="00D86064" w:rsidP="00034118">
      <w:pPr>
        <w:ind w:right="-33"/>
        <w:jc w:val="both"/>
        <w:rPr>
          <w:rFonts w:ascii="Times New Roman" w:hAnsi="Times New Roman"/>
          <w:sz w:val="28"/>
          <w:szCs w:val="28"/>
        </w:rPr>
      </w:pPr>
      <w:r w:rsidRPr="0017477F">
        <w:rPr>
          <w:rFonts w:ascii="Times New Roman" w:hAnsi="Times New Roman"/>
          <w:sz w:val="28"/>
          <w:szCs w:val="28"/>
        </w:rPr>
        <w:t>1.5.</w:t>
      </w:r>
      <w:r w:rsidRPr="0017477F">
        <w:rPr>
          <w:rFonts w:ascii="Times New Roman" w:hAnsi="Times New Roman"/>
          <w:sz w:val="28"/>
          <w:szCs w:val="28"/>
        </w:rPr>
        <w:tab/>
        <w:t>Тема: Тёплые и холодные цвета. Композиция «Золотая осень». Теория (</w:t>
      </w:r>
      <w:r>
        <w:rPr>
          <w:rFonts w:ascii="Times New Roman" w:hAnsi="Times New Roman"/>
          <w:sz w:val="28"/>
          <w:szCs w:val="28"/>
        </w:rPr>
        <w:t>1</w:t>
      </w:r>
      <w:r w:rsidRPr="0017477F">
        <w:rPr>
          <w:rFonts w:ascii="Times New Roman" w:hAnsi="Times New Roman"/>
          <w:sz w:val="28"/>
          <w:szCs w:val="28"/>
        </w:rPr>
        <w:t xml:space="preserve"> ч.). Деление цветов на тёплые и холодные. Особенности тёплых цветов (Ощущение тепла, согревания). Особенности холодных цветов (чувство прохлады). Взаимодополнения тёплых и холодных цветов.</w:t>
      </w:r>
    </w:p>
    <w:p w:rsidR="00D86064" w:rsidRPr="0017477F" w:rsidRDefault="00D86064" w:rsidP="007D7A66">
      <w:pPr>
        <w:ind w:left="567" w:right="-33"/>
        <w:jc w:val="both"/>
        <w:rPr>
          <w:rFonts w:ascii="Times New Roman" w:hAnsi="Times New Roman"/>
          <w:sz w:val="28"/>
          <w:szCs w:val="28"/>
        </w:rPr>
      </w:pPr>
      <w:r w:rsidRPr="0017477F">
        <w:rPr>
          <w:rFonts w:ascii="Times New Roman" w:hAnsi="Times New Roman"/>
          <w:sz w:val="28"/>
          <w:szCs w:val="28"/>
        </w:rPr>
        <w:t>Тёплые цвета – солнце, огонь, костёр.</w:t>
      </w:r>
    </w:p>
    <w:p w:rsidR="00D86064" w:rsidRPr="0017477F" w:rsidRDefault="00D86064" w:rsidP="00034118">
      <w:pPr>
        <w:ind w:right="-33"/>
        <w:jc w:val="both"/>
        <w:rPr>
          <w:rFonts w:ascii="Times New Roman" w:hAnsi="Times New Roman"/>
          <w:sz w:val="28"/>
          <w:szCs w:val="28"/>
        </w:rPr>
      </w:pPr>
      <w:r w:rsidRPr="0017477F">
        <w:rPr>
          <w:rFonts w:ascii="Times New Roman" w:hAnsi="Times New Roman"/>
          <w:sz w:val="28"/>
          <w:szCs w:val="28"/>
        </w:rPr>
        <w:t>Практика (1,5 ч.). Рисунок в тёплой гамме. Наблюдаем осень. Изучение цвета осенних листьев. Смешивание оттенков свойственных природе, выявление характерных оттенков, например, цвет лепестка оранжевой бархатцы. Техника изо-терапии – печатание листьями (настоящий лист дерева намазывают краской и отпечатывают на бумаге Рисуем композицию «Золотая осень».</w:t>
      </w:r>
    </w:p>
    <w:p w:rsidR="00D86064" w:rsidRPr="0017477F" w:rsidRDefault="00D86064" w:rsidP="00034118">
      <w:pPr>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правильностью выполнения упражнений.</w:t>
      </w:r>
    </w:p>
    <w:p w:rsidR="00D86064" w:rsidRPr="0017477F" w:rsidRDefault="00D86064" w:rsidP="00034118">
      <w:pPr>
        <w:ind w:right="-33"/>
        <w:jc w:val="both"/>
        <w:rPr>
          <w:rFonts w:ascii="Times New Roman" w:hAnsi="Times New Roman"/>
          <w:sz w:val="28"/>
          <w:szCs w:val="28"/>
        </w:rPr>
      </w:pPr>
      <w:r w:rsidRPr="0017477F">
        <w:rPr>
          <w:rFonts w:ascii="Times New Roman" w:hAnsi="Times New Roman"/>
          <w:sz w:val="28"/>
          <w:szCs w:val="28"/>
        </w:rPr>
        <w:t>1.6.</w:t>
      </w:r>
      <w:r w:rsidRPr="0017477F">
        <w:rPr>
          <w:rFonts w:ascii="Times New Roman" w:hAnsi="Times New Roman"/>
          <w:sz w:val="28"/>
          <w:szCs w:val="28"/>
        </w:rPr>
        <w:tab/>
        <w:t>Тема: Холодные цвета. Дождь. Пасмурно.</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Практика (2 ч.). Наблюдение по фото, видео дождливого дня. Рассмотреть небо, тучи, лужи на земле. Изучение и смешивание оттенков свойственных холодной гамме. Рисуем композицию в холодной гамме</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«Пасмурный день. Дождь».</w:t>
      </w:r>
    </w:p>
    <w:p w:rsidR="00D86064" w:rsidRPr="00333C3E" w:rsidRDefault="00D86064" w:rsidP="004D28FD">
      <w:pPr>
        <w:ind w:right="-33"/>
        <w:jc w:val="both"/>
        <w:rPr>
          <w:rFonts w:ascii="Times New Roman" w:hAnsi="Times New Roman"/>
          <w:b/>
          <w:sz w:val="28"/>
          <w:szCs w:val="28"/>
        </w:rPr>
      </w:pPr>
      <w:r w:rsidRPr="0017477F">
        <w:rPr>
          <w:rFonts w:ascii="Times New Roman" w:hAnsi="Times New Roman"/>
          <w:sz w:val="28"/>
          <w:szCs w:val="28"/>
        </w:rPr>
        <w:t>2.</w:t>
      </w:r>
      <w:r w:rsidRPr="0017477F">
        <w:rPr>
          <w:rFonts w:ascii="Times New Roman" w:hAnsi="Times New Roman"/>
          <w:sz w:val="28"/>
          <w:szCs w:val="28"/>
        </w:rPr>
        <w:tab/>
      </w:r>
      <w:r w:rsidRPr="00333C3E">
        <w:rPr>
          <w:rFonts w:ascii="Times New Roman" w:hAnsi="Times New Roman"/>
          <w:b/>
          <w:sz w:val="28"/>
          <w:szCs w:val="28"/>
        </w:rPr>
        <w:t>Модуль. Карандашный рисунок</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2.1.</w:t>
      </w:r>
      <w:r w:rsidRPr="0017477F">
        <w:rPr>
          <w:rFonts w:ascii="Times New Roman" w:hAnsi="Times New Roman"/>
          <w:sz w:val="28"/>
          <w:szCs w:val="28"/>
        </w:rPr>
        <w:tab/>
        <w:t>Тема: Работа карандашом. Тон. Растяжка</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Теория (0,5 ч.). Понятие «тон», «тоновая растяжка», «сила тона». Параллельная    штриховка.     Перекрестная     штриховка.     Штриховка с созданием текстуры. Растушевка.</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Практика (1,5 ч.). Создание пяти градаций светотени, т.е. делаем растяжку графитным   карандашом.   Выполнение   тональных   растяжек на усиление и ослабление тона. Выполнение упражнений по штриховке и растушёвке. Рисование фруктов и овощей с применением различной штриховки карандашом. Наложение штрихов и тушёвки: изучение тональной растяжки и градаций светотени, опробовать штриховку разными по плотности   карандашами,   изучить   понятие   тушевки.   Знакомство с «гризайлем» - искусством однотонных изображений.</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правильностью выполнения упражнений на тональную растяжку, штриховку, растушёвку.</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Тема. Городской пейзаж. Рисунок мелких деталей</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Теория   (0,5   ч.).   Знакомство   с   перспективой.   Общие   сведения о перспективном сокращении предметов, линий горизонта, точке схода, точке наблюдения. Изображение зданий в перспективе. Как располагаются двери и окна на стенах домов в перспективе. Расположение крыши, труб, антенн.</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Практика (</w:t>
      </w:r>
      <w:r>
        <w:rPr>
          <w:rFonts w:ascii="Times New Roman" w:hAnsi="Times New Roman"/>
          <w:sz w:val="28"/>
          <w:szCs w:val="28"/>
        </w:rPr>
        <w:t>1</w:t>
      </w:r>
      <w:r w:rsidRPr="0017477F">
        <w:rPr>
          <w:rFonts w:ascii="Times New Roman" w:hAnsi="Times New Roman"/>
          <w:sz w:val="28"/>
          <w:szCs w:val="28"/>
        </w:rPr>
        <w:t xml:space="preserve"> ч.). Рисуем городской пейзаж. Примерные задания:</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«Моя улица», «Осенняя набережная». «Платановая аллея».</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правильностью выполнения упражнений на изображение зданий в перспективе. Корректировка выполнения упражнений.</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2.2.</w:t>
      </w:r>
      <w:r w:rsidRPr="0017477F">
        <w:rPr>
          <w:rFonts w:ascii="Times New Roman" w:hAnsi="Times New Roman"/>
          <w:sz w:val="28"/>
          <w:szCs w:val="28"/>
        </w:rPr>
        <w:tab/>
        <w:t>Тема. Учимся рисовать деревья</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Теория (</w:t>
      </w:r>
      <w:r>
        <w:rPr>
          <w:rFonts w:ascii="Times New Roman" w:hAnsi="Times New Roman"/>
          <w:sz w:val="28"/>
          <w:szCs w:val="28"/>
        </w:rPr>
        <w:t>1</w:t>
      </w:r>
      <w:r w:rsidRPr="0017477F">
        <w:rPr>
          <w:rFonts w:ascii="Times New Roman" w:hAnsi="Times New Roman"/>
          <w:sz w:val="28"/>
          <w:szCs w:val="28"/>
        </w:rPr>
        <w:t xml:space="preserve"> ч.). Знакомство с картинами русских художников. Рассматривание и сравнение картин «Берёзовая роща» И.И. Левитана и А.И. Куинджи, «Дубы» И.И. Шишкина.</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Понятие о пластическом характере дерева. Графические зарисовки деревьев. Возможность с помощью силуэтов деревьев сравнить формы различных деревьев с геометрическими фигурами (овал, круг, треугольник).</w:t>
      </w:r>
    </w:p>
    <w:p w:rsidR="00D86064" w:rsidRPr="0017477F" w:rsidRDefault="00D86064" w:rsidP="004D28FD">
      <w:pPr>
        <w:ind w:right="-33"/>
        <w:jc w:val="both"/>
        <w:rPr>
          <w:rFonts w:ascii="Times New Roman" w:hAnsi="Times New Roman"/>
          <w:sz w:val="28"/>
          <w:szCs w:val="28"/>
        </w:rPr>
      </w:pPr>
      <w:r>
        <w:rPr>
          <w:rFonts w:ascii="Times New Roman" w:hAnsi="Times New Roman"/>
          <w:sz w:val="28"/>
          <w:szCs w:val="28"/>
        </w:rPr>
        <w:t>Практика (1</w:t>
      </w:r>
      <w:r w:rsidRPr="0017477F">
        <w:rPr>
          <w:rFonts w:ascii="Times New Roman" w:hAnsi="Times New Roman"/>
          <w:sz w:val="28"/>
          <w:szCs w:val="28"/>
        </w:rPr>
        <w:t xml:space="preserve"> ч.). Изображение на листе нескольких деревьев, разных по форме и высоте. Пишем осенней гаммой и прорисовываем ветки и ствол Передача фактуры коры деревьев. Зарисовать разные по характеру деревья: дуб, березу, осину, иву и т.д., проследить характерные особенности строения дерева. Итоговое задание по цвету: «Раскрасьте каждое дерево своим цветом».</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умением выразить своё отношение при обсуждении картины (эмоциональные реакции, степень заинтересованности увиденным материалом, взаимодействие между участниками творческого объединения, умение высказываться, вступать в дискуссию и др.); за правильностью выполнения упражнений. Устный опрос по содержанию темы, направленный на проверку и закрепление знания и понимания новых понятий.</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3.</w:t>
      </w:r>
      <w:r w:rsidRPr="0017477F">
        <w:rPr>
          <w:rFonts w:ascii="Times New Roman" w:hAnsi="Times New Roman"/>
          <w:sz w:val="28"/>
          <w:szCs w:val="28"/>
        </w:rPr>
        <w:tab/>
      </w:r>
      <w:r w:rsidRPr="00333C3E">
        <w:rPr>
          <w:rFonts w:ascii="Times New Roman" w:hAnsi="Times New Roman"/>
          <w:b/>
          <w:sz w:val="28"/>
          <w:szCs w:val="28"/>
        </w:rPr>
        <w:t>Модуль</w:t>
      </w:r>
      <w:r>
        <w:rPr>
          <w:rFonts w:ascii="Times New Roman" w:hAnsi="Times New Roman"/>
          <w:b/>
          <w:sz w:val="28"/>
          <w:szCs w:val="28"/>
        </w:rPr>
        <w:t>.</w:t>
      </w:r>
      <w:r w:rsidRPr="00333C3E">
        <w:rPr>
          <w:rFonts w:ascii="Times New Roman" w:hAnsi="Times New Roman"/>
          <w:b/>
          <w:sz w:val="28"/>
          <w:szCs w:val="28"/>
        </w:rPr>
        <w:t xml:space="preserve"> Весёлый зоопарк</w:t>
      </w:r>
      <w:r w:rsidRPr="0017477F">
        <w:rPr>
          <w:rFonts w:ascii="Times New Roman" w:hAnsi="Times New Roman"/>
          <w:sz w:val="28"/>
          <w:szCs w:val="28"/>
        </w:rPr>
        <w:t xml:space="preserve"> (анималистический жанр)</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3.1.</w:t>
      </w:r>
      <w:r w:rsidRPr="0017477F">
        <w:rPr>
          <w:rFonts w:ascii="Times New Roman" w:hAnsi="Times New Roman"/>
          <w:sz w:val="28"/>
          <w:szCs w:val="28"/>
        </w:rPr>
        <w:tab/>
        <w:t>Тема. Рисуем животных</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Теория (</w:t>
      </w:r>
      <w:r>
        <w:rPr>
          <w:rFonts w:ascii="Times New Roman" w:hAnsi="Times New Roman"/>
          <w:sz w:val="28"/>
          <w:szCs w:val="28"/>
        </w:rPr>
        <w:t>0,5</w:t>
      </w:r>
      <w:r w:rsidRPr="0017477F">
        <w:rPr>
          <w:rFonts w:ascii="Times New Roman" w:hAnsi="Times New Roman"/>
          <w:sz w:val="28"/>
          <w:szCs w:val="28"/>
        </w:rPr>
        <w:t>ч.). Знакомство с анималистическими рисунками. Работа с иллюстративным материалом. Понимание пропорций как соотношения между собой частей одного целого. Умение выразить в изображении характер   изображаемых    объектов.    Изучение    строения    животных, их движения. Правила рисования с натуры. Способы передачи движения и характера формы животного.</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Пропорции, объем, форма животных с учетом особенностей изображения в разных техниках. Найти характерные детали, выражающие особенности данного животного, опуская второстепенные. Задача рисунка</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w:t>
      </w:r>
      <w:r w:rsidRPr="0017477F">
        <w:rPr>
          <w:rFonts w:ascii="Times New Roman" w:hAnsi="Times New Roman"/>
          <w:sz w:val="28"/>
          <w:szCs w:val="28"/>
        </w:rPr>
        <w:tab/>
        <w:t>передать правильные пропорции и объем животных. Изображение животного на основе геометрических фигур (овал, круг); закрашивать предмет по форме, располагать   в   центре   листа,   соотносить   детали по размеру. Значение композиции в рисунке.</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Практика (3 ч.). Рисование простых форм. Пропорциональность форм. От наброска к   реалистичному   рисунку.   Зарисовки   животных по фотографиям. Зарисовки и наброски птиц и   животных.   Силуэтное и объёмное рисование птиц (снегиря, синичку). Изображение зайца. Рисование животного овалами, начиная с большого туловища, после лапки и голова. Передача шёрстки способом тампонирования. Составление своей композиции пейзажа с зайчиком.</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правильностью выполнения упражнений и результативностью освоения приёмов работы</w:t>
      </w:r>
      <w:r>
        <w:rPr>
          <w:rFonts w:ascii="Times New Roman" w:hAnsi="Times New Roman"/>
          <w:sz w:val="28"/>
          <w:szCs w:val="28"/>
        </w:rPr>
        <w:t xml:space="preserve"> </w:t>
      </w:r>
      <w:r w:rsidRPr="0017477F">
        <w:rPr>
          <w:rFonts w:ascii="Times New Roman" w:hAnsi="Times New Roman"/>
          <w:sz w:val="28"/>
          <w:szCs w:val="28"/>
        </w:rPr>
        <w:t>по изображению животных на основе геометрических фигур и соблюдения пропорций.</w:t>
      </w:r>
    </w:p>
    <w:p w:rsidR="00D86064" w:rsidRPr="0017477F" w:rsidRDefault="00D86064" w:rsidP="004D28FD">
      <w:pPr>
        <w:ind w:right="522"/>
        <w:jc w:val="both"/>
        <w:rPr>
          <w:rFonts w:ascii="Times New Roman" w:hAnsi="Times New Roman"/>
          <w:sz w:val="28"/>
          <w:szCs w:val="28"/>
        </w:rPr>
      </w:pPr>
      <w:r w:rsidRPr="0017477F">
        <w:rPr>
          <w:rFonts w:ascii="Times New Roman" w:hAnsi="Times New Roman"/>
          <w:sz w:val="28"/>
          <w:szCs w:val="28"/>
        </w:rPr>
        <w:t>3.2.</w:t>
      </w:r>
      <w:r w:rsidRPr="0017477F">
        <w:rPr>
          <w:rFonts w:ascii="Times New Roman" w:hAnsi="Times New Roman"/>
          <w:sz w:val="28"/>
          <w:szCs w:val="28"/>
        </w:rPr>
        <w:tab/>
        <w:t>Тема Рисуем водный мир</w:t>
      </w:r>
    </w:p>
    <w:p w:rsidR="00D86064" w:rsidRPr="0017477F" w:rsidRDefault="00D86064" w:rsidP="004D28FD">
      <w:pPr>
        <w:ind w:right="-33"/>
        <w:jc w:val="both"/>
        <w:rPr>
          <w:rFonts w:ascii="Times New Roman" w:hAnsi="Times New Roman"/>
          <w:sz w:val="28"/>
          <w:szCs w:val="28"/>
        </w:rPr>
      </w:pPr>
      <w:r>
        <w:rPr>
          <w:rFonts w:ascii="Times New Roman" w:hAnsi="Times New Roman"/>
          <w:sz w:val="28"/>
          <w:szCs w:val="28"/>
        </w:rPr>
        <w:t>Теория (0,5</w:t>
      </w:r>
      <w:r w:rsidRPr="0017477F">
        <w:rPr>
          <w:rFonts w:ascii="Times New Roman" w:hAnsi="Times New Roman"/>
          <w:sz w:val="28"/>
          <w:szCs w:val="28"/>
        </w:rPr>
        <w:t xml:space="preserve"> ч.). Беседа о подводном мире. Показ фотографий и рисунков с разнообразием обитателей подводного мира. Значение композиции в рисунке.</w:t>
      </w:r>
    </w:p>
    <w:p w:rsidR="00D86064" w:rsidRPr="0017477F" w:rsidRDefault="00D86064" w:rsidP="004D28FD">
      <w:pPr>
        <w:ind w:right="-33"/>
        <w:jc w:val="both"/>
        <w:rPr>
          <w:rFonts w:ascii="Times New Roman" w:hAnsi="Times New Roman"/>
          <w:sz w:val="28"/>
          <w:szCs w:val="28"/>
        </w:rPr>
      </w:pPr>
      <w:r>
        <w:rPr>
          <w:rFonts w:ascii="Times New Roman" w:hAnsi="Times New Roman"/>
          <w:sz w:val="28"/>
          <w:szCs w:val="28"/>
        </w:rPr>
        <w:t>Практика (0,5</w:t>
      </w:r>
      <w:r w:rsidRPr="0017477F">
        <w:rPr>
          <w:rFonts w:ascii="Times New Roman" w:hAnsi="Times New Roman"/>
          <w:sz w:val="28"/>
          <w:szCs w:val="28"/>
        </w:rPr>
        <w:t xml:space="preserve"> ч.). Мир нашего аквариума. Рисуем разные формы рыбок. Украшение простой формы рыбки узорами чешуи. Дорисовать плавники, хвост. Рисуем медузу. Рисуем дельфина. Составление композиции «Подводное мир» (используем восковые мелки).</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правильностью выполнения упражнений, составление композиции.</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3.3.</w:t>
      </w:r>
      <w:r w:rsidRPr="0017477F">
        <w:rPr>
          <w:rFonts w:ascii="Times New Roman" w:hAnsi="Times New Roman"/>
          <w:sz w:val="28"/>
          <w:szCs w:val="28"/>
        </w:rPr>
        <w:tab/>
        <w:t>Тема Животный мир в графике</w:t>
      </w:r>
    </w:p>
    <w:p w:rsidR="00D86064" w:rsidRPr="0017477F" w:rsidRDefault="00D86064" w:rsidP="004D28FD">
      <w:pPr>
        <w:ind w:right="-33"/>
        <w:jc w:val="both"/>
        <w:rPr>
          <w:rFonts w:ascii="Times New Roman" w:hAnsi="Times New Roman"/>
          <w:sz w:val="28"/>
          <w:szCs w:val="28"/>
        </w:rPr>
      </w:pPr>
      <w:r>
        <w:rPr>
          <w:rFonts w:ascii="Times New Roman" w:hAnsi="Times New Roman"/>
          <w:sz w:val="28"/>
          <w:szCs w:val="28"/>
        </w:rPr>
        <w:t>Теория (0,5</w:t>
      </w:r>
      <w:r w:rsidRPr="0017477F">
        <w:rPr>
          <w:rFonts w:ascii="Times New Roman" w:hAnsi="Times New Roman"/>
          <w:sz w:val="28"/>
          <w:szCs w:val="28"/>
        </w:rPr>
        <w:t>ч.). Изучение различных техник и различных материалов графики: граттаж, работа простым карандашом и цветными карандашами, восковыми мелками, фломастерами, гелиевыми ручками.</w:t>
      </w:r>
    </w:p>
    <w:p w:rsidR="00D86064" w:rsidRPr="0017477F" w:rsidRDefault="00D86064" w:rsidP="004D28FD">
      <w:pPr>
        <w:ind w:right="-33"/>
        <w:jc w:val="both"/>
        <w:rPr>
          <w:rFonts w:ascii="Times New Roman" w:hAnsi="Times New Roman"/>
          <w:sz w:val="28"/>
          <w:szCs w:val="28"/>
        </w:rPr>
      </w:pPr>
      <w:r>
        <w:rPr>
          <w:rFonts w:ascii="Times New Roman" w:hAnsi="Times New Roman"/>
          <w:sz w:val="28"/>
          <w:szCs w:val="28"/>
        </w:rPr>
        <w:t>Практика (0,5</w:t>
      </w:r>
      <w:r w:rsidRPr="0017477F">
        <w:rPr>
          <w:rFonts w:ascii="Times New Roman" w:hAnsi="Times New Roman"/>
          <w:sz w:val="28"/>
          <w:szCs w:val="28"/>
        </w:rPr>
        <w:t xml:space="preserve"> ч.). Выполнение рисунков животных на различных форматах и в различных техниках: черепашка; котик; петушок.</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Текущий контроль: анализ творческих работ (качество и правильность выполнения упражнений, освоение элементов рисунка, росписи, способов нанесения      штриховки,       владения       художественными       приёмами и материалами), экспресс-выставка.</w:t>
      </w:r>
    </w:p>
    <w:p w:rsidR="00D86064" w:rsidRPr="00333C3E" w:rsidRDefault="00D86064" w:rsidP="004D28FD">
      <w:pPr>
        <w:ind w:right="-33"/>
        <w:jc w:val="both"/>
        <w:rPr>
          <w:rFonts w:ascii="Times New Roman" w:hAnsi="Times New Roman"/>
          <w:b/>
          <w:sz w:val="28"/>
          <w:szCs w:val="28"/>
        </w:rPr>
      </w:pPr>
      <w:r w:rsidRPr="0017477F">
        <w:rPr>
          <w:rFonts w:ascii="Times New Roman" w:hAnsi="Times New Roman"/>
          <w:sz w:val="28"/>
          <w:szCs w:val="28"/>
        </w:rPr>
        <w:t>4.</w:t>
      </w:r>
      <w:r w:rsidRPr="0017477F">
        <w:rPr>
          <w:rFonts w:ascii="Times New Roman" w:hAnsi="Times New Roman"/>
          <w:sz w:val="28"/>
          <w:szCs w:val="28"/>
        </w:rPr>
        <w:tab/>
      </w:r>
      <w:r w:rsidRPr="00333C3E">
        <w:rPr>
          <w:rFonts w:ascii="Times New Roman" w:hAnsi="Times New Roman"/>
          <w:b/>
          <w:sz w:val="28"/>
          <w:szCs w:val="28"/>
        </w:rPr>
        <w:t>Модуль Элементы природы</w:t>
      </w:r>
    </w:p>
    <w:p w:rsidR="00D86064" w:rsidRPr="0017477F" w:rsidRDefault="00D86064" w:rsidP="004D28FD">
      <w:pPr>
        <w:ind w:right="522"/>
        <w:jc w:val="both"/>
        <w:rPr>
          <w:rFonts w:ascii="Times New Roman" w:hAnsi="Times New Roman"/>
          <w:sz w:val="28"/>
          <w:szCs w:val="28"/>
        </w:rPr>
      </w:pPr>
      <w:r w:rsidRPr="0017477F">
        <w:rPr>
          <w:rFonts w:ascii="Times New Roman" w:hAnsi="Times New Roman"/>
          <w:sz w:val="28"/>
          <w:szCs w:val="28"/>
        </w:rPr>
        <w:t>4.1.</w:t>
      </w:r>
      <w:r w:rsidRPr="0017477F">
        <w:rPr>
          <w:rFonts w:ascii="Times New Roman" w:hAnsi="Times New Roman"/>
          <w:sz w:val="28"/>
          <w:szCs w:val="28"/>
        </w:rPr>
        <w:tab/>
        <w:t>Тема. Осенняя пора Рисование с натуры</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Теория (1 ч.). Беседа. Средства выразительности – тон и линия» – о видах рисунка и графики, о разнообразии художественных графических материалов, знакомство с мягким материалом - пастелью, особенности работы в графической технике мягким материалом. Виды пейзажей, панорамный пейзаж и его пространство. Передача пространства осеннего пейзажа, воздушной перспективы и состояния этого времени года тоном и линией. Просмотр репродукций русских художников-пейзажистов. Обсуждение.</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умением выразить своё отношение при обсуждении картины (эмоциональные реакции, степень заинтересованности увиденным м</w:t>
      </w:r>
      <w:r>
        <w:rPr>
          <w:rFonts w:ascii="Times New Roman" w:hAnsi="Times New Roman"/>
          <w:sz w:val="28"/>
          <w:szCs w:val="28"/>
        </w:rPr>
        <w:t xml:space="preserve">атериалом, взаимодействие между </w:t>
      </w:r>
      <w:r w:rsidRPr="0017477F">
        <w:rPr>
          <w:rFonts w:ascii="Times New Roman" w:hAnsi="Times New Roman"/>
          <w:sz w:val="28"/>
          <w:szCs w:val="28"/>
        </w:rPr>
        <w:t>участниками творческого объединения, умение высказываться, вступать в   дискуссию   и   др.);   педагогическое   наблюдение   за   правильностью и последовательностью выполнения композиции.</w:t>
      </w:r>
    </w:p>
    <w:p w:rsidR="00D86064" w:rsidRPr="0017477F" w:rsidRDefault="00D86064" w:rsidP="004D28FD">
      <w:pPr>
        <w:ind w:right="522"/>
        <w:jc w:val="both"/>
        <w:rPr>
          <w:rFonts w:ascii="Times New Roman" w:hAnsi="Times New Roman"/>
          <w:sz w:val="28"/>
          <w:szCs w:val="28"/>
        </w:rPr>
      </w:pPr>
      <w:r w:rsidRPr="0017477F">
        <w:rPr>
          <w:rFonts w:ascii="Times New Roman" w:hAnsi="Times New Roman"/>
          <w:sz w:val="28"/>
          <w:szCs w:val="28"/>
        </w:rPr>
        <w:t>4.2.</w:t>
      </w:r>
      <w:r w:rsidRPr="0017477F">
        <w:rPr>
          <w:rFonts w:ascii="Times New Roman" w:hAnsi="Times New Roman"/>
          <w:sz w:val="28"/>
          <w:szCs w:val="28"/>
        </w:rPr>
        <w:tab/>
        <w:t>Тема Композиция «Зимний пейзаж»</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Теория (1 ч.). Зимний пейзаж с хвойными деревьями. Отличие силуэтов ели и сосны от лиственных. Кто рисует на окне. Применение приёмов кистевой росписи. Беседа о вологодских кружевах. Показ рисунков и фото с изображением кружев. Как передавать образ зимы декоративным узором. Как составить холодную гамму цветов для зимнего узора.</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Практика (</w:t>
      </w:r>
      <w:r>
        <w:rPr>
          <w:rFonts w:ascii="Times New Roman" w:hAnsi="Times New Roman"/>
          <w:sz w:val="28"/>
          <w:szCs w:val="28"/>
        </w:rPr>
        <w:t>1</w:t>
      </w:r>
      <w:r w:rsidRPr="0017477F">
        <w:rPr>
          <w:rFonts w:ascii="Times New Roman" w:hAnsi="Times New Roman"/>
          <w:sz w:val="28"/>
          <w:szCs w:val="28"/>
        </w:rPr>
        <w:t xml:space="preserve"> ч.). Рисование узора белой краской на тонированной бумаге. Работа тонким концом кисти. Узоры в виде плавных ветвей, завитков. Самостоятельный выбор композиции. Рисование темными линиями ветви деревьев. Белыми передать снег, поверх ветвей. Использование техники «живопись по мокрому» Рисование по мокрой бумаге «Зимушка-Зима» Кистевая роспись.</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правильностью выполнения    упражнений,    освоение    элементов    рисунка,     росписи, за правильностью и последовательностью выполнения композиции.</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4.3.</w:t>
      </w:r>
      <w:r w:rsidRPr="0017477F">
        <w:rPr>
          <w:rFonts w:ascii="Times New Roman" w:hAnsi="Times New Roman"/>
          <w:sz w:val="28"/>
          <w:szCs w:val="28"/>
        </w:rPr>
        <w:tab/>
        <w:t>Тема Иллюстрация к сказке «Морозко»</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Теория (</w:t>
      </w:r>
      <w:r>
        <w:rPr>
          <w:rFonts w:ascii="Times New Roman" w:hAnsi="Times New Roman"/>
          <w:sz w:val="28"/>
          <w:szCs w:val="28"/>
        </w:rPr>
        <w:t>1ч.</w:t>
      </w:r>
      <w:r w:rsidRPr="0017477F">
        <w:rPr>
          <w:rFonts w:ascii="Times New Roman" w:hAnsi="Times New Roman"/>
          <w:sz w:val="28"/>
          <w:szCs w:val="28"/>
        </w:rPr>
        <w:t>). Сказки. Иллюстрация к сказкам. Художник- иллюстратор. Значение иллюстрации. Добрые и злые герои сказок. Беседа о добре и зле в русских народных сказках. Передача собственного отношения через линию и цвет. Просмотр иллюстраций к сказке. Работа над композицией.</w:t>
      </w:r>
    </w:p>
    <w:p w:rsidR="00D86064" w:rsidRPr="0017477F" w:rsidRDefault="00D86064" w:rsidP="004D28FD">
      <w:pPr>
        <w:tabs>
          <w:tab w:val="left" w:pos="10173"/>
        </w:tabs>
        <w:ind w:right="-33"/>
        <w:jc w:val="both"/>
        <w:rPr>
          <w:rFonts w:ascii="Times New Roman" w:hAnsi="Times New Roman"/>
          <w:sz w:val="28"/>
          <w:szCs w:val="28"/>
        </w:rPr>
      </w:pPr>
      <w:r w:rsidRPr="0017477F">
        <w:rPr>
          <w:rFonts w:ascii="Times New Roman" w:hAnsi="Times New Roman"/>
          <w:sz w:val="28"/>
          <w:szCs w:val="28"/>
        </w:rPr>
        <w:t>Практика (</w:t>
      </w:r>
      <w:r>
        <w:rPr>
          <w:rFonts w:ascii="Times New Roman" w:hAnsi="Times New Roman"/>
          <w:sz w:val="28"/>
          <w:szCs w:val="28"/>
        </w:rPr>
        <w:t>1</w:t>
      </w:r>
      <w:r w:rsidRPr="0017477F">
        <w:rPr>
          <w:rFonts w:ascii="Times New Roman" w:hAnsi="Times New Roman"/>
          <w:sz w:val="28"/>
          <w:szCs w:val="28"/>
        </w:rPr>
        <w:t xml:space="preserve"> ч.). Рисуем иллюстрацию к сказке «Морозко» Выполнение тематической композиции с изображением сказочной обстановки. Последовательное выполнение задания: компоновка на листе элементов композиции, применение знаний и умений наглядной перспективы, рисование фигур персонажей, насыщение композиции деталями. Выполнение в цвете, выбор цветовых сочетаний, последовательное выполнение, устранение недочетов, обобщение.</w:t>
      </w:r>
    </w:p>
    <w:p w:rsidR="00D86064" w:rsidRPr="0017477F" w:rsidRDefault="00D86064" w:rsidP="004D28FD">
      <w:pPr>
        <w:tabs>
          <w:tab w:val="left" w:pos="10173"/>
        </w:tabs>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способностью рассуждать, развивать образное мышление, воображение, анализировать художественные произведения, за умением формулировать своё отношение при обсуждении иллюстраций. Как решена композиция: правильное решение композиции, (как организована плоскость листа, как согласованы между собой все компоненты изображения, как выражена общая идея и содержание.</w:t>
      </w:r>
    </w:p>
    <w:p w:rsidR="00D86064" w:rsidRPr="0017477F" w:rsidRDefault="00D86064" w:rsidP="004D28FD">
      <w:pPr>
        <w:ind w:right="522"/>
        <w:jc w:val="both"/>
        <w:rPr>
          <w:rFonts w:ascii="Times New Roman" w:hAnsi="Times New Roman"/>
          <w:sz w:val="28"/>
          <w:szCs w:val="28"/>
        </w:rPr>
      </w:pPr>
      <w:r w:rsidRPr="0017477F">
        <w:rPr>
          <w:rFonts w:ascii="Times New Roman" w:hAnsi="Times New Roman"/>
          <w:sz w:val="28"/>
          <w:szCs w:val="28"/>
        </w:rPr>
        <w:t>4.4.</w:t>
      </w:r>
      <w:r w:rsidRPr="0017477F">
        <w:rPr>
          <w:rFonts w:ascii="Times New Roman" w:hAnsi="Times New Roman"/>
          <w:sz w:val="28"/>
          <w:szCs w:val="28"/>
        </w:rPr>
        <w:tab/>
        <w:t>Тема. Весна пришла</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Теория (1 ч.). Беседа о временах года. Фотоснимки весенних пейзажей, репродукции картин природы «Времена года»:   «Грачи   прилетели» А.К. Саврасова, «Весна. Большая вода» И.И. Левитана и др. Отметить единство содержания и языка пейзажной живописи (настроение, выраженное средствами колорит</w:t>
      </w:r>
      <w:r>
        <w:rPr>
          <w:rFonts w:ascii="Times New Roman" w:hAnsi="Times New Roman"/>
          <w:sz w:val="28"/>
          <w:szCs w:val="28"/>
        </w:rPr>
        <w:t>а; рисунок, передающий характер</w:t>
      </w:r>
      <w:r w:rsidRPr="0017477F">
        <w:rPr>
          <w:rFonts w:ascii="Times New Roman" w:hAnsi="Times New Roman"/>
          <w:sz w:val="28"/>
          <w:szCs w:val="28"/>
        </w:rPr>
        <w:t>предметов – деревьев и кустов; композиционная выстроенность). Наблюдение за весенними изменениями в природе. Рассматривание весенних пейзажей.</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Практика     (</w:t>
      </w:r>
      <w:r>
        <w:rPr>
          <w:rFonts w:ascii="Times New Roman" w:hAnsi="Times New Roman"/>
          <w:sz w:val="28"/>
          <w:szCs w:val="28"/>
        </w:rPr>
        <w:t>1</w:t>
      </w:r>
      <w:r w:rsidRPr="0017477F">
        <w:rPr>
          <w:rFonts w:ascii="Times New Roman" w:hAnsi="Times New Roman"/>
          <w:sz w:val="28"/>
          <w:szCs w:val="28"/>
        </w:rPr>
        <w:t xml:space="preserve">    ч.).     1.     Рисуем     цветы.     Роспись     гуашью без предварительного рисунка. 2. Этюд «Весна». Рисуем цветущее дерево в технике «клякса», «пятно»; зарисовываем детали: ствол, веточки большие и маленькие.</w:t>
      </w:r>
    </w:p>
    <w:p w:rsidR="00D86064" w:rsidRPr="0017477F" w:rsidRDefault="00D86064" w:rsidP="004D28FD">
      <w:pPr>
        <w:ind w:right="-33"/>
        <w:jc w:val="both"/>
        <w:rPr>
          <w:rFonts w:ascii="Times New Roman" w:hAnsi="Times New Roman"/>
          <w:sz w:val="28"/>
          <w:szCs w:val="28"/>
        </w:rPr>
      </w:pPr>
      <w:r w:rsidRPr="0017477F">
        <w:rPr>
          <w:rFonts w:ascii="Times New Roman" w:hAnsi="Times New Roman"/>
          <w:sz w:val="28"/>
          <w:szCs w:val="28"/>
        </w:rPr>
        <w:t>Текущий контроль: педагогическое наблюдение за умением выразить своё отношение при обсуждении картины (эмоциональные реакции, степень заинтересованности увиденным материалом, взаимодействие между участниками творческого объединения, умение высказываться), анализ работ.</w:t>
      </w:r>
    </w:p>
    <w:p w:rsidR="00D86064" w:rsidRPr="0017477F" w:rsidRDefault="00D86064" w:rsidP="004D28FD">
      <w:pPr>
        <w:ind w:right="522"/>
        <w:jc w:val="both"/>
        <w:rPr>
          <w:rFonts w:ascii="Times New Roman" w:hAnsi="Times New Roman"/>
          <w:sz w:val="28"/>
          <w:szCs w:val="28"/>
        </w:rPr>
      </w:pPr>
      <w:r w:rsidRPr="0017477F">
        <w:rPr>
          <w:rFonts w:ascii="Times New Roman" w:hAnsi="Times New Roman"/>
          <w:sz w:val="28"/>
          <w:szCs w:val="28"/>
        </w:rPr>
        <w:t>4.5.</w:t>
      </w:r>
      <w:r w:rsidRPr="0017477F">
        <w:rPr>
          <w:rFonts w:ascii="Times New Roman" w:hAnsi="Times New Roman"/>
          <w:sz w:val="28"/>
          <w:szCs w:val="28"/>
        </w:rPr>
        <w:tab/>
        <w:t>Тема Какого цвета небо</w:t>
      </w:r>
    </w:p>
    <w:p w:rsidR="00D86064" w:rsidRPr="0017477F" w:rsidRDefault="00D86064" w:rsidP="004D28FD">
      <w:pPr>
        <w:tabs>
          <w:tab w:val="left" w:pos="10173"/>
        </w:tabs>
        <w:ind w:right="-33"/>
        <w:jc w:val="both"/>
        <w:rPr>
          <w:rFonts w:ascii="Times New Roman" w:hAnsi="Times New Roman"/>
          <w:sz w:val="28"/>
          <w:szCs w:val="28"/>
        </w:rPr>
      </w:pPr>
      <w:r w:rsidRPr="0017477F">
        <w:rPr>
          <w:rFonts w:ascii="Times New Roman" w:hAnsi="Times New Roman"/>
          <w:sz w:val="28"/>
          <w:szCs w:val="28"/>
        </w:rPr>
        <w:t>Теория (</w:t>
      </w:r>
      <w:r>
        <w:rPr>
          <w:rFonts w:ascii="Times New Roman" w:hAnsi="Times New Roman"/>
          <w:sz w:val="28"/>
          <w:szCs w:val="28"/>
        </w:rPr>
        <w:t>0,5</w:t>
      </w:r>
      <w:r w:rsidRPr="0017477F">
        <w:rPr>
          <w:rFonts w:ascii="Times New Roman" w:hAnsi="Times New Roman"/>
          <w:sz w:val="28"/>
          <w:szCs w:val="28"/>
        </w:rPr>
        <w:t>ч.). Наблюдение неба на фотоснимках и видео. От чего зависит цвет неба. Учимся рисовать солнце, облака. Используем произведения   художников-пейзажистов.   Способы    изображения    неба и облаков акварелью. Использование техники по-сырому.</w:t>
      </w:r>
    </w:p>
    <w:p w:rsidR="00D86064" w:rsidRPr="0017477F" w:rsidRDefault="00D86064" w:rsidP="004D28FD">
      <w:pPr>
        <w:tabs>
          <w:tab w:val="left" w:pos="10173"/>
        </w:tabs>
        <w:ind w:right="-33"/>
        <w:jc w:val="both"/>
        <w:rPr>
          <w:rFonts w:ascii="Times New Roman" w:hAnsi="Times New Roman"/>
          <w:sz w:val="28"/>
          <w:szCs w:val="28"/>
        </w:rPr>
      </w:pPr>
      <w:r>
        <w:rPr>
          <w:rFonts w:ascii="Times New Roman" w:hAnsi="Times New Roman"/>
          <w:sz w:val="28"/>
          <w:szCs w:val="28"/>
        </w:rPr>
        <w:t>Практика (0,5</w:t>
      </w:r>
      <w:r w:rsidRPr="0017477F">
        <w:rPr>
          <w:rFonts w:ascii="Times New Roman" w:hAnsi="Times New Roman"/>
          <w:sz w:val="28"/>
          <w:szCs w:val="28"/>
        </w:rPr>
        <w:t xml:space="preserve"> ч.). Используем технику «по-сырому». На мокрой бумаге рисуем солнце, облака, на нижней части композиции изображаем землю (трава, речка). Прорисовываем мелкие детали.</w:t>
      </w:r>
    </w:p>
    <w:p w:rsidR="00D86064" w:rsidRDefault="00D86064" w:rsidP="004D28FD">
      <w:pPr>
        <w:ind w:right="-33"/>
        <w:jc w:val="both"/>
        <w:rPr>
          <w:rFonts w:ascii="Times New Roman" w:hAnsi="Times New Roman"/>
          <w:sz w:val="28"/>
          <w:szCs w:val="28"/>
        </w:rPr>
      </w:pPr>
      <w:r w:rsidRPr="0017477F">
        <w:rPr>
          <w:rFonts w:ascii="Times New Roman" w:hAnsi="Times New Roman"/>
          <w:sz w:val="28"/>
          <w:szCs w:val="28"/>
        </w:rPr>
        <w:t>Текущий контроль: тестовый опрос по содержанию темы, направлен на проверку и закрепление знания и понимания новых понятий (тест № 2). Экспресс-выставка работ, обсуждение, в процессе которого учащиеся могут обменяться впечатлениями о своих и чужих работах, при этом, не давая им оценок.</w:t>
      </w:r>
    </w:p>
    <w:p w:rsidR="00D86064" w:rsidRDefault="00D86064" w:rsidP="00023E36">
      <w:pPr>
        <w:ind w:left="567" w:right="522"/>
        <w:jc w:val="both"/>
        <w:rPr>
          <w:rFonts w:ascii="Times New Roman" w:hAnsi="Times New Roman"/>
          <w:sz w:val="28"/>
          <w:szCs w:val="28"/>
        </w:rPr>
      </w:pPr>
    </w:p>
    <w:p w:rsidR="00D86064" w:rsidRPr="00981AD1" w:rsidRDefault="00D86064" w:rsidP="004D28FD">
      <w:pPr>
        <w:jc w:val="both"/>
        <w:rPr>
          <w:rFonts w:ascii="Times New Roman" w:hAnsi="Times New Roman"/>
          <w:sz w:val="28"/>
          <w:szCs w:val="28"/>
        </w:rPr>
      </w:pPr>
      <w:r w:rsidRPr="00981AD1">
        <w:rPr>
          <w:rFonts w:ascii="Times New Roman" w:hAnsi="Times New Roman"/>
          <w:sz w:val="28"/>
          <w:szCs w:val="28"/>
        </w:rPr>
        <w:t>5.</w:t>
      </w:r>
      <w:r w:rsidRPr="00981AD1">
        <w:rPr>
          <w:rFonts w:ascii="Times New Roman" w:hAnsi="Times New Roman"/>
          <w:sz w:val="28"/>
          <w:szCs w:val="28"/>
        </w:rPr>
        <w:tab/>
      </w:r>
      <w:r w:rsidRPr="00333C3E">
        <w:rPr>
          <w:rFonts w:ascii="Times New Roman" w:hAnsi="Times New Roman"/>
          <w:b/>
          <w:sz w:val="28"/>
          <w:szCs w:val="28"/>
        </w:rPr>
        <w:t>Модуль. Ритм линий и пятен</w:t>
      </w:r>
    </w:p>
    <w:p w:rsidR="00D86064" w:rsidRPr="00981AD1" w:rsidRDefault="00D86064" w:rsidP="004D28FD">
      <w:pPr>
        <w:jc w:val="both"/>
        <w:rPr>
          <w:rFonts w:ascii="Times New Roman" w:hAnsi="Times New Roman"/>
          <w:sz w:val="28"/>
          <w:szCs w:val="28"/>
        </w:rPr>
      </w:pPr>
      <w:r w:rsidRPr="00981AD1">
        <w:rPr>
          <w:rFonts w:ascii="Times New Roman" w:hAnsi="Times New Roman"/>
          <w:sz w:val="28"/>
          <w:szCs w:val="28"/>
        </w:rPr>
        <w:t>5.1.</w:t>
      </w:r>
      <w:r w:rsidRPr="00981AD1">
        <w:rPr>
          <w:rFonts w:ascii="Times New Roman" w:hAnsi="Times New Roman"/>
          <w:sz w:val="28"/>
          <w:szCs w:val="28"/>
        </w:rPr>
        <w:tab/>
        <w:t>Тема Пятно как средство выражения. Ритм пятен. Линии, характер линий</w:t>
      </w:r>
    </w:p>
    <w:p w:rsidR="00D86064" w:rsidRPr="00981AD1" w:rsidRDefault="00D86064" w:rsidP="004D28FD">
      <w:pPr>
        <w:jc w:val="both"/>
        <w:rPr>
          <w:rFonts w:ascii="Times New Roman" w:hAnsi="Times New Roman"/>
          <w:sz w:val="28"/>
          <w:szCs w:val="28"/>
        </w:rPr>
      </w:pPr>
      <w:r>
        <w:rPr>
          <w:rFonts w:ascii="Times New Roman" w:hAnsi="Times New Roman"/>
          <w:sz w:val="28"/>
          <w:szCs w:val="28"/>
        </w:rPr>
        <w:t>Теория (0,5</w:t>
      </w:r>
      <w:r w:rsidRPr="00981AD1">
        <w:rPr>
          <w:rFonts w:ascii="Times New Roman" w:hAnsi="Times New Roman"/>
          <w:sz w:val="28"/>
          <w:szCs w:val="28"/>
        </w:rPr>
        <w:t xml:space="preserve"> ч.). Пятно   лежит   в   основе   любого   изображения на плоскости. Какие по форме бывают пятна? Пятно может быть похожим на круг, овал, квадрат и на кляксу, напоминать кленовый лист и т.д. Пятно как   украшение рисунка. Зависимость пятен от их   плотности, размера и тональности. Техника создание пятна в рисунке. Изображение пятна разными способами. Пятно, полученное с помощью заливки тушью (четкий контур, схожесть с силуэтом).</w:t>
      </w:r>
    </w:p>
    <w:p w:rsidR="00D86064" w:rsidRPr="00981AD1" w:rsidRDefault="00D86064" w:rsidP="004D28FD">
      <w:pPr>
        <w:jc w:val="both"/>
        <w:rPr>
          <w:rFonts w:ascii="Times New Roman" w:hAnsi="Times New Roman"/>
          <w:sz w:val="28"/>
          <w:szCs w:val="28"/>
        </w:rPr>
      </w:pPr>
      <w:r w:rsidRPr="00981AD1">
        <w:rPr>
          <w:rFonts w:ascii="Times New Roman" w:hAnsi="Times New Roman"/>
          <w:sz w:val="28"/>
          <w:szCs w:val="28"/>
        </w:rPr>
        <w:t>Линии и формы. Характер линии. Линия чертежа и линия рисунка, их различие. Линии – начало всех начал. Классификация линий: короткие и длинные, простые и сложные, толстые и тонкие. «Характер линий» (злой, весёлый, спокойный, зубастый, хитрый, прыгучий).</w:t>
      </w:r>
    </w:p>
    <w:p w:rsidR="00D86064" w:rsidRPr="00981AD1" w:rsidRDefault="00D86064" w:rsidP="004D28FD">
      <w:pPr>
        <w:jc w:val="both"/>
        <w:rPr>
          <w:rFonts w:ascii="Times New Roman" w:hAnsi="Times New Roman"/>
          <w:sz w:val="28"/>
          <w:szCs w:val="28"/>
        </w:rPr>
      </w:pPr>
      <w:r>
        <w:rPr>
          <w:rFonts w:ascii="Times New Roman" w:hAnsi="Times New Roman"/>
          <w:sz w:val="28"/>
          <w:szCs w:val="28"/>
        </w:rPr>
        <w:t>Практика (0,5</w:t>
      </w:r>
      <w:r w:rsidRPr="00981AD1">
        <w:rPr>
          <w:rFonts w:ascii="Times New Roman" w:hAnsi="Times New Roman"/>
          <w:sz w:val="28"/>
          <w:szCs w:val="28"/>
        </w:rPr>
        <w:t xml:space="preserve"> ч.). 1. Использование техники изо-терапии – пропечатывание. Для этого на любую поверхность наносят цветовое пятно, затем накладывают чистый лист бумаги. Получается отпечаток. Подрисовывая детали, ребёнок придаёт ему определённый образ. 2. «Этюд фантастический мир» (работа по воображению) линия, штрих, пятно, точка.</w:t>
      </w:r>
    </w:p>
    <w:p w:rsidR="00D86064" w:rsidRPr="00981AD1" w:rsidRDefault="00D86064" w:rsidP="00023E36">
      <w:pPr>
        <w:ind w:left="567" w:right="522"/>
        <w:jc w:val="both"/>
        <w:rPr>
          <w:rFonts w:ascii="Times New Roman" w:hAnsi="Times New Roman"/>
          <w:sz w:val="28"/>
          <w:szCs w:val="28"/>
        </w:rPr>
      </w:pPr>
      <w:r w:rsidRPr="00981AD1">
        <w:rPr>
          <w:rFonts w:ascii="Times New Roman" w:hAnsi="Times New Roman"/>
          <w:sz w:val="28"/>
          <w:szCs w:val="28"/>
        </w:rPr>
        <w:t xml:space="preserve"> </w:t>
      </w:r>
    </w:p>
    <w:p w:rsidR="00D86064" w:rsidRPr="00981AD1" w:rsidRDefault="00D86064" w:rsidP="007E4377">
      <w:pPr>
        <w:jc w:val="both"/>
        <w:rPr>
          <w:rFonts w:ascii="Times New Roman" w:hAnsi="Times New Roman"/>
          <w:sz w:val="28"/>
          <w:szCs w:val="28"/>
        </w:rPr>
      </w:pPr>
      <w:r w:rsidRPr="00981AD1">
        <w:rPr>
          <w:rFonts w:ascii="Times New Roman" w:hAnsi="Times New Roman"/>
          <w:sz w:val="28"/>
          <w:szCs w:val="28"/>
        </w:rPr>
        <w:t>3.</w:t>
      </w:r>
      <w:r w:rsidRPr="00981AD1">
        <w:rPr>
          <w:rFonts w:ascii="Times New Roman" w:hAnsi="Times New Roman"/>
          <w:sz w:val="28"/>
          <w:szCs w:val="28"/>
        </w:rPr>
        <w:tab/>
        <w:t>Нарисуй: счастливые линии, мягкие линии, линии печальные, сердитые, испуганные и т. д</w:t>
      </w:r>
    </w:p>
    <w:p w:rsidR="00D86064" w:rsidRPr="00981AD1" w:rsidRDefault="00D86064" w:rsidP="007E4377">
      <w:pPr>
        <w:jc w:val="both"/>
        <w:rPr>
          <w:rFonts w:ascii="Times New Roman" w:hAnsi="Times New Roman"/>
          <w:sz w:val="28"/>
          <w:szCs w:val="28"/>
        </w:rPr>
      </w:pPr>
      <w:r w:rsidRPr="00981AD1">
        <w:rPr>
          <w:rFonts w:ascii="Times New Roman" w:hAnsi="Times New Roman"/>
          <w:sz w:val="28"/>
          <w:szCs w:val="28"/>
        </w:rPr>
        <w:t>Текущий контроль: наблюдение за умением развивать образное мышление, воображение, фантазию. Анализ правильности выполнения упражнений, владения художественными приёмами. Умения выразить эмоции, чувства с помощью рисунка.</w:t>
      </w:r>
    </w:p>
    <w:p w:rsidR="00D86064" w:rsidRPr="00981AD1" w:rsidRDefault="00D86064" w:rsidP="007E4377">
      <w:pPr>
        <w:ind w:left="142" w:right="142"/>
        <w:jc w:val="both"/>
        <w:rPr>
          <w:rFonts w:ascii="Times New Roman" w:hAnsi="Times New Roman"/>
          <w:sz w:val="28"/>
          <w:szCs w:val="28"/>
        </w:rPr>
      </w:pPr>
      <w:r w:rsidRPr="00981AD1">
        <w:rPr>
          <w:rFonts w:ascii="Times New Roman" w:hAnsi="Times New Roman"/>
          <w:sz w:val="28"/>
          <w:szCs w:val="28"/>
        </w:rPr>
        <w:t>5.2.</w:t>
      </w:r>
      <w:r w:rsidRPr="00981AD1">
        <w:rPr>
          <w:rFonts w:ascii="Times New Roman" w:hAnsi="Times New Roman"/>
          <w:sz w:val="28"/>
          <w:szCs w:val="28"/>
        </w:rPr>
        <w:tab/>
        <w:t>Тема. Рисуем деревья (акварель, гуашь, фломастеры, карандаш)</w:t>
      </w:r>
    </w:p>
    <w:p w:rsidR="00D86064" w:rsidRPr="00981AD1" w:rsidRDefault="00D86064" w:rsidP="007E4377">
      <w:pPr>
        <w:ind w:left="142" w:right="142"/>
        <w:jc w:val="both"/>
        <w:rPr>
          <w:rFonts w:ascii="Times New Roman" w:hAnsi="Times New Roman"/>
          <w:sz w:val="28"/>
          <w:szCs w:val="28"/>
        </w:rPr>
      </w:pPr>
      <w:r>
        <w:rPr>
          <w:rFonts w:ascii="Times New Roman" w:hAnsi="Times New Roman"/>
          <w:sz w:val="28"/>
          <w:szCs w:val="28"/>
        </w:rPr>
        <w:t>Теория (0,5</w:t>
      </w:r>
      <w:r w:rsidRPr="00981AD1">
        <w:rPr>
          <w:rFonts w:ascii="Times New Roman" w:hAnsi="Times New Roman"/>
          <w:sz w:val="28"/>
          <w:szCs w:val="28"/>
        </w:rPr>
        <w:t xml:space="preserve"> ч.). Графика. Рисунок. Виды изобразительного искусства.</w:t>
      </w:r>
    </w:p>
    <w:p w:rsidR="00D86064" w:rsidRPr="00981AD1" w:rsidRDefault="00D86064" w:rsidP="007E4377">
      <w:pPr>
        <w:ind w:left="142" w:right="142"/>
        <w:jc w:val="both"/>
        <w:rPr>
          <w:rFonts w:ascii="Times New Roman" w:hAnsi="Times New Roman"/>
          <w:sz w:val="28"/>
          <w:szCs w:val="28"/>
        </w:rPr>
      </w:pPr>
      <w:r w:rsidRPr="00981AD1">
        <w:rPr>
          <w:rFonts w:ascii="Times New Roman" w:hAnsi="Times New Roman"/>
          <w:sz w:val="28"/>
          <w:szCs w:val="28"/>
        </w:rPr>
        <w:t>Зарисовка, эскиз. Использование пятен, линий, штриха.</w:t>
      </w:r>
    </w:p>
    <w:p w:rsidR="00D86064" w:rsidRPr="00981AD1" w:rsidRDefault="00D86064" w:rsidP="007E4377">
      <w:pPr>
        <w:ind w:left="142" w:right="142"/>
        <w:jc w:val="both"/>
        <w:rPr>
          <w:rFonts w:ascii="Times New Roman" w:hAnsi="Times New Roman"/>
          <w:sz w:val="28"/>
          <w:szCs w:val="28"/>
        </w:rPr>
      </w:pPr>
      <w:r>
        <w:rPr>
          <w:rFonts w:ascii="Times New Roman" w:hAnsi="Times New Roman"/>
          <w:sz w:val="28"/>
          <w:szCs w:val="28"/>
        </w:rPr>
        <w:t>Практика (0,5</w:t>
      </w:r>
      <w:r w:rsidRPr="00981AD1">
        <w:rPr>
          <w:rFonts w:ascii="Times New Roman" w:hAnsi="Times New Roman"/>
          <w:sz w:val="28"/>
          <w:szCs w:val="28"/>
        </w:rPr>
        <w:t xml:space="preserve"> ч.). Рисование различных форм деревьев в графике различными графическими материалами: Дерево – пятно (акварель). Плодовое дерево (фломастеры и цветные карандаши).</w:t>
      </w:r>
    </w:p>
    <w:p w:rsidR="00D86064" w:rsidRPr="00981AD1" w:rsidRDefault="00D86064" w:rsidP="007E4377">
      <w:pPr>
        <w:ind w:left="142" w:right="142"/>
        <w:jc w:val="both"/>
        <w:rPr>
          <w:rFonts w:ascii="Times New Roman" w:hAnsi="Times New Roman"/>
          <w:sz w:val="28"/>
          <w:szCs w:val="28"/>
        </w:rPr>
      </w:pPr>
      <w:r w:rsidRPr="00981AD1">
        <w:rPr>
          <w:rFonts w:ascii="Times New Roman" w:hAnsi="Times New Roman"/>
          <w:sz w:val="28"/>
          <w:szCs w:val="28"/>
        </w:rPr>
        <w:t>Текущий контроль: наблюдение за умением владения техникой: как ученик пользуется художественными материалами, как использует выразительные художественные средства в выполнении задания.</w:t>
      </w:r>
    </w:p>
    <w:p w:rsidR="00D86064" w:rsidRPr="00981AD1" w:rsidRDefault="00D86064" w:rsidP="007E4377">
      <w:pPr>
        <w:ind w:left="142" w:right="142"/>
        <w:jc w:val="both"/>
        <w:rPr>
          <w:rFonts w:ascii="Times New Roman" w:hAnsi="Times New Roman"/>
          <w:sz w:val="28"/>
          <w:szCs w:val="28"/>
        </w:rPr>
      </w:pPr>
      <w:r w:rsidRPr="00981AD1">
        <w:rPr>
          <w:rFonts w:ascii="Times New Roman" w:hAnsi="Times New Roman"/>
          <w:sz w:val="28"/>
          <w:szCs w:val="28"/>
        </w:rPr>
        <w:t>5.3.</w:t>
      </w:r>
      <w:r w:rsidRPr="00981AD1">
        <w:rPr>
          <w:rFonts w:ascii="Times New Roman" w:hAnsi="Times New Roman"/>
          <w:sz w:val="28"/>
          <w:szCs w:val="28"/>
        </w:rPr>
        <w:tab/>
        <w:t>Тема. Композиция с изображением леса, тропинки и ручейка. Перспектива</w:t>
      </w:r>
    </w:p>
    <w:p w:rsidR="00D86064" w:rsidRPr="00981AD1" w:rsidRDefault="00D86064" w:rsidP="007E4377">
      <w:pPr>
        <w:ind w:left="142" w:right="142"/>
        <w:jc w:val="both"/>
        <w:rPr>
          <w:rFonts w:ascii="Times New Roman" w:hAnsi="Times New Roman"/>
          <w:sz w:val="28"/>
          <w:szCs w:val="28"/>
        </w:rPr>
      </w:pPr>
      <w:r>
        <w:rPr>
          <w:rFonts w:ascii="Times New Roman" w:hAnsi="Times New Roman"/>
          <w:sz w:val="28"/>
          <w:szCs w:val="28"/>
        </w:rPr>
        <w:t>Практика (0,5</w:t>
      </w:r>
      <w:r w:rsidRPr="00981AD1">
        <w:rPr>
          <w:rFonts w:ascii="Times New Roman" w:hAnsi="Times New Roman"/>
          <w:sz w:val="28"/>
          <w:szCs w:val="28"/>
        </w:rPr>
        <w:t xml:space="preserve"> ч.). Изображение на листе композиции «Лес». Использование перспективы при изображении ручья и тропинки. Акварель или гуашь (по выбору).</w:t>
      </w:r>
    </w:p>
    <w:p w:rsidR="00D86064" w:rsidRPr="00981AD1" w:rsidRDefault="00D86064" w:rsidP="007E4377">
      <w:pPr>
        <w:ind w:firstLine="567"/>
        <w:jc w:val="both"/>
        <w:rPr>
          <w:rFonts w:ascii="Times New Roman" w:hAnsi="Times New Roman"/>
          <w:sz w:val="28"/>
          <w:szCs w:val="28"/>
        </w:rPr>
      </w:pPr>
      <w:r w:rsidRPr="00981AD1">
        <w:rPr>
          <w:rFonts w:ascii="Times New Roman" w:hAnsi="Times New Roman"/>
          <w:sz w:val="28"/>
          <w:szCs w:val="28"/>
        </w:rPr>
        <w:t>Текущий контроль: педагогическое наблюдение и анализ работ: как решена композиция: правильное решение композиции, предмета, как организована плоскость листа, как согласованы между собой все компоненты изображения, как выражена общая идея и содержание.</w:t>
      </w:r>
    </w:p>
    <w:p w:rsidR="00D86064" w:rsidRPr="00981AD1" w:rsidRDefault="00D86064" w:rsidP="007E4377">
      <w:pPr>
        <w:ind w:firstLine="567"/>
        <w:jc w:val="both"/>
        <w:rPr>
          <w:rFonts w:ascii="Times New Roman" w:hAnsi="Times New Roman"/>
          <w:sz w:val="28"/>
          <w:szCs w:val="28"/>
        </w:rPr>
      </w:pPr>
      <w:r w:rsidRPr="00981AD1">
        <w:rPr>
          <w:rFonts w:ascii="Times New Roman" w:hAnsi="Times New Roman"/>
          <w:sz w:val="28"/>
          <w:szCs w:val="28"/>
        </w:rPr>
        <w:t>5.4.</w:t>
      </w:r>
      <w:r w:rsidRPr="00981AD1">
        <w:rPr>
          <w:rFonts w:ascii="Times New Roman" w:hAnsi="Times New Roman"/>
          <w:sz w:val="28"/>
          <w:szCs w:val="28"/>
        </w:rPr>
        <w:tab/>
        <w:t>Тема Цвет, ритм. Композиция «Шум птиц»</w:t>
      </w:r>
    </w:p>
    <w:p w:rsidR="00D86064" w:rsidRPr="00981AD1" w:rsidRDefault="00D86064" w:rsidP="007E4377">
      <w:pPr>
        <w:ind w:firstLine="567"/>
        <w:jc w:val="both"/>
        <w:rPr>
          <w:rFonts w:ascii="Times New Roman" w:hAnsi="Times New Roman"/>
          <w:sz w:val="28"/>
          <w:szCs w:val="28"/>
        </w:rPr>
      </w:pPr>
      <w:r w:rsidRPr="00981AD1">
        <w:rPr>
          <w:rFonts w:ascii="Times New Roman" w:hAnsi="Times New Roman"/>
          <w:sz w:val="28"/>
          <w:szCs w:val="28"/>
        </w:rPr>
        <w:t>Теория (0,5 ч.). Закрепление навыков в рисовании птиц. Основы составления композиции.</w:t>
      </w:r>
    </w:p>
    <w:p w:rsidR="00D86064" w:rsidRPr="00981AD1" w:rsidRDefault="00D86064" w:rsidP="007E4377">
      <w:pPr>
        <w:ind w:firstLine="567"/>
        <w:jc w:val="both"/>
        <w:rPr>
          <w:rFonts w:ascii="Times New Roman" w:hAnsi="Times New Roman"/>
          <w:sz w:val="28"/>
          <w:szCs w:val="28"/>
        </w:rPr>
      </w:pPr>
      <w:r>
        <w:rPr>
          <w:rFonts w:ascii="Times New Roman" w:hAnsi="Times New Roman"/>
          <w:sz w:val="28"/>
          <w:szCs w:val="28"/>
        </w:rPr>
        <w:t>Практика (0</w:t>
      </w:r>
      <w:r w:rsidRPr="00981AD1">
        <w:rPr>
          <w:rFonts w:ascii="Times New Roman" w:hAnsi="Times New Roman"/>
          <w:sz w:val="28"/>
          <w:szCs w:val="28"/>
        </w:rPr>
        <w:t>,5 ч.). Коллективная работа. Выполнение тематической композиции. На большом листе группа составляет композицию с птицами. Последовательное выполнение задания: компоновка в листе элементов композиции, применение знаний и умений наглядной перспективы. Каждый рисует свою птицу. насыщение композиции деталями – дорисовываем фон (небо, земля).</w:t>
      </w:r>
    </w:p>
    <w:p w:rsidR="00D86064" w:rsidRDefault="00D86064" w:rsidP="007E4377">
      <w:pPr>
        <w:jc w:val="both"/>
        <w:rPr>
          <w:b/>
          <w:sz w:val="27"/>
        </w:rPr>
      </w:pPr>
      <w:r w:rsidRPr="00034118">
        <w:rPr>
          <w:rFonts w:ascii="Times New Roman" w:hAnsi="Times New Roman"/>
          <w:sz w:val="28"/>
          <w:szCs w:val="28"/>
        </w:rPr>
        <w:t>Текущий контроль: обсуждение. По окончании рисования анализируется участие   каждого   члена   группы,   характер   его   вклад и особенности взаимодействия с процессом рисования, то, как каждый ребенок выстраивает отношения с другими детьми, как он начинает рисовать сколько места на листе занимает и т. д. Анализ детьми общего рисунка начинается с рассказа о том, что они хотели нарисовать, как они рисовали, что у них получилось, что они выразили на рисунке, какие чувства у них вызывает рисунок.</w:t>
      </w:r>
    </w:p>
    <w:tbl>
      <w:tblPr>
        <w:tblW w:w="9356"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1703"/>
        <w:gridCol w:w="2128"/>
        <w:gridCol w:w="2411"/>
        <w:gridCol w:w="2552"/>
      </w:tblGrid>
      <w:tr w:rsidR="00D86064" w:rsidRPr="000E5EE8" w:rsidTr="000E5EE8">
        <w:trPr>
          <w:trHeight w:val="645"/>
        </w:trPr>
        <w:tc>
          <w:tcPr>
            <w:tcW w:w="562" w:type="dxa"/>
            <w:shd w:val="clear" w:color="auto" w:fill="D9D9D9"/>
          </w:tcPr>
          <w:p w:rsidR="00D86064" w:rsidRPr="000E5EE8" w:rsidRDefault="00D86064" w:rsidP="000E5EE8">
            <w:pPr>
              <w:pStyle w:val="TableParagraph"/>
              <w:ind w:left="107"/>
              <w:rPr>
                <w:b/>
                <w:sz w:val="28"/>
                <w:lang w:val="en-US"/>
              </w:rPr>
            </w:pPr>
            <w:r w:rsidRPr="000E5EE8">
              <w:rPr>
                <w:b/>
                <w:sz w:val="28"/>
                <w:lang w:val="en-US"/>
              </w:rPr>
              <w:t>№</w:t>
            </w:r>
          </w:p>
        </w:tc>
        <w:tc>
          <w:tcPr>
            <w:tcW w:w="1703" w:type="dxa"/>
            <w:shd w:val="clear" w:color="auto" w:fill="D9D9D9"/>
          </w:tcPr>
          <w:p w:rsidR="00D86064" w:rsidRPr="000E5EE8" w:rsidRDefault="00D86064" w:rsidP="000E5EE8">
            <w:pPr>
              <w:pStyle w:val="TableParagraph"/>
              <w:spacing w:line="322" w:lineRule="exact"/>
              <w:ind w:left="107" w:right="669"/>
              <w:rPr>
                <w:b/>
                <w:sz w:val="28"/>
                <w:lang w:val="en-US"/>
              </w:rPr>
            </w:pPr>
            <w:r w:rsidRPr="000E5EE8">
              <w:rPr>
                <w:b/>
                <w:sz w:val="28"/>
                <w:lang w:val="en-US"/>
              </w:rPr>
              <w:t>Дата</w:t>
            </w:r>
            <w:r w:rsidRPr="000E5EE8">
              <w:rPr>
                <w:b/>
                <w:spacing w:val="1"/>
                <w:sz w:val="28"/>
                <w:lang w:val="en-US"/>
              </w:rPr>
              <w:t xml:space="preserve"> </w:t>
            </w:r>
            <w:r w:rsidRPr="000E5EE8">
              <w:rPr>
                <w:b/>
                <w:sz w:val="28"/>
                <w:lang w:val="en-US"/>
              </w:rPr>
              <w:t>начала</w:t>
            </w:r>
          </w:p>
        </w:tc>
        <w:tc>
          <w:tcPr>
            <w:tcW w:w="2128" w:type="dxa"/>
            <w:shd w:val="clear" w:color="auto" w:fill="D9D9D9"/>
          </w:tcPr>
          <w:p w:rsidR="00D86064" w:rsidRPr="000E5EE8" w:rsidRDefault="00D86064" w:rsidP="000E5EE8">
            <w:pPr>
              <w:pStyle w:val="TableParagraph"/>
              <w:spacing w:line="322" w:lineRule="exact"/>
              <w:ind w:left="106" w:right="617"/>
              <w:rPr>
                <w:b/>
                <w:sz w:val="28"/>
                <w:lang w:val="en-US"/>
              </w:rPr>
            </w:pPr>
            <w:r w:rsidRPr="000E5EE8">
              <w:rPr>
                <w:b/>
                <w:sz w:val="28"/>
                <w:lang w:val="en-US"/>
              </w:rPr>
              <w:t>Дата</w:t>
            </w:r>
            <w:r w:rsidRPr="000E5EE8">
              <w:rPr>
                <w:b/>
                <w:spacing w:val="1"/>
                <w:sz w:val="28"/>
                <w:lang w:val="en-US"/>
              </w:rPr>
              <w:t xml:space="preserve"> </w:t>
            </w:r>
            <w:r w:rsidRPr="000E5EE8">
              <w:rPr>
                <w:b/>
                <w:sz w:val="28"/>
                <w:lang w:val="en-US"/>
              </w:rPr>
              <w:t>окончания</w:t>
            </w:r>
          </w:p>
        </w:tc>
        <w:tc>
          <w:tcPr>
            <w:tcW w:w="2411" w:type="dxa"/>
            <w:shd w:val="clear" w:color="auto" w:fill="D9D9D9"/>
          </w:tcPr>
          <w:p w:rsidR="00D86064" w:rsidRPr="000E5EE8" w:rsidRDefault="00D86064" w:rsidP="000E5EE8">
            <w:pPr>
              <w:pStyle w:val="TableParagraph"/>
              <w:tabs>
                <w:tab w:val="left" w:pos="1213"/>
                <w:tab w:val="left" w:pos="2146"/>
              </w:tabs>
              <w:spacing w:line="322" w:lineRule="exact"/>
              <w:ind w:left="105" w:right="100"/>
              <w:rPr>
                <w:b/>
                <w:sz w:val="28"/>
              </w:rPr>
            </w:pPr>
            <w:r w:rsidRPr="000E5EE8">
              <w:rPr>
                <w:b/>
                <w:sz w:val="28"/>
              </w:rPr>
              <w:t>Кол-во</w:t>
            </w:r>
            <w:r w:rsidRPr="000E5EE8">
              <w:rPr>
                <w:b/>
                <w:sz w:val="28"/>
              </w:rPr>
              <w:tab/>
              <w:t>часов</w:t>
            </w:r>
            <w:r w:rsidRPr="000E5EE8">
              <w:rPr>
                <w:b/>
                <w:sz w:val="28"/>
              </w:rPr>
              <w:tab/>
            </w:r>
            <w:r w:rsidRPr="000E5EE8">
              <w:rPr>
                <w:b/>
                <w:spacing w:val="-3"/>
                <w:sz w:val="28"/>
              </w:rPr>
              <w:t>в</w:t>
            </w:r>
            <w:r w:rsidRPr="000E5EE8">
              <w:rPr>
                <w:b/>
                <w:spacing w:val="-67"/>
                <w:sz w:val="28"/>
              </w:rPr>
              <w:t xml:space="preserve"> </w:t>
            </w:r>
            <w:r w:rsidRPr="000E5EE8">
              <w:rPr>
                <w:b/>
                <w:sz w:val="28"/>
              </w:rPr>
              <w:t>неделю</w:t>
            </w:r>
          </w:p>
        </w:tc>
        <w:tc>
          <w:tcPr>
            <w:tcW w:w="2552" w:type="dxa"/>
            <w:shd w:val="clear" w:color="auto" w:fill="D9D9D9"/>
          </w:tcPr>
          <w:p w:rsidR="00D86064" w:rsidRPr="000E5EE8" w:rsidRDefault="00D86064" w:rsidP="000E5EE8">
            <w:pPr>
              <w:pStyle w:val="TableParagraph"/>
              <w:spacing w:line="322" w:lineRule="exact"/>
              <w:ind w:left="104"/>
              <w:rPr>
                <w:b/>
                <w:sz w:val="28"/>
                <w:lang w:val="en-US"/>
              </w:rPr>
            </w:pPr>
            <w:r w:rsidRPr="000E5EE8">
              <w:rPr>
                <w:b/>
                <w:sz w:val="28"/>
                <w:lang w:val="en-US"/>
              </w:rPr>
              <w:t>Количество</w:t>
            </w:r>
          </w:p>
          <w:p w:rsidR="00D86064" w:rsidRPr="000E5EE8" w:rsidRDefault="00D86064" w:rsidP="000E5EE8">
            <w:pPr>
              <w:pStyle w:val="TableParagraph"/>
              <w:spacing w:line="303" w:lineRule="exact"/>
              <w:ind w:left="104"/>
              <w:rPr>
                <w:b/>
                <w:sz w:val="28"/>
                <w:lang w:val="en-US"/>
              </w:rPr>
            </w:pPr>
            <w:r w:rsidRPr="000E5EE8">
              <w:rPr>
                <w:b/>
                <w:sz w:val="28"/>
                <w:lang w:val="en-US"/>
              </w:rPr>
              <w:t>учебных</w:t>
            </w:r>
            <w:r w:rsidRPr="000E5EE8">
              <w:rPr>
                <w:b/>
                <w:spacing w:val="-1"/>
                <w:sz w:val="28"/>
                <w:lang w:val="en-US"/>
              </w:rPr>
              <w:t xml:space="preserve"> </w:t>
            </w:r>
            <w:r w:rsidRPr="000E5EE8">
              <w:rPr>
                <w:b/>
                <w:sz w:val="28"/>
                <w:lang w:val="en-US"/>
              </w:rPr>
              <w:t>недель</w:t>
            </w:r>
          </w:p>
        </w:tc>
      </w:tr>
      <w:tr w:rsidR="00D86064" w:rsidRPr="000E5EE8" w:rsidTr="000E5EE8">
        <w:trPr>
          <w:trHeight w:val="321"/>
        </w:trPr>
        <w:tc>
          <w:tcPr>
            <w:tcW w:w="562" w:type="dxa"/>
          </w:tcPr>
          <w:p w:rsidR="00D86064" w:rsidRPr="000E5EE8" w:rsidRDefault="00D86064" w:rsidP="0082366E">
            <w:pPr>
              <w:pStyle w:val="TableParagraph"/>
              <w:rPr>
                <w:sz w:val="24"/>
                <w:lang w:val="en-US"/>
              </w:rPr>
            </w:pPr>
          </w:p>
        </w:tc>
        <w:tc>
          <w:tcPr>
            <w:tcW w:w="1703" w:type="dxa"/>
          </w:tcPr>
          <w:p w:rsidR="00D86064" w:rsidRPr="000E5EE8" w:rsidRDefault="00D86064" w:rsidP="000E5EE8">
            <w:pPr>
              <w:pStyle w:val="TableParagraph"/>
              <w:spacing w:line="301" w:lineRule="exact"/>
              <w:ind w:left="220"/>
              <w:rPr>
                <w:sz w:val="28"/>
              </w:rPr>
            </w:pPr>
            <w:r w:rsidRPr="000E5EE8">
              <w:rPr>
                <w:sz w:val="28"/>
                <w:lang w:val="en-US"/>
              </w:rPr>
              <w:t>01.09.202</w:t>
            </w:r>
            <w:r>
              <w:rPr>
                <w:sz w:val="28"/>
              </w:rPr>
              <w:t>4</w:t>
            </w:r>
          </w:p>
        </w:tc>
        <w:tc>
          <w:tcPr>
            <w:tcW w:w="2128" w:type="dxa"/>
          </w:tcPr>
          <w:p w:rsidR="00D86064" w:rsidRPr="000E5EE8" w:rsidRDefault="00D86064" w:rsidP="000E5EE8">
            <w:pPr>
              <w:pStyle w:val="TableParagraph"/>
              <w:spacing w:line="301" w:lineRule="exact"/>
              <w:ind w:left="430"/>
              <w:rPr>
                <w:sz w:val="28"/>
              </w:rPr>
            </w:pPr>
            <w:r w:rsidRPr="000E5EE8">
              <w:rPr>
                <w:sz w:val="28"/>
                <w:lang w:val="en-US"/>
              </w:rPr>
              <w:t>31.05.202</w:t>
            </w:r>
            <w:r>
              <w:rPr>
                <w:sz w:val="28"/>
              </w:rPr>
              <w:t>5</w:t>
            </w:r>
          </w:p>
        </w:tc>
        <w:tc>
          <w:tcPr>
            <w:tcW w:w="2411" w:type="dxa"/>
          </w:tcPr>
          <w:p w:rsidR="00D86064" w:rsidRPr="000E5EE8" w:rsidRDefault="00D86064" w:rsidP="000E5EE8">
            <w:pPr>
              <w:pStyle w:val="TableParagraph"/>
              <w:spacing w:line="301" w:lineRule="exact"/>
              <w:ind w:left="4"/>
              <w:jc w:val="center"/>
              <w:rPr>
                <w:sz w:val="28"/>
              </w:rPr>
            </w:pPr>
            <w:r w:rsidRPr="000E5EE8">
              <w:rPr>
                <w:sz w:val="28"/>
              </w:rPr>
              <w:t>1</w:t>
            </w:r>
          </w:p>
        </w:tc>
        <w:tc>
          <w:tcPr>
            <w:tcW w:w="2552" w:type="dxa"/>
          </w:tcPr>
          <w:p w:rsidR="00D86064" w:rsidRPr="000E5EE8" w:rsidRDefault="00D86064" w:rsidP="000E5EE8">
            <w:pPr>
              <w:pStyle w:val="TableParagraph"/>
              <w:spacing w:line="301" w:lineRule="exact"/>
              <w:ind w:left="1113" w:right="1109"/>
              <w:jc w:val="center"/>
              <w:rPr>
                <w:sz w:val="28"/>
              </w:rPr>
            </w:pPr>
            <w:r w:rsidRPr="000E5EE8">
              <w:rPr>
                <w:sz w:val="28"/>
                <w:lang w:val="en-US"/>
              </w:rPr>
              <w:t>3</w:t>
            </w:r>
            <w:r w:rsidRPr="000E5EE8">
              <w:rPr>
                <w:sz w:val="28"/>
              </w:rPr>
              <w:t>4</w:t>
            </w:r>
          </w:p>
        </w:tc>
      </w:tr>
    </w:tbl>
    <w:p w:rsidR="00D86064" w:rsidRDefault="00D86064" w:rsidP="00AF0FBF">
      <w:pPr>
        <w:spacing w:after="0" w:line="240" w:lineRule="auto"/>
        <w:ind w:left="-1134" w:firstLine="1134"/>
        <w:jc w:val="both"/>
        <w:rPr>
          <w:rFonts w:ascii="Times New Roman" w:hAnsi="Times New Roman"/>
          <w:sz w:val="28"/>
          <w:szCs w:val="28"/>
        </w:rPr>
      </w:pP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Материально-техническое обеспечение</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Кабинет, оборудованный в соответствии с требованиями   СанПиН в части светового режима (обеспечение беспрепятственного прохождения в помещения естественного света, одновременное использование естественного и искусственного освещения, возможность регулировать естественное и искусственное освещение, возможность использования дополнительного индивидуального источника света на рабочем месте). Учебное помещение должно иметь достаточно свободного пространства для игр, тренинговых занятий. Рабочее место учащегося должно быть просторным – гораздо больше, чем традиционная половина парты, поскольку возможна работа с бумагой большого формата, к тому же многие технологии предполагают использование значительного количества материалов, требующих большого пространства для размещения.</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Оборудование учебного кабинета:</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столы, мольберты, планшеты, стулья, полки, шкафы, стеллажи для хранения рисунков, художественных материалов, магнитная доска, раковина;</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художественно-изобразительный материал (краски, кисточки, восковые мелки, цветные карандаши, фломастеры, пластилин, цветная бумага, картон, гофрированная бумага, фольга и другие виды бумаги, ножницы);</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нетрадиционные инструменты для художественного творчества (валики, губки, трафареты и пр.);</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геометрические тела и гипсы, предметы натюрмортного фонда, драпировки;</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альбомы репродукций картин великих художников;</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образцы работ и рисунков в различных художественных техниках;</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мультимедийное оборудование: компьютер (ноутбук или стационарный). мультимедийный проектор, экран, смарт-доска;</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электронные образовательные ресурсы: мультимедийные учебники, мультимедийные универсальные энциклопедии, сетевые образовательные ресурсы. Аудиовизуальные: слайд-фильмы, видеофильмы, учебные кинофильмы, аудиозаписи.</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Реализация АДООП «Изостудия «</w:t>
      </w:r>
      <w:r>
        <w:rPr>
          <w:rFonts w:ascii="Times New Roman" w:hAnsi="Times New Roman"/>
          <w:sz w:val="28"/>
          <w:szCs w:val="28"/>
        </w:rPr>
        <w:t>Арт-мастерская</w:t>
      </w:r>
      <w:r w:rsidRPr="00AF0FBF">
        <w:rPr>
          <w:rFonts w:ascii="Times New Roman" w:hAnsi="Times New Roman"/>
          <w:sz w:val="28"/>
          <w:szCs w:val="28"/>
        </w:rPr>
        <w:t>»» должна обеспечиваться доступом каждого учащегося к библиотечным фондам и фондам фонотеки, аудио и видеозаписей, формируемым в соответствии с перечнем учебных предметов учебного плана.</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Во время самостоятельной работы учащиеся могут быть обеспечены доступом к сети Интернет.</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 xml:space="preserve"> </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Библиотечный фонд образовательной организации должен быть укомплектован печатными   или   электронными   изданиями   основной и дополнительной учебной и учебно-методической литературы по всем учебным предметам. Библиотечный фонд помимо учебной литературы должен     включать      официальные,      справочно-библиографические и периодические издания.</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Образовательная деятельность должна быть алгоритмизирована. Педагогу необходимо предоставить учащимся план работы, а также при необходимости письменные/ наглядные /схематические инструкции.</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Форма организации деятельности учащихся на занятии: групповая, индивидуально-групповая, индивидуальная. Объяснение нового материала осуществляется с помощью словесного и наглядного методов обучения. Важным элементом является алгоритмизация деятельности; использование простых пошаговых схем, алгоритмических предписаний, таблиц, памяток.</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Формы занятий:</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Вводное занятие – знакомство обучающихся с техникой безопасности, особенностями организации обучения и предлагаемой программой работы на текущий год.</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Ознакомительное занятие – знакомство детей с новыми методами работы в тех или иных техниках с различными материалами (обучающиеся получают преимущественно теоретические знания).</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Занятие с натуры – специальное занятие, предоставляющее возможность изучать азы рисунка и живописи, используя натуру.</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Занятие по памяти – проводится после усвоения детьми полученных знаний в работе с натуры; оно даёт детям возможность тренировать свою зрительную память.</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Тематическое занятие – обучающимся предлагается работать над иллюстрацией к сказкам, литературным произведениям. Занятие содействует развитию творческого воображения ребёнка.</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Занятие-импровизация – на таком занятии обучающиеся получают полную свободу в выборе художественных материалов и использовании различных техник. Подобные занятия пробуждают фантазию ребёнка, раскрепощают его; пользуются популярностью у детей.</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Занятие проверочное – (на повторение) помогает педагогу после изучения сложной темы проверить усвоение данного материала и выявить детей, которым нужна помощь педагога.</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Конкурсное    занятие     –     строится     в     виде     соревнования для стимулирования творчества детей.</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Комбинированное занятие – проводится для решения нескольких учебных задач.</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Итоговое занятие – подводит итоги работы детского объединения за учебный год. Может проходить в виде мини-выставок, просмотров творческих работ, их отбора и подготовки к отчётным выставкам.</w:t>
      </w:r>
      <w:r w:rsidRPr="007E4377">
        <w:t xml:space="preserve"> </w:t>
      </w:r>
      <w:r w:rsidRPr="007E4377">
        <w:rPr>
          <w:rFonts w:ascii="Times New Roman" w:hAnsi="Times New Roman"/>
          <w:sz w:val="28"/>
          <w:szCs w:val="28"/>
        </w:rPr>
        <w:t>Промежуточной аттестацией является отчетная выставка учеников</w:t>
      </w:r>
      <w:r>
        <w:rPr>
          <w:rFonts w:ascii="Times New Roman" w:hAnsi="Times New Roman"/>
          <w:sz w:val="28"/>
          <w:szCs w:val="28"/>
        </w:rPr>
        <w:t>.</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В практике работы используются следующие методы работы:</w:t>
      </w:r>
    </w:p>
    <w:p w:rsidR="00D86064" w:rsidRPr="00AF0FBF" w:rsidRDefault="00D86064" w:rsidP="007E4377">
      <w:pPr>
        <w:spacing w:after="0" w:line="240" w:lineRule="auto"/>
        <w:ind w:left="-567"/>
        <w:jc w:val="both"/>
        <w:rPr>
          <w:rFonts w:ascii="Times New Roman" w:hAnsi="Times New Roman"/>
          <w:sz w:val="28"/>
          <w:szCs w:val="28"/>
        </w:rPr>
      </w:pPr>
      <w:r w:rsidRPr="00AF0FBF">
        <w:rPr>
          <w:rFonts w:ascii="Times New Roman" w:hAnsi="Times New Roman"/>
          <w:sz w:val="28"/>
          <w:szCs w:val="28"/>
        </w:rPr>
        <w:t xml:space="preserve"> </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словесный: рассказ, беседа, сообщения – эти методы способствуют обогащению теоретических знаний детей, являются источником новой информации;</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наглядный: презентации, демонстрации рисунков, плакатов, коллекций, иллюстраций. Наглядные методы дают возможность более детального обследования объектов, дополняют словесные методы, способствуют развитию мышления детей.</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практический: изготовление рисунков, аппликаций. Данные методы позволяют воплотить теоретические знания на практике, способствуют развитию навыков и умений детей. Большое значение приобретает выполнение правил культуры труда, экономного расходования материалов, бережного отношения к инструментам, приспособлениям и материалам.</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эмоциональный: подбор ассоциаций, художественные впечатления;</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проблемный (педагог ставит проблему и вместе с детьми ищет пути её решения);</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игровой.</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Современные педагогические технологии, используемые на занятиях:</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здоровье-сберегающие технологии;</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ИКТ технологии, электронные образовательные ресурсы;</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игровые технологии.</w:t>
      </w:r>
    </w:p>
    <w:p w:rsidR="00D86064" w:rsidRPr="00AF0FBF" w:rsidRDefault="00D86064" w:rsidP="007E4377">
      <w:pPr>
        <w:spacing w:after="0" w:line="240" w:lineRule="auto"/>
        <w:jc w:val="both"/>
        <w:rPr>
          <w:rFonts w:ascii="Times New Roman" w:hAnsi="Times New Roman"/>
          <w:sz w:val="28"/>
          <w:szCs w:val="28"/>
        </w:rPr>
      </w:pPr>
      <w:r w:rsidRPr="00AF0FBF">
        <w:rPr>
          <w:rFonts w:ascii="Times New Roman" w:hAnsi="Times New Roman"/>
          <w:sz w:val="28"/>
          <w:szCs w:val="28"/>
        </w:rPr>
        <w:t>•</w:t>
      </w:r>
      <w:r w:rsidRPr="00AF0FBF">
        <w:rPr>
          <w:rFonts w:ascii="Times New Roman" w:hAnsi="Times New Roman"/>
          <w:sz w:val="28"/>
          <w:szCs w:val="28"/>
        </w:rPr>
        <w:tab/>
        <w:t>технология арт-терапии.</w:t>
      </w:r>
    </w:p>
    <w:p w:rsidR="00D86064" w:rsidRPr="00AF0FBF" w:rsidRDefault="00D86064" w:rsidP="007E4377">
      <w:pPr>
        <w:spacing w:after="0" w:line="240" w:lineRule="auto"/>
        <w:ind w:left="-1134"/>
        <w:jc w:val="both"/>
        <w:rPr>
          <w:rFonts w:ascii="Times New Roman" w:hAnsi="Times New Roman"/>
          <w:sz w:val="28"/>
          <w:szCs w:val="28"/>
        </w:rPr>
      </w:pPr>
    </w:p>
    <w:p w:rsidR="00D86064" w:rsidRDefault="00D86064" w:rsidP="007E4377">
      <w:pPr>
        <w:spacing w:after="0" w:line="240" w:lineRule="auto"/>
        <w:jc w:val="both"/>
        <w:rPr>
          <w:rFonts w:ascii="Times New Roman" w:hAnsi="Times New Roman"/>
          <w:sz w:val="28"/>
          <w:szCs w:val="28"/>
        </w:rPr>
      </w:pPr>
    </w:p>
    <w:p w:rsidR="00D86064" w:rsidRPr="00FE7987" w:rsidRDefault="00D86064" w:rsidP="00FE7987">
      <w:pPr>
        <w:spacing w:after="0" w:line="240" w:lineRule="auto"/>
        <w:ind w:left="-1134" w:firstLine="1134"/>
        <w:jc w:val="both"/>
        <w:rPr>
          <w:rFonts w:ascii="Times New Roman" w:hAnsi="Times New Roman"/>
          <w:sz w:val="28"/>
          <w:szCs w:val="28"/>
        </w:rPr>
      </w:pPr>
      <w:r w:rsidRPr="00FE7987">
        <w:rPr>
          <w:rFonts w:ascii="Times New Roman" w:hAnsi="Times New Roman"/>
          <w:sz w:val="28"/>
          <w:szCs w:val="28"/>
        </w:rPr>
        <w:t>Педагогические технологии:</w:t>
      </w:r>
    </w:p>
    <w:p w:rsidR="00D86064" w:rsidRPr="00FE7987" w:rsidRDefault="00D86064" w:rsidP="00FE7987">
      <w:pPr>
        <w:spacing w:after="0" w:line="240" w:lineRule="auto"/>
        <w:ind w:left="-1134" w:firstLine="1134"/>
        <w:jc w:val="both"/>
        <w:rPr>
          <w:rFonts w:ascii="Times New Roman" w:hAnsi="Times New Roman"/>
          <w:sz w:val="28"/>
          <w:szCs w:val="28"/>
        </w:rPr>
      </w:pPr>
      <w:r w:rsidRPr="00FE7987">
        <w:rPr>
          <w:rFonts w:ascii="Times New Roman" w:hAnsi="Times New Roman"/>
          <w:sz w:val="28"/>
          <w:szCs w:val="28"/>
        </w:rPr>
        <w:t>•</w:t>
      </w:r>
      <w:r w:rsidRPr="00FE7987">
        <w:rPr>
          <w:rFonts w:ascii="Times New Roman" w:hAnsi="Times New Roman"/>
          <w:sz w:val="28"/>
          <w:szCs w:val="28"/>
        </w:rPr>
        <w:tab/>
        <w:t>Технология индивидуального обучения</w:t>
      </w:r>
    </w:p>
    <w:p w:rsidR="00D86064" w:rsidRPr="00FE7987" w:rsidRDefault="00D86064" w:rsidP="00FE7987">
      <w:pPr>
        <w:spacing w:after="0" w:line="240" w:lineRule="auto"/>
        <w:ind w:left="-1134" w:firstLine="1134"/>
        <w:jc w:val="both"/>
        <w:rPr>
          <w:rFonts w:ascii="Times New Roman" w:hAnsi="Times New Roman"/>
          <w:sz w:val="28"/>
          <w:szCs w:val="28"/>
        </w:rPr>
      </w:pPr>
      <w:r w:rsidRPr="00FE7987">
        <w:rPr>
          <w:rFonts w:ascii="Times New Roman" w:hAnsi="Times New Roman"/>
          <w:sz w:val="28"/>
          <w:szCs w:val="28"/>
        </w:rPr>
        <w:t>•</w:t>
      </w:r>
      <w:r w:rsidRPr="00FE7987">
        <w:rPr>
          <w:rFonts w:ascii="Times New Roman" w:hAnsi="Times New Roman"/>
          <w:sz w:val="28"/>
          <w:szCs w:val="28"/>
        </w:rPr>
        <w:tab/>
        <w:t>Технология группового обучения</w:t>
      </w:r>
    </w:p>
    <w:p w:rsidR="00D86064" w:rsidRPr="00FE7987" w:rsidRDefault="00D86064" w:rsidP="00FE7987">
      <w:pPr>
        <w:spacing w:after="0" w:line="240" w:lineRule="auto"/>
        <w:ind w:left="-1134" w:firstLine="1134"/>
        <w:jc w:val="both"/>
        <w:rPr>
          <w:rFonts w:ascii="Times New Roman" w:hAnsi="Times New Roman"/>
          <w:sz w:val="28"/>
          <w:szCs w:val="28"/>
        </w:rPr>
      </w:pPr>
      <w:r w:rsidRPr="00FE7987">
        <w:rPr>
          <w:rFonts w:ascii="Times New Roman" w:hAnsi="Times New Roman"/>
          <w:sz w:val="28"/>
          <w:szCs w:val="28"/>
        </w:rPr>
        <w:t>•</w:t>
      </w:r>
      <w:r w:rsidRPr="00FE7987">
        <w:rPr>
          <w:rFonts w:ascii="Times New Roman" w:hAnsi="Times New Roman"/>
          <w:sz w:val="28"/>
          <w:szCs w:val="28"/>
        </w:rPr>
        <w:tab/>
        <w:t>Технология коллективного взаимодействия</w:t>
      </w:r>
    </w:p>
    <w:p w:rsidR="00D86064" w:rsidRPr="00FE7987" w:rsidRDefault="00D86064" w:rsidP="00FE7987">
      <w:pPr>
        <w:spacing w:after="0" w:line="240" w:lineRule="auto"/>
        <w:ind w:left="-1134" w:firstLine="1134"/>
        <w:jc w:val="both"/>
        <w:rPr>
          <w:rFonts w:ascii="Times New Roman" w:hAnsi="Times New Roman"/>
          <w:sz w:val="28"/>
          <w:szCs w:val="28"/>
        </w:rPr>
      </w:pPr>
      <w:r w:rsidRPr="00FE7987">
        <w:rPr>
          <w:rFonts w:ascii="Times New Roman" w:hAnsi="Times New Roman"/>
          <w:sz w:val="28"/>
          <w:szCs w:val="28"/>
        </w:rPr>
        <w:t>•</w:t>
      </w:r>
      <w:r w:rsidRPr="00FE7987">
        <w:rPr>
          <w:rFonts w:ascii="Times New Roman" w:hAnsi="Times New Roman"/>
          <w:sz w:val="28"/>
          <w:szCs w:val="28"/>
        </w:rPr>
        <w:tab/>
        <w:t>Технология дифференцированного обучения</w:t>
      </w:r>
    </w:p>
    <w:p w:rsidR="00D86064" w:rsidRPr="00FE7987" w:rsidRDefault="00D86064" w:rsidP="00FE7987">
      <w:pPr>
        <w:spacing w:after="0" w:line="240" w:lineRule="auto"/>
        <w:ind w:left="-1134" w:firstLine="1134"/>
        <w:jc w:val="both"/>
        <w:rPr>
          <w:rFonts w:ascii="Times New Roman" w:hAnsi="Times New Roman"/>
          <w:sz w:val="28"/>
          <w:szCs w:val="28"/>
        </w:rPr>
      </w:pPr>
      <w:r w:rsidRPr="00FE7987">
        <w:rPr>
          <w:rFonts w:ascii="Times New Roman" w:hAnsi="Times New Roman"/>
          <w:sz w:val="28"/>
          <w:szCs w:val="28"/>
        </w:rPr>
        <w:t>•</w:t>
      </w:r>
      <w:r w:rsidRPr="00FE7987">
        <w:rPr>
          <w:rFonts w:ascii="Times New Roman" w:hAnsi="Times New Roman"/>
          <w:sz w:val="28"/>
          <w:szCs w:val="28"/>
        </w:rPr>
        <w:tab/>
        <w:t>Технология проблемного обучения</w:t>
      </w:r>
    </w:p>
    <w:p w:rsidR="00D86064" w:rsidRPr="00FE7987" w:rsidRDefault="00D86064" w:rsidP="00FE7987">
      <w:pPr>
        <w:spacing w:after="0" w:line="240" w:lineRule="auto"/>
        <w:ind w:left="-1134" w:firstLine="1134"/>
        <w:jc w:val="both"/>
        <w:rPr>
          <w:rFonts w:ascii="Times New Roman" w:hAnsi="Times New Roman"/>
          <w:sz w:val="28"/>
          <w:szCs w:val="28"/>
        </w:rPr>
      </w:pPr>
      <w:r w:rsidRPr="00FE7987">
        <w:rPr>
          <w:rFonts w:ascii="Times New Roman" w:hAnsi="Times New Roman"/>
          <w:sz w:val="28"/>
          <w:szCs w:val="28"/>
        </w:rPr>
        <w:t>•</w:t>
      </w:r>
      <w:r w:rsidRPr="00FE7987">
        <w:rPr>
          <w:rFonts w:ascii="Times New Roman" w:hAnsi="Times New Roman"/>
          <w:sz w:val="28"/>
          <w:szCs w:val="28"/>
        </w:rPr>
        <w:tab/>
        <w:t>Здоровьесберегающие технология</w:t>
      </w:r>
    </w:p>
    <w:p w:rsidR="00D86064" w:rsidRPr="00FE7987" w:rsidRDefault="00D86064" w:rsidP="00FE7987">
      <w:pPr>
        <w:spacing w:after="0" w:line="240" w:lineRule="auto"/>
        <w:ind w:left="-1134" w:firstLine="1134"/>
        <w:jc w:val="both"/>
        <w:rPr>
          <w:rFonts w:ascii="Times New Roman" w:hAnsi="Times New Roman"/>
          <w:sz w:val="28"/>
          <w:szCs w:val="28"/>
        </w:rPr>
      </w:pPr>
    </w:p>
    <w:p w:rsidR="00D86064" w:rsidRDefault="00D86064" w:rsidP="00FE7987">
      <w:pPr>
        <w:spacing w:after="0" w:line="240" w:lineRule="auto"/>
        <w:ind w:left="-1134" w:firstLine="1134"/>
        <w:jc w:val="both"/>
        <w:rPr>
          <w:rFonts w:ascii="Times New Roman" w:hAnsi="Times New Roman"/>
          <w:sz w:val="28"/>
          <w:szCs w:val="28"/>
        </w:rPr>
      </w:pPr>
    </w:p>
    <w:p w:rsidR="00D86064" w:rsidRDefault="00D86064" w:rsidP="00FE7987">
      <w:pPr>
        <w:spacing w:after="0" w:line="240" w:lineRule="auto"/>
        <w:ind w:left="-1134" w:firstLine="1134"/>
        <w:jc w:val="both"/>
        <w:rPr>
          <w:rFonts w:ascii="Times New Roman" w:hAnsi="Times New Roman"/>
          <w:sz w:val="28"/>
          <w:szCs w:val="28"/>
        </w:rPr>
      </w:pPr>
    </w:p>
    <w:p w:rsidR="00D86064" w:rsidRPr="00FE7987" w:rsidRDefault="00D86064" w:rsidP="00FE7987">
      <w:pPr>
        <w:spacing w:after="0" w:line="240" w:lineRule="auto"/>
        <w:ind w:left="-1134" w:firstLine="1134"/>
        <w:jc w:val="both"/>
        <w:rPr>
          <w:rFonts w:ascii="Times New Roman" w:hAnsi="Times New Roman"/>
          <w:sz w:val="28"/>
          <w:szCs w:val="28"/>
        </w:rPr>
      </w:pPr>
      <w:r>
        <w:rPr>
          <w:rFonts w:ascii="Times New Roman" w:hAnsi="Times New Roman"/>
          <w:sz w:val="28"/>
          <w:szCs w:val="28"/>
        </w:rPr>
        <w:t xml:space="preserve">                                              </w:t>
      </w:r>
      <w:r w:rsidRPr="00FE7987">
        <w:rPr>
          <w:rFonts w:ascii="Times New Roman" w:hAnsi="Times New Roman"/>
          <w:sz w:val="28"/>
          <w:szCs w:val="28"/>
        </w:rPr>
        <w:t>Список литературы</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1.</w:t>
      </w:r>
      <w:r w:rsidRPr="00FE7987">
        <w:rPr>
          <w:rFonts w:ascii="Times New Roman" w:hAnsi="Times New Roman"/>
          <w:sz w:val="28"/>
          <w:szCs w:val="28"/>
        </w:rPr>
        <w:tab/>
        <w:t>Бабкина Н.В. Саморегуляция в познавательной деятельности у детей с задержкой психического развития: учебное пособие / Н.В. Бабкина. – М.:Гуманитарный изд. центр ВЛАДОС, 2016. –143 с</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 xml:space="preserve"> </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2.</w:t>
      </w:r>
      <w:r w:rsidRPr="00FE7987">
        <w:rPr>
          <w:rFonts w:ascii="Times New Roman" w:hAnsi="Times New Roman"/>
          <w:sz w:val="28"/>
          <w:szCs w:val="28"/>
        </w:rPr>
        <w:tab/>
        <w:t>Буйлова Л.Н., Клёнова Н.В. Как организовать дополнительное образование детей в школе? – Москва, АРКТИ, 2005</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3.</w:t>
      </w:r>
      <w:r w:rsidRPr="00FE7987">
        <w:rPr>
          <w:rFonts w:ascii="Times New Roman" w:hAnsi="Times New Roman"/>
          <w:sz w:val="28"/>
          <w:szCs w:val="28"/>
        </w:rPr>
        <w:tab/>
        <w:t>Вершинина Н.А., Хащанская М.К. Арт-педагогика как основа совместного обучения взрослых, работающих с детьми дошкольного возраста / Теория и практика образования. – 2017. – No 5(77) – С.45–54</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4.</w:t>
      </w:r>
      <w:r w:rsidRPr="00FE7987">
        <w:rPr>
          <w:rFonts w:ascii="Times New Roman" w:hAnsi="Times New Roman"/>
          <w:sz w:val="28"/>
          <w:szCs w:val="28"/>
        </w:rPr>
        <w:tab/>
        <w:t>Доронова Т.Н. Изобразительная деятельность и эстетическое развитие школьников: методическое пособие для учителей образовательных учреждений. – М. Просвещение, 2013. – 192 с.</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5.</w:t>
      </w:r>
      <w:r w:rsidRPr="00FE7987">
        <w:rPr>
          <w:rFonts w:ascii="Times New Roman" w:hAnsi="Times New Roman"/>
          <w:sz w:val="28"/>
          <w:szCs w:val="28"/>
        </w:rPr>
        <w:tab/>
        <w:t>Инклюзивное образование. Настольная книга педагога, работающего с детьми с ОВЗ. Методическое пособие – Староверова М.С., Ковалев Е.В., Захарова А.В. М: Владос, 2019. 167с.</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6.</w:t>
      </w:r>
      <w:r w:rsidRPr="00FE7987">
        <w:rPr>
          <w:rFonts w:ascii="Times New Roman" w:hAnsi="Times New Roman"/>
          <w:sz w:val="28"/>
          <w:szCs w:val="28"/>
        </w:rPr>
        <w:tab/>
        <w:t>Киселева М.В. Арт-терапия в работе с детьми: Руководство для детских психологов, педагогов, врачей и специалистов, работающих с детьми. — СПб.: Речь, 2006. — 160 с, илл.</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7.</w:t>
      </w:r>
      <w:r w:rsidRPr="00FE7987">
        <w:rPr>
          <w:rFonts w:ascii="Times New Roman" w:hAnsi="Times New Roman"/>
          <w:sz w:val="28"/>
          <w:szCs w:val="28"/>
        </w:rPr>
        <w:tab/>
        <w:t>Никитин В.Н. Арт-терапия. Учебное пособие/Никтин В.Н. —М.:Когито- Центр, 2014.—460 стр., 82 илл.</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8.</w:t>
      </w:r>
      <w:r w:rsidRPr="00FE7987">
        <w:rPr>
          <w:rFonts w:ascii="Times New Roman" w:hAnsi="Times New Roman"/>
          <w:sz w:val="28"/>
          <w:szCs w:val="28"/>
        </w:rPr>
        <w:tab/>
        <w:t>Нетрадиционная</w:t>
      </w:r>
      <w:r w:rsidRPr="00FE7987">
        <w:rPr>
          <w:rFonts w:ascii="Times New Roman" w:hAnsi="Times New Roman"/>
          <w:sz w:val="28"/>
          <w:szCs w:val="28"/>
        </w:rPr>
        <w:tab/>
        <w:t>техника</w:t>
      </w:r>
      <w:r w:rsidRPr="00FE7987">
        <w:rPr>
          <w:rFonts w:ascii="Times New Roman" w:hAnsi="Times New Roman"/>
          <w:sz w:val="28"/>
          <w:szCs w:val="28"/>
        </w:rPr>
        <w:tab/>
        <w:t>изодеятельности</w:t>
      </w:r>
      <w:r w:rsidRPr="00FE7987">
        <w:rPr>
          <w:rFonts w:ascii="Times New Roman" w:hAnsi="Times New Roman"/>
          <w:sz w:val="28"/>
          <w:szCs w:val="28"/>
        </w:rPr>
        <w:tab/>
        <w:t>в</w:t>
      </w:r>
      <w:r w:rsidRPr="00FE7987">
        <w:rPr>
          <w:rFonts w:ascii="Times New Roman" w:hAnsi="Times New Roman"/>
          <w:sz w:val="28"/>
          <w:szCs w:val="28"/>
        </w:rPr>
        <w:tab/>
        <w:t>школе</w:t>
      </w:r>
      <w:r w:rsidRPr="00FE7987">
        <w:rPr>
          <w:rFonts w:ascii="Times New Roman" w:hAnsi="Times New Roman"/>
          <w:sz w:val="28"/>
          <w:szCs w:val="28"/>
        </w:rPr>
        <w:tab/>
        <w:t>-</w:t>
      </w:r>
      <w:r w:rsidRPr="00FE7987">
        <w:rPr>
          <w:rFonts w:ascii="Times New Roman" w:hAnsi="Times New Roman"/>
          <w:sz w:val="28"/>
          <w:szCs w:val="28"/>
        </w:rPr>
        <w:tab/>
        <w:t>2007г. В.Л. Стрелкина</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9.</w:t>
      </w:r>
      <w:r w:rsidRPr="00FE7987">
        <w:rPr>
          <w:rFonts w:ascii="Times New Roman" w:hAnsi="Times New Roman"/>
          <w:sz w:val="28"/>
          <w:szCs w:val="28"/>
        </w:rPr>
        <w:tab/>
        <w:t>Пейзаж. Основы техники изображения. -М.: ООО ТД «Издательство МИР</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10.</w:t>
      </w:r>
      <w:r w:rsidRPr="00FE7987">
        <w:rPr>
          <w:rFonts w:ascii="Times New Roman" w:hAnsi="Times New Roman"/>
          <w:sz w:val="28"/>
          <w:szCs w:val="28"/>
        </w:rPr>
        <w:tab/>
        <w:t>КНИГИ», 2006</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11.</w:t>
      </w:r>
      <w:r w:rsidRPr="00FE7987">
        <w:rPr>
          <w:rFonts w:ascii="Times New Roman" w:hAnsi="Times New Roman"/>
          <w:sz w:val="28"/>
          <w:szCs w:val="28"/>
        </w:rPr>
        <w:tab/>
        <w:t>Рау М.Ю. Изобразительное искусство. 2 класс: учебное пособие для общеобразовательных организаций, реализующих адаптированные программы (ФГОС ОВЗ) – М.: Просвещение, 2017.</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12.</w:t>
      </w:r>
      <w:r w:rsidRPr="00FE7987">
        <w:rPr>
          <w:rFonts w:ascii="Times New Roman" w:hAnsi="Times New Roman"/>
          <w:sz w:val="28"/>
          <w:szCs w:val="28"/>
        </w:rPr>
        <w:tab/>
        <w:t>Свет и Цвет в живописи. Особенности изображения. -М.: ООО ТД</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«Издательство МИР КНИГИ», 2008</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13.</w:t>
      </w:r>
      <w:r w:rsidRPr="00FE7987">
        <w:rPr>
          <w:rFonts w:ascii="Times New Roman" w:hAnsi="Times New Roman"/>
          <w:sz w:val="28"/>
          <w:szCs w:val="28"/>
        </w:rPr>
        <w:tab/>
        <w:t>Сокольникова Н.М. Изобразительное искусство для детей. Волшебный мир красок. –М.: Астрель. 2010</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14.</w:t>
      </w:r>
      <w:r w:rsidRPr="00FE7987">
        <w:rPr>
          <w:rFonts w:ascii="Times New Roman" w:hAnsi="Times New Roman"/>
          <w:sz w:val="28"/>
          <w:szCs w:val="28"/>
        </w:rPr>
        <w:tab/>
        <w:t>Сокольникова, И.М. Основы живописи, [Текст]: учеб.-метод. пособие</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 И.М. Сокольникова - «Титул», Обнинск, 2016 г.</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15.</w:t>
      </w:r>
      <w:r w:rsidRPr="00FE7987">
        <w:rPr>
          <w:rFonts w:ascii="Times New Roman" w:hAnsi="Times New Roman"/>
          <w:sz w:val="28"/>
          <w:szCs w:val="28"/>
        </w:rPr>
        <w:tab/>
        <w:t>Сокольникова, И.М Основы композиции, [Текст]: учеб.-метод. Пособие / И.М. Сокольникова - «Титул», Обнинск, 2016 г.</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16.</w:t>
      </w:r>
      <w:r w:rsidRPr="00FE7987">
        <w:rPr>
          <w:rFonts w:ascii="Times New Roman" w:hAnsi="Times New Roman"/>
          <w:sz w:val="28"/>
          <w:szCs w:val="28"/>
        </w:rPr>
        <w:tab/>
        <w:t>Танцюра С.Ю., Курышина Е.Ю. Сопровождение ребенка 5—7 лет с ОВЗ в условиях коррекционно-образовательного процесса /Танцюра С.Ю. М: СФЕСО, 2019. с 64.</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17.</w:t>
      </w:r>
      <w:r w:rsidRPr="00FE7987">
        <w:rPr>
          <w:rFonts w:ascii="Times New Roman" w:hAnsi="Times New Roman"/>
          <w:sz w:val="28"/>
          <w:szCs w:val="28"/>
        </w:rPr>
        <w:tab/>
        <w:t>Тейт В. Полевые цветы в акварели. Серия «Уроки живописи». Издание на русском языке. М., Издательство «Кристина – Новый век», 2006</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18.</w:t>
      </w:r>
      <w:r w:rsidRPr="00FE7987">
        <w:rPr>
          <w:rFonts w:ascii="Times New Roman" w:hAnsi="Times New Roman"/>
          <w:sz w:val="28"/>
          <w:szCs w:val="28"/>
        </w:rPr>
        <w:tab/>
        <w:t>Фатеева А.А. Рисуем без кисточки. Ярославль: Академия развития, 2007</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19.</w:t>
      </w:r>
      <w:r w:rsidRPr="00FE7987">
        <w:rPr>
          <w:rFonts w:ascii="Times New Roman" w:hAnsi="Times New Roman"/>
          <w:sz w:val="28"/>
          <w:szCs w:val="28"/>
        </w:rPr>
        <w:tab/>
        <w:t>Художественно-эстетическое образование детей с ограниченными возможностями здоровья: опыт, проблемы, перспективы: сборник материалов        областной        научно-практической        конференции. г. Новокуйбышевск Самарской области. 26 февраля 2020 года / науч. ред.</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 xml:space="preserve"> </w:t>
      </w:r>
    </w:p>
    <w:p w:rsidR="00D86064" w:rsidRPr="00FE7987" w:rsidRDefault="00D86064" w:rsidP="00F26840">
      <w:pPr>
        <w:spacing w:after="0" w:line="240" w:lineRule="auto"/>
        <w:jc w:val="both"/>
        <w:rPr>
          <w:rFonts w:ascii="Times New Roman" w:hAnsi="Times New Roman"/>
          <w:sz w:val="28"/>
          <w:szCs w:val="28"/>
        </w:rPr>
      </w:pPr>
      <w:r w:rsidRPr="00FE7987">
        <w:rPr>
          <w:rFonts w:ascii="Times New Roman" w:hAnsi="Times New Roman"/>
          <w:sz w:val="28"/>
          <w:szCs w:val="28"/>
        </w:rPr>
        <w:t>проф. А.И. Смоляр., И.В. Бурановой – Самара; Новокуйбышевск: СГСПУ, 2020. – 246 с.</w:t>
      </w:r>
    </w:p>
    <w:p w:rsidR="00D86064" w:rsidRDefault="00D86064" w:rsidP="00FE7987">
      <w:pPr>
        <w:spacing w:after="0" w:line="240" w:lineRule="auto"/>
        <w:ind w:left="-1134" w:firstLine="1134"/>
        <w:jc w:val="both"/>
        <w:rPr>
          <w:rFonts w:ascii="Times New Roman" w:hAnsi="Times New Roman"/>
          <w:sz w:val="28"/>
          <w:szCs w:val="28"/>
        </w:rPr>
      </w:pPr>
      <w:r w:rsidRPr="00FE7987">
        <w:rPr>
          <w:rFonts w:ascii="Times New Roman" w:hAnsi="Times New Roman"/>
          <w:sz w:val="28"/>
          <w:szCs w:val="28"/>
        </w:rPr>
        <w:t>20.</w:t>
      </w:r>
      <w:r w:rsidRPr="00FE7987">
        <w:rPr>
          <w:rFonts w:ascii="Times New Roman" w:hAnsi="Times New Roman"/>
          <w:sz w:val="28"/>
          <w:szCs w:val="28"/>
        </w:rPr>
        <w:tab/>
        <w:t>Шалаева Г. П. Учимся рисовать. – М.: АСТ Слово, 2015</w:t>
      </w:r>
    </w:p>
    <w:p w:rsidR="00D86064" w:rsidRDefault="00D86064" w:rsidP="007E4377">
      <w:pPr>
        <w:spacing w:after="0" w:line="240" w:lineRule="auto"/>
        <w:rPr>
          <w:rFonts w:ascii="Times New Roman" w:hAnsi="Times New Roman"/>
          <w:b/>
          <w:sz w:val="24"/>
          <w:szCs w:val="24"/>
        </w:rPr>
      </w:pPr>
    </w:p>
    <w:p w:rsidR="00D86064" w:rsidRDefault="00D86064" w:rsidP="007E4377">
      <w:pPr>
        <w:spacing w:after="0" w:line="240" w:lineRule="auto"/>
        <w:rPr>
          <w:rFonts w:ascii="Times New Roman" w:hAnsi="Times New Roman"/>
          <w:b/>
          <w:sz w:val="24"/>
          <w:szCs w:val="24"/>
        </w:rPr>
      </w:pPr>
    </w:p>
    <w:p w:rsidR="00D86064" w:rsidRDefault="00D86064" w:rsidP="007E4377">
      <w:pPr>
        <w:spacing w:after="0" w:line="240" w:lineRule="auto"/>
        <w:rPr>
          <w:rFonts w:ascii="Times New Roman" w:hAnsi="Times New Roman"/>
          <w:b/>
          <w:sz w:val="24"/>
          <w:szCs w:val="24"/>
        </w:rPr>
      </w:pPr>
    </w:p>
    <w:p w:rsidR="00D86064" w:rsidRDefault="00D86064" w:rsidP="007E4377">
      <w:pPr>
        <w:spacing w:after="0" w:line="240" w:lineRule="auto"/>
        <w:rPr>
          <w:rFonts w:ascii="Times New Roman" w:hAnsi="Times New Roman"/>
          <w:b/>
          <w:sz w:val="24"/>
          <w:szCs w:val="24"/>
        </w:rPr>
      </w:pPr>
    </w:p>
    <w:p w:rsidR="00D86064" w:rsidRDefault="00D86064" w:rsidP="007E4377">
      <w:pPr>
        <w:spacing w:after="0" w:line="240" w:lineRule="auto"/>
        <w:rPr>
          <w:rFonts w:ascii="Times New Roman" w:hAnsi="Times New Roman"/>
          <w:b/>
          <w:sz w:val="24"/>
          <w:szCs w:val="24"/>
        </w:rPr>
      </w:pPr>
    </w:p>
    <w:p w:rsidR="00D86064" w:rsidRDefault="00D86064" w:rsidP="007E4377">
      <w:pPr>
        <w:spacing w:after="0" w:line="240" w:lineRule="auto"/>
        <w:rPr>
          <w:rFonts w:ascii="Times New Roman" w:hAnsi="Times New Roman"/>
          <w:b/>
          <w:sz w:val="24"/>
          <w:szCs w:val="24"/>
        </w:rPr>
      </w:pPr>
    </w:p>
    <w:p w:rsidR="00D86064" w:rsidRPr="007D0771" w:rsidRDefault="00D86064" w:rsidP="007E4377">
      <w:pPr>
        <w:spacing w:after="0" w:line="240" w:lineRule="auto"/>
        <w:rPr>
          <w:rFonts w:ascii="Times New Roman" w:hAnsi="Times New Roman"/>
          <w:b/>
          <w:sz w:val="24"/>
          <w:szCs w:val="24"/>
        </w:rPr>
      </w:pPr>
      <w:r>
        <w:rPr>
          <w:rFonts w:ascii="Times New Roman" w:hAnsi="Times New Roman"/>
          <w:b/>
          <w:sz w:val="24"/>
          <w:szCs w:val="24"/>
        </w:rPr>
        <w:t xml:space="preserve">                                           </w:t>
      </w:r>
      <w:r w:rsidRPr="007D0771">
        <w:rPr>
          <w:rFonts w:ascii="Times New Roman" w:hAnsi="Times New Roman"/>
          <w:b/>
          <w:sz w:val="24"/>
          <w:szCs w:val="24"/>
        </w:rPr>
        <w:t>Календарно-тематический план</w:t>
      </w:r>
    </w:p>
    <w:p w:rsidR="00D86064" w:rsidRDefault="00D86064" w:rsidP="007E4377">
      <w:pPr>
        <w:spacing w:after="0" w:line="240" w:lineRule="auto"/>
        <w:jc w:val="center"/>
        <w:rPr>
          <w:rStyle w:val="FontStyle19"/>
          <w:i/>
          <w:color w:val="000000"/>
          <w:sz w:val="24"/>
          <w:szCs w:val="24"/>
        </w:rPr>
      </w:pPr>
      <w:r w:rsidRPr="007D0771">
        <w:rPr>
          <w:rFonts w:ascii="Times New Roman" w:hAnsi="Times New Roman"/>
          <w:i/>
          <w:color w:val="000000"/>
          <w:sz w:val="24"/>
          <w:szCs w:val="24"/>
        </w:rPr>
        <w:t>по а</w:t>
      </w:r>
      <w:r w:rsidRPr="007D0771">
        <w:rPr>
          <w:rStyle w:val="FontStyle19"/>
          <w:i/>
          <w:color w:val="000000"/>
          <w:sz w:val="24"/>
          <w:szCs w:val="24"/>
        </w:rPr>
        <w:t>даптированной общеобразовательной рабочей</w:t>
      </w:r>
      <w:r>
        <w:rPr>
          <w:rStyle w:val="FontStyle19"/>
          <w:i/>
          <w:color w:val="000000"/>
          <w:sz w:val="24"/>
          <w:szCs w:val="24"/>
        </w:rPr>
        <w:t xml:space="preserve"> программе</w:t>
      </w:r>
    </w:p>
    <w:p w:rsidR="00D86064" w:rsidRPr="007D0771" w:rsidRDefault="00D86064" w:rsidP="007E4377">
      <w:pPr>
        <w:spacing w:after="0" w:line="240" w:lineRule="auto"/>
        <w:jc w:val="center"/>
        <w:rPr>
          <w:rStyle w:val="FontStyle19"/>
          <w:color w:val="000000"/>
          <w:sz w:val="24"/>
          <w:szCs w:val="24"/>
        </w:rPr>
      </w:pPr>
      <w:r w:rsidRPr="0030259E">
        <w:rPr>
          <w:rStyle w:val="FontStyle19"/>
          <w:i/>
          <w:color w:val="000000"/>
          <w:sz w:val="24"/>
          <w:szCs w:val="24"/>
        </w:rPr>
        <w:t>«</w:t>
      </w:r>
      <w:r>
        <w:rPr>
          <w:rStyle w:val="FontStyle19"/>
          <w:i/>
          <w:color w:val="000000"/>
          <w:sz w:val="24"/>
          <w:szCs w:val="24"/>
        </w:rPr>
        <w:t>Арт-мастерская</w:t>
      </w:r>
      <w:r w:rsidRPr="0030259E">
        <w:rPr>
          <w:rStyle w:val="FontStyle19"/>
          <w:i/>
          <w:color w:val="000000"/>
          <w:sz w:val="24"/>
          <w:szCs w:val="24"/>
        </w:rPr>
        <w:t>»</w:t>
      </w:r>
    </w:p>
    <w:p w:rsidR="00D86064" w:rsidRPr="007D0771" w:rsidRDefault="00D86064" w:rsidP="007E4377">
      <w:pPr>
        <w:spacing w:after="0" w:line="240" w:lineRule="auto"/>
        <w:jc w:val="center"/>
        <w:rPr>
          <w:rFonts w:ascii="Times New Roman" w:hAnsi="Times New Roman"/>
          <w:i/>
          <w:color w:val="000000"/>
          <w:sz w:val="24"/>
          <w:szCs w:val="24"/>
        </w:rPr>
      </w:pPr>
      <w:r w:rsidRPr="007D0771">
        <w:rPr>
          <w:rFonts w:ascii="Times New Roman" w:hAnsi="Times New Roman"/>
          <w:i/>
          <w:iCs/>
          <w:color w:val="000000"/>
          <w:sz w:val="24"/>
          <w:szCs w:val="24"/>
        </w:rPr>
        <w:t>1 год обучения</w:t>
      </w:r>
    </w:p>
    <w:p w:rsidR="00D86064" w:rsidRPr="007D0771" w:rsidRDefault="00D86064" w:rsidP="007E4377">
      <w:pPr>
        <w:spacing w:after="0" w:line="240" w:lineRule="auto"/>
        <w:ind w:firstLine="709"/>
        <w:jc w:val="center"/>
        <w:rPr>
          <w:rFonts w:ascii="Times New Roman" w:hAnsi="Times New Roman"/>
          <w:sz w:val="24"/>
          <w:szCs w:val="24"/>
        </w:rPr>
      </w:pPr>
      <w:r w:rsidRPr="007D0771">
        <w:rPr>
          <w:rFonts w:ascii="Times New Roman" w:hAnsi="Times New Roman"/>
          <w:i/>
          <w:color w:val="000000"/>
          <w:sz w:val="24"/>
          <w:szCs w:val="24"/>
        </w:rPr>
        <w:t xml:space="preserve">педагога дополнительного образования </w:t>
      </w:r>
      <w:r>
        <w:rPr>
          <w:rFonts w:ascii="Times New Roman" w:hAnsi="Times New Roman"/>
          <w:i/>
          <w:color w:val="000000"/>
          <w:sz w:val="24"/>
          <w:szCs w:val="24"/>
        </w:rPr>
        <w:t>–Мурадова С.Ю..</w:t>
      </w:r>
    </w:p>
    <w:p w:rsidR="00D86064" w:rsidRPr="007D0771" w:rsidRDefault="00D86064" w:rsidP="007E4377">
      <w:pPr>
        <w:spacing w:after="0" w:line="240" w:lineRule="auto"/>
        <w:rPr>
          <w:rFonts w:ascii="Times New Roman" w:hAnsi="Times New Roman"/>
          <w:b/>
          <w:sz w:val="24"/>
          <w:szCs w:val="24"/>
        </w:rPr>
      </w:pPr>
    </w:p>
    <w:tbl>
      <w:tblPr>
        <w:tblW w:w="487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635"/>
        <w:gridCol w:w="1067"/>
        <w:gridCol w:w="6136"/>
        <w:gridCol w:w="933"/>
      </w:tblGrid>
      <w:tr w:rsidR="00D86064" w:rsidRPr="000E5EE8" w:rsidTr="00851A4C">
        <w:trPr>
          <w:trHeight w:val="385"/>
        </w:trPr>
        <w:tc>
          <w:tcPr>
            <w:tcW w:w="362" w:type="pct"/>
            <w:tcMar>
              <w:top w:w="13" w:type="dxa"/>
              <w:left w:w="108" w:type="dxa"/>
              <w:bottom w:w="0" w:type="dxa"/>
              <w:right w:w="108" w:type="dxa"/>
            </w:tcMar>
            <w:vAlign w:val="cente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b/>
                <w:bCs/>
                <w:sz w:val="24"/>
                <w:szCs w:val="24"/>
                <w:lang w:eastAsia="ru-RU"/>
              </w:rPr>
              <w:t>№ занятия</w:t>
            </w:r>
          </w:p>
        </w:tc>
        <w:tc>
          <w:tcPr>
            <w:tcW w:w="608" w:type="pct"/>
            <w:tcBorders>
              <w:right w:val="single" w:sz="4" w:space="0" w:color="auto"/>
            </w:tcBorders>
            <w:tcMar>
              <w:top w:w="13" w:type="dxa"/>
              <w:left w:w="108" w:type="dxa"/>
              <w:bottom w:w="0" w:type="dxa"/>
              <w:right w:w="108" w:type="dxa"/>
            </w:tcMar>
            <w:vAlign w:val="center"/>
          </w:tcPr>
          <w:p w:rsidR="00D86064" w:rsidRPr="007D0771" w:rsidRDefault="00D86064" w:rsidP="00851A4C">
            <w:pPr>
              <w:shd w:val="clear" w:color="auto" w:fill="FFFFFF"/>
              <w:spacing w:after="0" w:line="240" w:lineRule="auto"/>
              <w:jc w:val="center"/>
              <w:rPr>
                <w:rFonts w:ascii="Times New Roman" w:hAnsi="Times New Roman"/>
                <w:b/>
                <w:sz w:val="24"/>
                <w:szCs w:val="24"/>
                <w:lang w:eastAsia="ru-RU"/>
              </w:rPr>
            </w:pPr>
            <w:r w:rsidRPr="007D0771">
              <w:rPr>
                <w:rFonts w:ascii="Times New Roman" w:hAnsi="Times New Roman"/>
                <w:b/>
                <w:sz w:val="24"/>
                <w:szCs w:val="24"/>
                <w:lang w:eastAsia="ru-RU"/>
              </w:rPr>
              <w:t>Дата проведения</w:t>
            </w:r>
          </w:p>
        </w:tc>
        <w:tc>
          <w:tcPr>
            <w:tcW w:w="3498" w:type="pct"/>
            <w:tcBorders>
              <w:left w:val="single" w:sz="4" w:space="0" w:color="auto"/>
            </w:tcBorders>
            <w:vAlign w:val="cente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b/>
                <w:bCs/>
                <w:sz w:val="24"/>
                <w:szCs w:val="24"/>
                <w:lang w:eastAsia="ru-RU"/>
              </w:rPr>
              <w:t>Тема занятия</w:t>
            </w:r>
          </w:p>
        </w:tc>
        <w:tc>
          <w:tcPr>
            <w:tcW w:w="532" w:type="pct"/>
            <w:tcMar>
              <w:top w:w="13" w:type="dxa"/>
              <w:left w:w="108" w:type="dxa"/>
              <w:bottom w:w="0" w:type="dxa"/>
              <w:right w:w="108" w:type="dxa"/>
            </w:tcMar>
            <w:vAlign w:val="cente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b/>
                <w:bCs/>
                <w:sz w:val="24"/>
                <w:szCs w:val="24"/>
                <w:lang w:eastAsia="ru-RU"/>
              </w:rPr>
              <w:t>Кол-во</w:t>
            </w:r>
          </w:p>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b/>
                <w:bCs/>
                <w:sz w:val="24"/>
                <w:szCs w:val="24"/>
                <w:lang w:eastAsia="ru-RU"/>
              </w:rPr>
              <w:t>часов</w:t>
            </w:r>
          </w:p>
        </w:tc>
      </w:tr>
      <w:tr w:rsidR="00D86064" w:rsidRPr="000E5EE8" w:rsidTr="00851A4C">
        <w:trPr>
          <w:trHeight w:val="523"/>
        </w:trPr>
        <w:tc>
          <w:tcPr>
            <w:tcW w:w="362"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c>
          <w:tcPr>
            <w:tcW w:w="608" w:type="pct"/>
            <w:vAlign w:val="cente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1 неделя сентября</w:t>
            </w:r>
          </w:p>
        </w:tc>
        <w:tc>
          <w:tcPr>
            <w:tcW w:w="3498" w:type="pct"/>
          </w:tcPr>
          <w:p w:rsidR="00D86064" w:rsidRPr="007D0771" w:rsidRDefault="00D86064" w:rsidP="00851A4C">
            <w:pPr>
              <w:shd w:val="clear" w:color="auto" w:fill="FFFFFF"/>
              <w:spacing w:after="0" w:line="240" w:lineRule="auto"/>
              <w:jc w:val="both"/>
              <w:rPr>
                <w:rFonts w:ascii="Times New Roman" w:hAnsi="Times New Roman"/>
                <w:sz w:val="24"/>
                <w:szCs w:val="24"/>
                <w:lang w:eastAsia="ru-RU"/>
              </w:rPr>
            </w:pPr>
            <w:r w:rsidRPr="007E4377">
              <w:rPr>
                <w:rFonts w:ascii="Times New Roman" w:hAnsi="Times New Roman"/>
                <w:sz w:val="24"/>
                <w:szCs w:val="24"/>
                <w:lang w:eastAsia="ru-RU"/>
              </w:rPr>
              <w:t>Роль изобразительного искусства в жизни человека. Виды и жанры изобразительного искусства.</w:t>
            </w:r>
          </w:p>
        </w:tc>
        <w:tc>
          <w:tcPr>
            <w:tcW w:w="532" w:type="pct"/>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586"/>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2</w:t>
            </w:r>
          </w:p>
        </w:tc>
        <w:tc>
          <w:tcPr>
            <w:tcW w:w="608" w:type="pct"/>
            <w:tcMar>
              <w:top w:w="13" w:type="dxa"/>
              <w:left w:w="108" w:type="dxa"/>
              <w:bottom w:w="0" w:type="dxa"/>
              <w:right w:w="108" w:type="dxa"/>
            </w:tcMar>
            <w:vAlign w:val="cente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сентября</w:t>
            </w:r>
          </w:p>
        </w:tc>
        <w:tc>
          <w:tcPr>
            <w:tcW w:w="3498" w:type="pct"/>
            <w:tcMar>
              <w:top w:w="13" w:type="dxa"/>
              <w:left w:w="13" w:type="dxa"/>
              <w:bottom w:w="0" w:type="dxa"/>
              <w:right w:w="13" w:type="dxa"/>
            </w:tcMar>
          </w:tcPr>
          <w:p w:rsidR="00D86064" w:rsidRPr="007D0771" w:rsidRDefault="00D86064" w:rsidP="00851A4C">
            <w:pPr>
              <w:shd w:val="clear" w:color="auto" w:fill="FFFFFF"/>
              <w:spacing w:after="0" w:line="240" w:lineRule="auto"/>
              <w:jc w:val="both"/>
              <w:rPr>
                <w:rFonts w:ascii="Times New Roman" w:hAnsi="Times New Roman"/>
                <w:sz w:val="24"/>
                <w:szCs w:val="24"/>
                <w:lang w:eastAsia="ru-RU"/>
              </w:rPr>
            </w:pPr>
            <w:r w:rsidRPr="007E4377">
              <w:rPr>
                <w:rFonts w:ascii="Times New Roman" w:hAnsi="Times New Roman"/>
                <w:sz w:val="24"/>
                <w:szCs w:val="24"/>
                <w:lang w:eastAsia="ru-RU"/>
              </w:rPr>
              <w:t>Цвет как выражение искусства</w:t>
            </w:r>
            <w:r>
              <w:rPr>
                <w:rFonts w:ascii="Times New Roman" w:hAnsi="Times New Roman"/>
                <w:sz w:val="24"/>
                <w:szCs w:val="24"/>
                <w:lang w:eastAsia="ru-RU"/>
              </w:rPr>
              <w:t>.</w:t>
            </w:r>
          </w:p>
        </w:tc>
        <w:tc>
          <w:tcPr>
            <w:tcW w:w="532" w:type="pct"/>
            <w:tcMar>
              <w:top w:w="13" w:type="dxa"/>
              <w:left w:w="13" w:type="dxa"/>
              <w:bottom w:w="0" w:type="dxa"/>
              <w:right w:w="13" w:type="dxa"/>
            </w:tcMar>
          </w:tcPr>
          <w:p w:rsidR="00D86064" w:rsidRPr="000E5EE8" w:rsidRDefault="00D86064" w:rsidP="00851A4C">
            <w:pPr>
              <w:snapToGrid w:val="0"/>
              <w:spacing w:line="100" w:lineRule="atLeast"/>
              <w:jc w:val="center"/>
              <w:rPr>
                <w:rFonts w:ascii="Times New Roman" w:hAnsi="Times New Roman"/>
                <w:sz w:val="24"/>
                <w:szCs w:val="24"/>
              </w:rPr>
            </w:pPr>
            <w:r w:rsidRPr="000E5EE8">
              <w:rPr>
                <w:rFonts w:ascii="Times New Roman" w:hAnsi="Times New Roman"/>
                <w:sz w:val="24"/>
                <w:szCs w:val="24"/>
              </w:rPr>
              <w:t>1</w:t>
            </w:r>
          </w:p>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p>
        </w:tc>
      </w:tr>
      <w:tr w:rsidR="00D86064" w:rsidRPr="000E5EE8" w:rsidTr="00851A4C">
        <w:trPr>
          <w:trHeight w:val="524"/>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3</w:t>
            </w:r>
          </w:p>
        </w:tc>
        <w:tc>
          <w:tcPr>
            <w:tcW w:w="608" w:type="pct"/>
            <w:tcMar>
              <w:top w:w="13" w:type="dxa"/>
              <w:left w:w="108" w:type="dxa"/>
              <w:bottom w:w="0" w:type="dxa"/>
              <w:right w:w="108" w:type="dxa"/>
            </w:tcMar>
            <w:vAlign w:val="cente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сентября</w:t>
            </w:r>
          </w:p>
        </w:tc>
        <w:tc>
          <w:tcPr>
            <w:tcW w:w="3498" w:type="pct"/>
            <w:tcMar>
              <w:top w:w="13" w:type="dxa"/>
              <w:left w:w="13" w:type="dxa"/>
              <w:bottom w:w="0" w:type="dxa"/>
              <w:right w:w="13" w:type="dxa"/>
            </w:tcMar>
          </w:tcPr>
          <w:p w:rsidR="00D86064" w:rsidRPr="007D0771" w:rsidRDefault="00D86064" w:rsidP="00851A4C">
            <w:pPr>
              <w:shd w:val="clear" w:color="auto" w:fill="FFFFFF"/>
              <w:spacing w:after="0" w:line="240" w:lineRule="auto"/>
              <w:jc w:val="both"/>
              <w:rPr>
                <w:rFonts w:ascii="Times New Roman" w:hAnsi="Times New Roman"/>
                <w:sz w:val="24"/>
                <w:szCs w:val="24"/>
                <w:lang w:eastAsia="ru-RU"/>
              </w:rPr>
            </w:pPr>
            <w:r w:rsidRPr="00F26840">
              <w:rPr>
                <w:rFonts w:ascii="Times New Roman" w:hAnsi="Times New Roman"/>
                <w:sz w:val="24"/>
                <w:szCs w:val="24"/>
                <w:lang w:eastAsia="ru-RU"/>
              </w:rPr>
              <w:t>Акварель. Приёмы работы с акварелью.</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4</w:t>
            </w:r>
          </w:p>
        </w:tc>
        <w:tc>
          <w:tcPr>
            <w:tcW w:w="608" w:type="pct"/>
            <w:tcMar>
              <w:top w:w="13" w:type="dxa"/>
              <w:left w:w="108" w:type="dxa"/>
              <w:bottom w:w="0" w:type="dxa"/>
              <w:right w:w="108" w:type="dxa"/>
            </w:tcMar>
            <w:vAlign w:val="cente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сентября</w:t>
            </w:r>
          </w:p>
        </w:tc>
        <w:tc>
          <w:tcPr>
            <w:tcW w:w="3498" w:type="pct"/>
            <w:tcMar>
              <w:top w:w="13" w:type="dxa"/>
              <w:left w:w="13" w:type="dxa"/>
              <w:bottom w:w="0" w:type="dxa"/>
              <w:right w:w="13" w:type="dxa"/>
            </w:tcMar>
          </w:tcPr>
          <w:p w:rsidR="00D86064" w:rsidRPr="007D0771" w:rsidRDefault="00D86064" w:rsidP="00851A4C">
            <w:pPr>
              <w:shd w:val="clear" w:color="auto" w:fill="FFFFFF"/>
              <w:spacing w:after="0" w:line="240" w:lineRule="auto"/>
              <w:jc w:val="both"/>
              <w:rPr>
                <w:rFonts w:ascii="Times New Roman" w:hAnsi="Times New Roman"/>
                <w:sz w:val="24"/>
                <w:szCs w:val="24"/>
                <w:lang w:eastAsia="ru-RU"/>
              </w:rPr>
            </w:pPr>
            <w:r w:rsidRPr="00F26840">
              <w:rPr>
                <w:rFonts w:ascii="Times New Roman" w:hAnsi="Times New Roman"/>
                <w:sz w:val="24"/>
                <w:szCs w:val="24"/>
                <w:lang w:eastAsia="ru-RU"/>
              </w:rPr>
              <w:t>Гуашь. Приёмы работы с гуашью</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5</w:t>
            </w:r>
          </w:p>
        </w:tc>
        <w:tc>
          <w:tcPr>
            <w:tcW w:w="608" w:type="pct"/>
            <w:tcMar>
              <w:top w:w="13" w:type="dxa"/>
              <w:left w:w="108" w:type="dxa"/>
              <w:bottom w:w="0" w:type="dxa"/>
              <w:right w:w="108" w:type="dxa"/>
            </w:tcMar>
            <w:vAlign w:val="cente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5 неделя сентября</w:t>
            </w:r>
          </w:p>
        </w:tc>
        <w:tc>
          <w:tcPr>
            <w:tcW w:w="3498" w:type="pct"/>
            <w:tcMar>
              <w:top w:w="13" w:type="dxa"/>
              <w:left w:w="13" w:type="dxa"/>
              <w:bottom w:w="0" w:type="dxa"/>
              <w:right w:w="13" w:type="dxa"/>
            </w:tcMar>
          </w:tcPr>
          <w:p w:rsidR="00D86064" w:rsidRPr="007D0771" w:rsidRDefault="00D86064" w:rsidP="00851A4C">
            <w:pPr>
              <w:shd w:val="clear" w:color="auto" w:fill="FFFFFF"/>
              <w:spacing w:after="0" w:line="240" w:lineRule="auto"/>
              <w:jc w:val="both"/>
              <w:rPr>
                <w:rFonts w:ascii="Times New Roman" w:hAnsi="Times New Roman"/>
                <w:sz w:val="24"/>
                <w:szCs w:val="24"/>
                <w:lang w:eastAsia="ru-RU"/>
              </w:rPr>
            </w:pPr>
            <w:r w:rsidRPr="00F26840">
              <w:rPr>
                <w:rFonts w:ascii="Times New Roman" w:hAnsi="Times New Roman"/>
                <w:sz w:val="24"/>
                <w:szCs w:val="24"/>
                <w:lang w:eastAsia="ru-RU"/>
              </w:rPr>
              <w:t>Тёплые и холодные цвета. Композиция «Золотая осень».</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rPr>
                <w:rFonts w:ascii="Times New Roman" w:hAnsi="Times New Roman"/>
                <w:sz w:val="24"/>
                <w:szCs w:val="24"/>
                <w:lang w:eastAsia="ru-RU"/>
              </w:rPr>
            </w:pPr>
            <w:r w:rsidRPr="000E5EE8">
              <w:rPr>
                <w:rFonts w:ascii="Times New Roman" w:hAnsi="Times New Roman"/>
                <w:sz w:val="24"/>
                <w:szCs w:val="24"/>
              </w:rPr>
              <w:t xml:space="preserve">       1</w:t>
            </w:r>
          </w:p>
        </w:tc>
      </w:tr>
      <w:tr w:rsidR="00D86064" w:rsidRPr="000E5EE8" w:rsidTr="00851A4C">
        <w:trPr>
          <w:trHeight w:val="50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6</w:t>
            </w:r>
          </w:p>
        </w:tc>
        <w:tc>
          <w:tcPr>
            <w:tcW w:w="608" w:type="pct"/>
            <w:tcMar>
              <w:top w:w="13" w:type="dxa"/>
              <w:left w:w="108" w:type="dxa"/>
              <w:bottom w:w="0" w:type="dxa"/>
              <w:right w:w="108" w:type="dxa"/>
            </w:tcMar>
            <w:vAlign w:val="cente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октября</w:t>
            </w:r>
          </w:p>
        </w:tc>
        <w:tc>
          <w:tcPr>
            <w:tcW w:w="3498" w:type="pct"/>
            <w:tcMar>
              <w:top w:w="13" w:type="dxa"/>
              <w:left w:w="13" w:type="dxa"/>
              <w:bottom w:w="0" w:type="dxa"/>
              <w:right w:w="13" w:type="dxa"/>
            </w:tcMar>
          </w:tcPr>
          <w:p w:rsidR="00D86064" w:rsidRPr="007D0771" w:rsidRDefault="00D86064" w:rsidP="00851A4C">
            <w:pPr>
              <w:shd w:val="clear" w:color="auto" w:fill="FFFFFF"/>
              <w:spacing w:after="0" w:line="240" w:lineRule="auto"/>
              <w:jc w:val="both"/>
              <w:rPr>
                <w:rFonts w:ascii="Times New Roman" w:hAnsi="Times New Roman"/>
                <w:sz w:val="24"/>
                <w:szCs w:val="24"/>
                <w:lang w:eastAsia="ru-RU"/>
              </w:rPr>
            </w:pPr>
            <w:r w:rsidRPr="00F26840">
              <w:rPr>
                <w:rFonts w:ascii="Times New Roman" w:hAnsi="Times New Roman"/>
                <w:sz w:val="24"/>
                <w:szCs w:val="24"/>
                <w:lang w:eastAsia="ru-RU"/>
              </w:rPr>
              <w:t>Холодные цвета. Дождь. Пасмурно</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7</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октября</w:t>
            </w:r>
          </w:p>
        </w:tc>
        <w:tc>
          <w:tcPr>
            <w:tcW w:w="3498" w:type="pct"/>
            <w:tcMar>
              <w:top w:w="13" w:type="dxa"/>
              <w:left w:w="13" w:type="dxa"/>
              <w:bottom w:w="0" w:type="dxa"/>
              <w:right w:w="13" w:type="dxa"/>
            </w:tcMar>
          </w:tcPr>
          <w:p w:rsidR="00D86064" w:rsidRPr="00F26840" w:rsidRDefault="00D86064" w:rsidP="00F26840">
            <w:pPr>
              <w:shd w:val="clear" w:color="auto" w:fill="FFFFFF"/>
              <w:spacing w:after="0" w:line="240" w:lineRule="auto"/>
              <w:jc w:val="both"/>
              <w:rPr>
                <w:rFonts w:ascii="Times New Roman" w:hAnsi="Times New Roman"/>
                <w:sz w:val="24"/>
                <w:szCs w:val="24"/>
                <w:lang w:eastAsia="ru-RU"/>
              </w:rPr>
            </w:pPr>
            <w:r w:rsidRPr="00F26840">
              <w:rPr>
                <w:rFonts w:ascii="Times New Roman" w:hAnsi="Times New Roman"/>
                <w:sz w:val="24"/>
                <w:szCs w:val="24"/>
                <w:lang w:eastAsia="ru-RU"/>
              </w:rPr>
              <w:t>Холодные цвета. Дождь. Пасмурно.</w:t>
            </w:r>
          </w:p>
          <w:p w:rsidR="00D86064" w:rsidRPr="007D0771" w:rsidRDefault="00D86064" w:rsidP="00F26840">
            <w:pPr>
              <w:shd w:val="clear" w:color="auto" w:fill="FFFFFF"/>
              <w:spacing w:after="0" w:line="240" w:lineRule="auto"/>
              <w:jc w:val="both"/>
              <w:rPr>
                <w:rFonts w:ascii="Times New Roman" w:hAnsi="Times New Roman"/>
                <w:sz w:val="24"/>
                <w:szCs w:val="24"/>
                <w:lang w:eastAsia="ru-RU"/>
              </w:rPr>
            </w:pPr>
            <w:r w:rsidRPr="00F26840">
              <w:rPr>
                <w:rFonts w:ascii="Times New Roman" w:hAnsi="Times New Roman"/>
                <w:sz w:val="24"/>
                <w:szCs w:val="24"/>
                <w:lang w:eastAsia="ru-RU"/>
              </w:rPr>
              <w:t>Наблюдение по фото, видео дождливого дня. Рассмотреть небо, тучи, лужи на земле.</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8</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октября</w:t>
            </w:r>
          </w:p>
        </w:tc>
        <w:tc>
          <w:tcPr>
            <w:tcW w:w="3498" w:type="pct"/>
            <w:tcMar>
              <w:top w:w="13" w:type="dxa"/>
              <w:left w:w="13" w:type="dxa"/>
              <w:bottom w:w="0" w:type="dxa"/>
              <w:right w:w="13" w:type="dxa"/>
            </w:tcMar>
          </w:tcPr>
          <w:p w:rsidR="00D86064" w:rsidRPr="007D0771" w:rsidRDefault="00D86064" w:rsidP="00851A4C">
            <w:pPr>
              <w:tabs>
                <w:tab w:val="left" w:pos="851"/>
              </w:tabs>
              <w:spacing w:after="0" w:line="240" w:lineRule="auto"/>
              <w:ind w:hanging="2"/>
              <w:rPr>
                <w:rFonts w:ascii="Times New Roman" w:hAnsi="Times New Roman"/>
                <w:sz w:val="24"/>
                <w:szCs w:val="24"/>
              </w:rPr>
            </w:pPr>
            <w:r w:rsidRPr="00C70082">
              <w:rPr>
                <w:rFonts w:ascii="Times New Roman" w:hAnsi="Times New Roman"/>
                <w:sz w:val="24"/>
                <w:szCs w:val="24"/>
              </w:rPr>
              <w:t>Работа карандашом. Тон. Растяжка</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9</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rPr>
            </w:pPr>
            <w:r w:rsidRPr="007D0771">
              <w:rPr>
                <w:rFonts w:ascii="Times New Roman" w:hAnsi="Times New Roman"/>
                <w:sz w:val="24"/>
                <w:szCs w:val="24"/>
              </w:rPr>
              <w:t>5 неделя октября-</w:t>
            </w:r>
          </w:p>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1 неделя ноября</w:t>
            </w:r>
          </w:p>
        </w:tc>
        <w:tc>
          <w:tcPr>
            <w:tcW w:w="3498" w:type="pct"/>
            <w:tcMar>
              <w:top w:w="13" w:type="dxa"/>
              <w:left w:w="13" w:type="dxa"/>
              <w:bottom w:w="0" w:type="dxa"/>
              <w:right w:w="13" w:type="dxa"/>
            </w:tcMar>
          </w:tcPr>
          <w:p w:rsidR="00D86064" w:rsidRPr="000E5EE8" w:rsidRDefault="00D86064" w:rsidP="00851A4C">
            <w:pPr>
              <w:shd w:val="clear" w:color="auto" w:fill="FFFFFF"/>
              <w:spacing w:after="0" w:line="240" w:lineRule="auto"/>
              <w:jc w:val="both"/>
              <w:rPr>
                <w:rFonts w:ascii="Times New Roman" w:hAnsi="Times New Roman"/>
                <w:sz w:val="24"/>
                <w:szCs w:val="24"/>
              </w:rPr>
            </w:pPr>
            <w:r w:rsidRPr="000E5EE8">
              <w:rPr>
                <w:rFonts w:ascii="Times New Roman" w:hAnsi="Times New Roman"/>
                <w:sz w:val="24"/>
                <w:szCs w:val="24"/>
              </w:rPr>
              <w:t>Композиция «Мир фантазии» Изучение образцов и наглядных пособий.</w:t>
            </w:r>
          </w:p>
          <w:p w:rsidR="00D86064" w:rsidRPr="007D0771" w:rsidRDefault="00D86064" w:rsidP="00851A4C">
            <w:pPr>
              <w:tabs>
                <w:tab w:val="left" w:pos="851"/>
              </w:tabs>
              <w:spacing w:after="0" w:line="240" w:lineRule="auto"/>
              <w:ind w:hanging="2"/>
              <w:rPr>
                <w:rFonts w:ascii="Times New Roman" w:hAnsi="Times New Roman"/>
                <w:sz w:val="24"/>
                <w:szCs w:val="24"/>
              </w:rPr>
            </w:pPr>
            <w:r w:rsidRPr="007D0771">
              <w:rPr>
                <w:rFonts w:ascii="Times New Roman" w:hAnsi="Times New Roman"/>
                <w:sz w:val="24"/>
                <w:szCs w:val="24"/>
              </w:rPr>
              <w:t>Выставка творческих работ на фестивале «Осенины»</w:t>
            </w:r>
            <w:r w:rsidRPr="007D0771">
              <w:rPr>
                <w:rFonts w:ascii="Times New Roman" w:hAnsi="Times New Roman"/>
                <w:b/>
                <w:bCs/>
                <w:sz w:val="24"/>
                <w:szCs w:val="24"/>
              </w:rPr>
              <w:t>.</w:t>
            </w:r>
          </w:p>
          <w:p w:rsidR="00D86064" w:rsidRPr="007D0771" w:rsidRDefault="00D86064" w:rsidP="00851A4C">
            <w:pPr>
              <w:shd w:val="clear" w:color="auto" w:fill="FFFFFF"/>
              <w:spacing w:after="0" w:line="240" w:lineRule="auto"/>
              <w:jc w:val="both"/>
              <w:rPr>
                <w:rFonts w:ascii="Times New Roman" w:hAnsi="Times New Roman"/>
                <w:sz w:val="24"/>
                <w:szCs w:val="24"/>
                <w:lang w:eastAsia="ru-RU"/>
              </w:rPr>
            </w:pPr>
            <w:r w:rsidRPr="000E5EE8">
              <w:rPr>
                <w:rFonts w:ascii="Times New Roman" w:hAnsi="Times New Roman"/>
                <w:sz w:val="24"/>
                <w:szCs w:val="24"/>
              </w:rPr>
              <w:t xml:space="preserve"> </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10</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ноября</w:t>
            </w:r>
          </w:p>
        </w:tc>
        <w:tc>
          <w:tcPr>
            <w:tcW w:w="3498" w:type="pct"/>
            <w:tcMar>
              <w:top w:w="13" w:type="dxa"/>
              <w:left w:w="13" w:type="dxa"/>
              <w:bottom w:w="0" w:type="dxa"/>
              <w:right w:w="13" w:type="dxa"/>
            </w:tcMar>
          </w:tcPr>
          <w:p w:rsidR="00D86064" w:rsidRPr="007D0771" w:rsidRDefault="00D86064" w:rsidP="00851A4C">
            <w:pPr>
              <w:shd w:val="clear" w:color="auto" w:fill="FFFFFF"/>
              <w:spacing w:after="0" w:line="240" w:lineRule="auto"/>
              <w:jc w:val="both"/>
              <w:rPr>
                <w:rFonts w:ascii="Times New Roman" w:hAnsi="Times New Roman"/>
                <w:sz w:val="24"/>
                <w:szCs w:val="24"/>
                <w:lang w:eastAsia="ru-RU"/>
              </w:rPr>
            </w:pPr>
            <w:r w:rsidRPr="00F26840">
              <w:rPr>
                <w:rFonts w:ascii="Times New Roman" w:hAnsi="Times New Roman"/>
                <w:sz w:val="24"/>
                <w:szCs w:val="24"/>
                <w:lang w:eastAsia="ru-RU"/>
              </w:rPr>
              <w:t>Городской пейзаж. Рисунок мелких деталей</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11</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ноября</w:t>
            </w:r>
          </w:p>
        </w:tc>
        <w:tc>
          <w:tcPr>
            <w:tcW w:w="3498" w:type="pct"/>
            <w:tcMar>
              <w:top w:w="13" w:type="dxa"/>
              <w:left w:w="13" w:type="dxa"/>
              <w:bottom w:w="0" w:type="dxa"/>
              <w:right w:w="13" w:type="dxa"/>
            </w:tcMar>
          </w:tcPr>
          <w:p w:rsidR="00D86064" w:rsidRPr="007D0771" w:rsidRDefault="00D86064" w:rsidP="00851A4C">
            <w:pPr>
              <w:shd w:val="clear" w:color="auto" w:fill="FFFFFF"/>
              <w:spacing w:after="0" w:line="240" w:lineRule="auto"/>
              <w:jc w:val="both"/>
              <w:rPr>
                <w:rFonts w:ascii="Times New Roman" w:hAnsi="Times New Roman"/>
                <w:sz w:val="24"/>
                <w:szCs w:val="24"/>
                <w:lang w:eastAsia="ru-RU"/>
              </w:rPr>
            </w:pPr>
            <w:r w:rsidRPr="00F26840">
              <w:rPr>
                <w:rFonts w:ascii="Times New Roman" w:hAnsi="Times New Roman"/>
                <w:sz w:val="24"/>
                <w:szCs w:val="24"/>
                <w:lang w:eastAsia="ru-RU"/>
              </w:rPr>
              <w:t>Беседа о технике гуаши. Особенности гуаши: плотность, густая консистенция, возможность использования для перекрытия одного слоя краски другим, лёгкость смешивания, возможность получения разнообразных спецэффектов.</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color w:val="000000"/>
                <w:sz w:val="24"/>
                <w:szCs w:val="24"/>
              </w:rPr>
              <w:t>12</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ноября</w:t>
            </w:r>
          </w:p>
        </w:tc>
        <w:tc>
          <w:tcPr>
            <w:tcW w:w="3498" w:type="pct"/>
            <w:tcMar>
              <w:top w:w="13" w:type="dxa"/>
              <w:left w:w="13" w:type="dxa"/>
              <w:bottom w:w="0" w:type="dxa"/>
              <w:right w:w="13" w:type="dxa"/>
            </w:tcMar>
          </w:tcPr>
          <w:p w:rsidR="00D86064" w:rsidRPr="007D0771" w:rsidRDefault="00D86064" w:rsidP="00851A4C">
            <w:pPr>
              <w:shd w:val="clear" w:color="auto" w:fill="FFFFFF"/>
              <w:spacing w:after="0" w:line="240" w:lineRule="auto"/>
              <w:jc w:val="both"/>
              <w:rPr>
                <w:rFonts w:ascii="Times New Roman" w:hAnsi="Times New Roman"/>
                <w:sz w:val="24"/>
                <w:szCs w:val="24"/>
                <w:lang w:eastAsia="ru-RU"/>
              </w:rPr>
            </w:pPr>
            <w:r w:rsidRPr="00F26840">
              <w:rPr>
                <w:rFonts w:ascii="Times New Roman" w:hAnsi="Times New Roman"/>
                <w:sz w:val="24"/>
                <w:szCs w:val="24"/>
                <w:lang w:eastAsia="ru-RU"/>
              </w:rPr>
              <w:t>Знакомство с анималистическими рисунками. Работа с иллюстративным материалом. Понимание пропорций как соотношения между собой частей одного целого</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color w:val="000000"/>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color w:val="000000"/>
                <w:sz w:val="24"/>
                <w:szCs w:val="24"/>
              </w:rPr>
              <w:t>13</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5 неделя ноября</w:t>
            </w:r>
          </w:p>
        </w:tc>
        <w:tc>
          <w:tcPr>
            <w:tcW w:w="3498" w:type="pct"/>
            <w:tcMar>
              <w:top w:w="13" w:type="dxa"/>
              <w:left w:w="13" w:type="dxa"/>
              <w:bottom w:w="0" w:type="dxa"/>
              <w:right w:w="13" w:type="dxa"/>
            </w:tcMar>
          </w:tcPr>
          <w:p w:rsidR="00D86064" w:rsidRPr="007D0771" w:rsidRDefault="00D86064" w:rsidP="00851A4C">
            <w:pPr>
              <w:shd w:val="clear" w:color="auto" w:fill="FFFFFF"/>
              <w:spacing w:after="0" w:line="240" w:lineRule="auto"/>
              <w:jc w:val="both"/>
              <w:rPr>
                <w:rFonts w:ascii="Times New Roman" w:hAnsi="Times New Roman"/>
                <w:sz w:val="24"/>
                <w:szCs w:val="24"/>
              </w:rPr>
            </w:pPr>
            <w:r w:rsidRPr="001D5C41">
              <w:rPr>
                <w:rFonts w:ascii="Times New Roman" w:hAnsi="Times New Roman"/>
                <w:sz w:val="24"/>
                <w:szCs w:val="24"/>
              </w:rPr>
              <w:t>Подготовка к участию в выставке ЦДТ «Приокский».</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color w:val="000000"/>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14</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декабря</w:t>
            </w:r>
          </w:p>
        </w:tc>
        <w:tc>
          <w:tcPr>
            <w:tcW w:w="3498" w:type="pct"/>
            <w:tcMar>
              <w:top w:w="13" w:type="dxa"/>
              <w:left w:w="13" w:type="dxa"/>
              <w:bottom w:w="0" w:type="dxa"/>
              <w:right w:w="13" w:type="dxa"/>
            </w:tcMar>
          </w:tcPr>
          <w:p w:rsidR="00D86064" w:rsidRPr="007D0771" w:rsidRDefault="00D86064" w:rsidP="00851A4C">
            <w:pPr>
              <w:shd w:val="clear" w:color="auto" w:fill="FFFFFF"/>
              <w:spacing w:after="0" w:line="240" w:lineRule="auto"/>
              <w:jc w:val="both"/>
              <w:rPr>
                <w:rFonts w:ascii="Times New Roman" w:hAnsi="Times New Roman"/>
                <w:sz w:val="24"/>
                <w:szCs w:val="24"/>
                <w:lang w:eastAsia="ru-RU"/>
              </w:rPr>
            </w:pPr>
            <w:r w:rsidRPr="007D0771">
              <w:rPr>
                <w:rFonts w:ascii="Times New Roman" w:hAnsi="Times New Roman"/>
                <w:sz w:val="24"/>
                <w:szCs w:val="24"/>
              </w:rPr>
              <w:t>Мастер-класс "Символ 2024 года"</w:t>
            </w:r>
            <w:r w:rsidRPr="000E5EE8">
              <w:t xml:space="preserve"> </w:t>
            </w:r>
            <w:r w:rsidRPr="00C70082">
              <w:rPr>
                <w:rFonts w:ascii="Times New Roman" w:hAnsi="Times New Roman"/>
                <w:sz w:val="24"/>
                <w:szCs w:val="24"/>
              </w:rPr>
              <w:t>Живопись .Символа года «Кролик». Цветовое решение</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15</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декабря</w:t>
            </w:r>
          </w:p>
        </w:tc>
        <w:tc>
          <w:tcPr>
            <w:tcW w:w="3498" w:type="pct"/>
            <w:tcMar>
              <w:top w:w="13" w:type="dxa"/>
              <w:left w:w="13" w:type="dxa"/>
              <w:bottom w:w="0" w:type="dxa"/>
              <w:right w:w="13" w:type="dxa"/>
            </w:tcMar>
          </w:tcPr>
          <w:p w:rsidR="00D86064" w:rsidRPr="000E5EE8" w:rsidRDefault="00D86064" w:rsidP="00C70082">
            <w:pPr>
              <w:pStyle w:val="BodyTextIndent"/>
              <w:snapToGrid w:val="0"/>
              <w:spacing w:line="200" w:lineRule="atLeast"/>
              <w:ind w:left="0"/>
              <w:rPr>
                <w:rFonts w:ascii="Times New Roman" w:hAnsi="Times New Roman"/>
                <w:color w:val="000000"/>
                <w:sz w:val="24"/>
                <w:szCs w:val="24"/>
              </w:rPr>
            </w:pPr>
            <w:r w:rsidRPr="000E5EE8">
              <w:rPr>
                <w:rFonts w:ascii="Times New Roman" w:hAnsi="Times New Roman"/>
                <w:color w:val="000000"/>
                <w:sz w:val="24"/>
                <w:szCs w:val="24"/>
              </w:rPr>
              <w:t>Иллюстрация к сказке «Морозко» Композиция.</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16</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декабря</w:t>
            </w:r>
          </w:p>
        </w:tc>
        <w:tc>
          <w:tcPr>
            <w:tcW w:w="3498" w:type="pct"/>
            <w:tcMar>
              <w:top w:w="13" w:type="dxa"/>
              <w:left w:w="13" w:type="dxa"/>
              <w:bottom w:w="0" w:type="dxa"/>
              <w:right w:w="13" w:type="dxa"/>
            </w:tcMar>
          </w:tcPr>
          <w:p w:rsidR="00D86064" w:rsidRPr="007D0771" w:rsidRDefault="00D86064" w:rsidP="00C70082">
            <w:pPr>
              <w:shd w:val="clear" w:color="auto" w:fill="FFFFFF"/>
              <w:spacing w:after="0" w:line="240" w:lineRule="auto"/>
              <w:jc w:val="both"/>
              <w:rPr>
                <w:rFonts w:ascii="Times New Roman" w:hAnsi="Times New Roman"/>
                <w:sz w:val="24"/>
                <w:szCs w:val="24"/>
                <w:lang w:eastAsia="ru-RU"/>
              </w:rPr>
            </w:pPr>
            <w:r w:rsidRPr="000E5EE8">
              <w:rPr>
                <w:rFonts w:ascii="Times New Roman" w:hAnsi="Times New Roman"/>
                <w:sz w:val="24"/>
                <w:szCs w:val="24"/>
              </w:rPr>
              <w:t>Иллюстрация к сказке «Морозко» Цветовое решение.</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17</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5 неделя декабря</w:t>
            </w:r>
          </w:p>
        </w:tc>
        <w:tc>
          <w:tcPr>
            <w:tcW w:w="3498" w:type="pct"/>
            <w:tcMar>
              <w:top w:w="13" w:type="dxa"/>
              <w:left w:w="13" w:type="dxa"/>
              <w:bottom w:w="0" w:type="dxa"/>
              <w:right w:w="13" w:type="dxa"/>
            </w:tcMar>
          </w:tcPr>
          <w:p w:rsidR="00D86064" w:rsidRPr="007D0771" w:rsidRDefault="00D86064" w:rsidP="00851A4C">
            <w:pPr>
              <w:shd w:val="clear" w:color="auto" w:fill="FFFFFF"/>
              <w:spacing w:after="0" w:line="240" w:lineRule="auto"/>
              <w:jc w:val="both"/>
              <w:rPr>
                <w:rFonts w:ascii="Times New Roman" w:hAnsi="Times New Roman"/>
                <w:sz w:val="24"/>
                <w:szCs w:val="24"/>
                <w:lang w:eastAsia="ru-RU"/>
              </w:rPr>
            </w:pPr>
            <w:r w:rsidRPr="00C70082">
              <w:rPr>
                <w:rFonts w:ascii="Times New Roman" w:hAnsi="Times New Roman"/>
                <w:sz w:val="24"/>
                <w:szCs w:val="24"/>
                <w:lang w:eastAsia="ru-RU"/>
              </w:rPr>
              <w:t>Композиция «Зимний пейзаж»</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18</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января</w:t>
            </w:r>
          </w:p>
        </w:tc>
        <w:tc>
          <w:tcPr>
            <w:tcW w:w="3498" w:type="pct"/>
            <w:tcMar>
              <w:top w:w="13" w:type="dxa"/>
              <w:left w:w="13" w:type="dxa"/>
              <w:bottom w:w="0" w:type="dxa"/>
              <w:right w:w="13" w:type="dxa"/>
            </w:tcMar>
          </w:tcPr>
          <w:p w:rsidR="00D86064" w:rsidRPr="000E5EE8" w:rsidRDefault="00D86064" w:rsidP="00851A4C">
            <w:pPr>
              <w:shd w:val="clear" w:color="auto" w:fill="FFFFFF"/>
              <w:spacing w:after="0" w:line="240" w:lineRule="auto"/>
              <w:jc w:val="both"/>
              <w:rPr>
                <w:rFonts w:ascii="Times New Roman" w:hAnsi="Times New Roman"/>
                <w:sz w:val="24"/>
                <w:szCs w:val="24"/>
              </w:rPr>
            </w:pPr>
            <w:r w:rsidRPr="000E5EE8">
              <w:rPr>
                <w:rFonts w:ascii="Times New Roman" w:hAnsi="Times New Roman"/>
                <w:b/>
                <w:sz w:val="24"/>
                <w:szCs w:val="24"/>
              </w:rPr>
              <w:t xml:space="preserve"> </w:t>
            </w:r>
            <w:r w:rsidRPr="000E5EE8">
              <w:rPr>
                <w:rFonts w:ascii="Times New Roman" w:hAnsi="Times New Roman"/>
                <w:sz w:val="24"/>
                <w:szCs w:val="24"/>
              </w:rPr>
              <w:t>Выставка работ «Рождественское чудо».</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19</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января</w:t>
            </w:r>
          </w:p>
        </w:tc>
        <w:tc>
          <w:tcPr>
            <w:tcW w:w="3498" w:type="pct"/>
            <w:tcMar>
              <w:top w:w="13" w:type="dxa"/>
              <w:left w:w="13" w:type="dxa"/>
              <w:bottom w:w="0" w:type="dxa"/>
              <w:right w:w="13" w:type="dxa"/>
            </w:tcMar>
          </w:tcPr>
          <w:p w:rsidR="00D86064" w:rsidRPr="007D0771" w:rsidRDefault="00D86064" w:rsidP="00851A4C">
            <w:pPr>
              <w:shd w:val="clear" w:color="auto" w:fill="FFFFFF"/>
              <w:spacing w:after="0" w:line="240" w:lineRule="auto"/>
              <w:jc w:val="both"/>
              <w:rPr>
                <w:rFonts w:ascii="Times New Roman" w:hAnsi="Times New Roman"/>
                <w:sz w:val="24"/>
                <w:szCs w:val="24"/>
                <w:lang w:eastAsia="ru-RU"/>
              </w:rPr>
            </w:pPr>
            <w:r w:rsidRPr="000E5EE8">
              <w:rPr>
                <w:rFonts w:ascii="Times New Roman" w:hAnsi="Times New Roman"/>
                <w:sz w:val="24"/>
                <w:szCs w:val="24"/>
              </w:rPr>
              <w:t xml:space="preserve"> Создание Рождественских открыток.</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20</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января</w:t>
            </w:r>
          </w:p>
        </w:tc>
        <w:tc>
          <w:tcPr>
            <w:tcW w:w="3498" w:type="pct"/>
            <w:tcMar>
              <w:top w:w="13" w:type="dxa"/>
              <w:left w:w="13" w:type="dxa"/>
              <w:bottom w:w="0" w:type="dxa"/>
              <w:right w:w="13" w:type="dxa"/>
            </w:tcMar>
          </w:tcPr>
          <w:p w:rsidR="00D86064" w:rsidRPr="007D0771" w:rsidRDefault="00D86064" w:rsidP="00851A4C">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Иллюстрация, как жанр. </w:t>
            </w:r>
            <w:r w:rsidRPr="001D5C41">
              <w:rPr>
                <w:rFonts w:ascii="Times New Roman" w:hAnsi="Times New Roman"/>
                <w:sz w:val="24"/>
                <w:szCs w:val="24"/>
                <w:lang w:eastAsia="ru-RU"/>
              </w:rPr>
              <w:t>Иллюстрация к сказке.</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21</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5 неделя января</w:t>
            </w:r>
          </w:p>
        </w:tc>
        <w:tc>
          <w:tcPr>
            <w:tcW w:w="3498" w:type="pct"/>
            <w:tcMar>
              <w:top w:w="13" w:type="dxa"/>
              <w:left w:w="13" w:type="dxa"/>
              <w:bottom w:w="0" w:type="dxa"/>
              <w:right w:w="13" w:type="dxa"/>
            </w:tcMar>
          </w:tcPr>
          <w:p w:rsidR="00D86064" w:rsidRDefault="00D86064" w:rsidP="00851A4C">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1D5C41">
              <w:rPr>
                <w:rFonts w:ascii="Times New Roman" w:hAnsi="Times New Roman"/>
                <w:sz w:val="24"/>
                <w:szCs w:val="24"/>
                <w:lang w:eastAsia="ru-RU"/>
              </w:rPr>
              <w:t>Иллюстрация, как жанр. Иллюстрация к сказке.</w:t>
            </w:r>
          </w:p>
          <w:p w:rsidR="00D86064" w:rsidRPr="007D0771" w:rsidRDefault="00D86064" w:rsidP="00851A4C">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Композиция.</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22</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февраля</w:t>
            </w:r>
          </w:p>
        </w:tc>
        <w:tc>
          <w:tcPr>
            <w:tcW w:w="3498" w:type="pct"/>
            <w:tcMar>
              <w:top w:w="13" w:type="dxa"/>
              <w:left w:w="13" w:type="dxa"/>
              <w:bottom w:w="0" w:type="dxa"/>
              <w:right w:w="13" w:type="dxa"/>
            </w:tcMar>
          </w:tcPr>
          <w:p w:rsidR="00D86064" w:rsidRPr="007D0771" w:rsidRDefault="00D86064" w:rsidP="00851A4C">
            <w:pPr>
              <w:shd w:val="clear" w:color="auto" w:fill="FFFFFF"/>
              <w:spacing w:after="0" w:line="240" w:lineRule="auto"/>
              <w:jc w:val="both"/>
              <w:rPr>
                <w:rFonts w:ascii="Times New Roman" w:hAnsi="Times New Roman"/>
                <w:sz w:val="24"/>
                <w:szCs w:val="24"/>
                <w:lang w:eastAsia="ru-RU"/>
              </w:rPr>
            </w:pPr>
            <w:r w:rsidRPr="00850B72">
              <w:rPr>
                <w:rFonts w:ascii="Times New Roman" w:hAnsi="Times New Roman"/>
                <w:sz w:val="24"/>
                <w:szCs w:val="24"/>
                <w:lang w:eastAsia="ru-RU"/>
              </w:rPr>
              <w:t>Иллюстрация, как жанр. Иллюстрация к сказке..</w:t>
            </w:r>
            <w:r>
              <w:rPr>
                <w:rFonts w:ascii="Times New Roman" w:hAnsi="Times New Roman"/>
                <w:sz w:val="24"/>
                <w:szCs w:val="24"/>
                <w:lang w:eastAsia="ru-RU"/>
              </w:rPr>
              <w:t xml:space="preserve"> Прорисовка деталей.</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23</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февраля</w:t>
            </w:r>
          </w:p>
        </w:tc>
        <w:tc>
          <w:tcPr>
            <w:tcW w:w="3498" w:type="pct"/>
            <w:tcMar>
              <w:top w:w="13" w:type="dxa"/>
              <w:left w:w="13" w:type="dxa"/>
              <w:bottom w:w="0" w:type="dxa"/>
              <w:right w:w="13" w:type="dxa"/>
            </w:tcMar>
          </w:tcPr>
          <w:p w:rsidR="00D86064" w:rsidRDefault="00D86064" w:rsidP="00851A4C">
            <w:pPr>
              <w:shd w:val="clear" w:color="auto" w:fill="FFFFFF"/>
              <w:spacing w:after="0" w:line="240" w:lineRule="auto"/>
              <w:jc w:val="both"/>
              <w:rPr>
                <w:rFonts w:ascii="Times New Roman" w:hAnsi="Times New Roman"/>
                <w:sz w:val="24"/>
                <w:szCs w:val="24"/>
                <w:lang w:eastAsia="ru-RU"/>
              </w:rPr>
            </w:pPr>
            <w:r w:rsidRPr="00850B72">
              <w:rPr>
                <w:rFonts w:ascii="Times New Roman" w:hAnsi="Times New Roman"/>
                <w:sz w:val="24"/>
                <w:szCs w:val="24"/>
                <w:lang w:eastAsia="ru-RU"/>
              </w:rPr>
              <w:t>Иллюстрация, как жанр. Иллюстрация к сказке.</w:t>
            </w:r>
          </w:p>
          <w:p w:rsidR="00D86064" w:rsidRPr="007D0771" w:rsidRDefault="00D86064" w:rsidP="00851A4C">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Цветовое решение.</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24</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февраля</w:t>
            </w:r>
          </w:p>
        </w:tc>
        <w:tc>
          <w:tcPr>
            <w:tcW w:w="3498" w:type="pct"/>
            <w:tcMar>
              <w:top w:w="13" w:type="dxa"/>
              <w:left w:w="13" w:type="dxa"/>
              <w:bottom w:w="0" w:type="dxa"/>
              <w:right w:w="13" w:type="dxa"/>
            </w:tcMar>
          </w:tcPr>
          <w:p w:rsidR="00D86064" w:rsidRPr="007D0771" w:rsidRDefault="00D86064" w:rsidP="00851A4C">
            <w:pPr>
              <w:shd w:val="clear" w:color="auto" w:fill="FFFFFF"/>
              <w:spacing w:after="0" w:line="240" w:lineRule="auto"/>
              <w:jc w:val="both"/>
              <w:rPr>
                <w:rFonts w:ascii="Times New Roman" w:hAnsi="Times New Roman"/>
                <w:sz w:val="24"/>
                <w:szCs w:val="24"/>
                <w:lang w:eastAsia="ru-RU"/>
              </w:rPr>
            </w:pPr>
            <w:r w:rsidRPr="007D0771">
              <w:rPr>
                <w:rFonts w:ascii="Times New Roman" w:hAnsi="Times New Roman"/>
                <w:sz w:val="24"/>
                <w:szCs w:val="24"/>
              </w:rPr>
              <w:t>Акция «Красный тюльпан» ко Дню памяти о россиянах, исполнявших служебный долг за пределами Отечества. Оформление сувенир</w:t>
            </w:r>
            <w:r>
              <w:rPr>
                <w:rFonts w:ascii="Times New Roman" w:hAnsi="Times New Roman"/>
                <w:sz w:val="24"/>
                <w:szCs w:val="24"/>
              </w:rPr>
              <w:t>ной открытки.</w:t>
            </w:r>
            <w:r w:rsidRPr="007D0771">
              <w:rPr>
                <w:rFonts w:ascii="Times New Roman" w:hAnsi="Times New Roman"/>
                <w:sz w:val="24"/>
                <w:szCs w:val="24"/>
              </w:rPr>
              <w:t xml:space="preserve"> </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837"/>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25</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5 неделя февраля</w:t>
            </w:r>
          </w:p>
        </w:tc>
        <w:tc>
          <w:tcPr>
            <w:tcW w:w="3498" w:type="pct"/>
            <w:tcMar>
              <w:top w:w="13" w:type="dxa"/>
              <w:left w:w="13" w:type="dxa"/>
              <w:bottom w:w="0" w:type="dxa"/>
              <w:right w:w="13" w:type="dxa"/>
            </w:tcMar>
          </w:tcPr>
          <w:p w:rsidR="00D86064" w:rsidRPr="007D0771" w:rsidRDefault="00D86064" w:rsidP="00851A4C">
            <w:pPr>
              <w:autoSpaceDE w:val="0"/>
              <w:snapToGrid w:val="0"/>
              <w:spacing w:line="100" w:lineRule="atLeast"/>
              <w:rPr>
                <w:rFonts w:ascii="Times New Roman" w:hAnsi="Times New Roman"/>
                <w:sz w:val="24"/>
                <w:szCs w:val="24"/>
              </w:rPr>
            </w:pPr>
            <w:r w:rsidRPr="007D0771">
              <w:rPr>
                <w:rFonts w:ascii="Times New Roman" w:hAnsi="Times New Roman"/>
                <w:sz w:val="24"/>
                <w:szCs w:val="24"/>
              </w:rPr>
              <w:t xml:space="preserve">Мастер-класс «Нежный букет». </w:t>
            </w:r>
            <w:r>
              <w:rPr>
                <w:rFonts w:ascii="Times New Roman" w:hAnsi="Times New Roman"/>
                <w:sz w:val="24"/>
                <w:szCs w:val="24"/>
              </w:rPr>
              <w:t>Живопись.</w:t>
            </w:r>
            <w:r w:rsidRPr="007D0771">
              <w:rPr>
                <w:rFonts w:ascii="Times New Roman" w:hAnsi="Times New Roman"/>
                <w:sz w:val="24"/>
                <w:szCs w:val="24"/>
              </w:rPr>
              <w:t xml:space="preserve"> </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84"/>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26</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марта</w:t>
            </w:r>
          </w:p>
        </w:tc>
        <w:tc>
          <w:tcPr>
            <w:tcW w:w="3498" w:type="pct"/>
            <w:tcMar>
              <w:top w:w="13" w:type="dxa"/>
              <w:left w:w="13" w:type="dxa"/>
              <w:bottom w:w="0" w:type="dxa"/>
              <w:right w:w="13" w:type="dxa"/>
            </w:tcMar>
          </w:tcPr>
          <w:p w:rsidR="00D86064" w:rsidRPr="007D0771" w:rsidRDefault="00D86064" w:rsidP="00851A4C">
            <w:pPr>
              <w:autoSpaceDE w:val="0"/>
              <w:snapToGrid w:val="0"/>
              <w:spacing w:line="100" w:lineRule="atLeast"/>
              <w:rPr>
                <w:rFonts w:ascii="Times New Roman" w:hAnsi="Times New Roman"/>
                <w:sz w:val="24"/>
                <w:szCs w:val="24"/>
              </w:rPr>
            </w:pPr>
            <w:r w:rsidRPr="000E5EE8">
              <w:rPr>
                <w:rFonts w:ascii="Times New Roman" w:hAnsi="Times New Roman"/>
                <w:sz w:val="24"/>
                <w:szCs w:val="24"/>
              </w:rPr>
              <w:t xml:space="preserve">Православные праздники. История возникновения пасхального яйца. </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27</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марта</w:t>
            </w:r>
          </w:p>
        </w:tc>
        <w:tc>
          <w:tcPr>
            <w:tcW w:w="3498" w:type="pct"/>
            <w:tcMar>
              <w:top w:w="13" w:type="dxa"/>
              <w:left w:w="13" w:type="dxa"/>
              <w:bottom w:w="0" w:type="dxa"/>
              <w:right w:w="13" w:type="dxa"/>
            </w:tcMar>
          </w:tcPr>
          <w:p w:rsidR="00D86064" w:rsidRPr="000E5EE8" w:rsidRDefault="00D86064" w:rsidP="00851A4C">
            <w:pPr>
              <w:autoSpaceDE w:val="0"/>
              <w:snapToGrid w:val="0"/>
              <w:spacing w:line="100" w:lineRule="atLeast"/>
              <w:rPr>
                <w:rFonts w:ascii="Times New Roman" w:hAnsi="Times New Roman"/>
                <w:sz w:val="24"/>
                <w:szCs w:val="24"/>
              </w:rPr>
            </w:pPr>
            <w:r w:rsidRPr="000E5EE8">
              <w:rPr>
                <w:rFonts w:ascii="Times New Roman" w:hAnsi="Times New Roman"/>
                <w:sz w:val="24"/>
                <w:szCs w:val="24"/>
              </w:rPr>
              <w:t xml:space="preserve">«Пасхальное яйцо» </w:t>
            </w:r>
            <w:r>
              <w:rPr>
                <w:rFonts w:ascii="Times New Roman" w:hAnsi="Times New Roman"/>
                <w:sz w:val="24"/>
                <w:szCs w:val="24"/>
              </w:rPr>
              <w:t>Роспись открытки. Общий фон.</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28</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марта</w:t>
            </w:r>
          </w:p>
        </w:tc>
        <w:tc>
          <w:tcPr>
            <w:tcW w:w="3498" w:type="pct"/>
            <w:tcMar>
              <w:top w:w="13" w:type="dxa"/>
              <w:left w:w="13" w:type="dxa"/>
              <w:bottom w:w="0" w:type="dxa"/>
              <w:right w:w="13" w:type="dxa"/>
            </w:tcMar>
          </w:tcPr>
          <w:p w:rsidR="00D86064" w:rsidRPr="000E5EE8" w:rsidRDefault="00D86064" w:rsidP="00851A4C">
            <w:pPr>
              <w:autoSpaceDE w:val="0"/>
              <w:snapToGrid w:val="0"/>
              <w:spacing w:line="100" w:lineRule="atLeast"/>
              <w:rPr>
                <w:rFonts w:ascii="Times New Roman" w:hAnsi="Times New Roman"/>
                <w:sz w:val="24"/>
                <w:szCs w:val="24"/>
              </w:rPr>
            </w:pPr>
            <w:r w:rsidRPr="000E5EE8">
              <w:rPr>
                <w:rFonts w:ascii="Times New Roman" w:hAnsi="Times New Roman"/>
                <w:sz w:val="24"/>
                <w:szCs w:val="24"/>
              </w:rPr>
              <w:t>«Пасхальное яйцо» Роспись открытки. Прорисовка деталей гелиевой ручкой.</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29</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rPr>
            </w:pPr>
            <w:r w:rsidRPr="007D0771">
              <w:rPr>
                <w:rFonts w:ascii="Times New Roman" w:hAnsi="Times New Roman"/>
                <w:sz w:val="24"/>
                <w:szCs w:val="24"/>
              </w:rPr>
              <w:t>5 неделя марта-</w:t>
            </w:r>
          </w:p>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1 неделя апреля</w:t>
            </w:r>
          </w:p>
        </w:tc>
        <w:tc>
          <w:tcPr>
            <w:tcW w:w="3498" w:type="pct"/>
            <w:tcMar>
              <w:top w:w="13" w:type="dxa"/>
              <w:left w:w="13" w:type="dxa"/>
              <w:bottom w:w="0" w:type="dxa"/>
              <w:right w:w="13" w:type="dxa"/>
            </w:tcMar>
          </w:tcPr>
          <w:p w:rsidR="00D86064" w:rsidRPr="007D0771" w:rsidRDefault="00D86064" w:rsidP="00851A4C">
            <w:pPr>
              <w:autoSpaceDE w:val="0"/>
              <w:snapToGrid w:val="0"/>
              <w:spacing w:after="0" w:line="240" w:lineRule="auto"/>
              <w:rPr>
                <w:rFonts w:ascii="Times New Roman" w:hAnsi="Times New Roman"/>
                <w:sz w:val="24"/>
                <w:szCs w:val="24"/>
              </w:rPr>
            </w:pPr>
            <w:r>
              <w:rPr>
                <w:rFonts w:ascii="Times New Roman" w:hAnsi="Times New Roman"/>
                <w:sz w:val="24"/>
                <w:szCs w:val="24"/>
              </w:rPr>
              <w:t>Подготовка к отчетной выставке, выбор работ .</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30</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апреля</w:t>
            </w:r>
          </w:p>
        </w:tc>
        <w:tc>
          <w:tcPr>
            <w:tcW w:w="3498" w:type="pct"/>
            <w:tcMar>
              <w:top w:w="13" w:type="dxa"/>
              <w:left w:w="13" w:type="dxa"/>
              <w:bottom w:w="0" w:type="dxa"/>
              <w:right w:w="13" w:type="dxa"/>
            </w:tcMar>
          </w:tcPr>
          <w:p w:rsidR="00D86064" w:rsidRPr="007D0771" w:rsidRDefault="00D86064" w:rsidP="00851A4C">
            <w:pPr>
              <w:autoSpaceDE w:val="0"/>
              <w:snapToGrid w:val="0"/>
              <w:spacing w:line="100" w:lineRule="atLeast"/>
              <w:rPr>
                <w:rFonts w:ascii="Times New Roman" w:hAnsi="Times New Roman"/>
                <w:sz w:val="24"/>
                <w:szCs w:val="24"/>
              </w:rPr>
            </w:pPr>
            <w:r>
              <w:rPr>
                <w:rFonts w:ascii="Times New Roman" w:hAnsi="Times New Roman"/>
                <w:sz w:val="24"/>
                <w:szCs w:val="24"/>
              </w:rPr>
              <w:t>Выставка «Весна пришла»</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31</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апреля</w:t>
            </w:r>
          </w:p>
        </w:tc>
        <w:tc>
          <w:tcPr>
            <w:tcW w:w="3498" w:type="pct"/>
            <w:tcMar>
              <w:top w:w="13" w:type="dxa"/>
              <w:left w:w="13" w:type="dxa"/>
              <w:bottom w:w="0" w:type="dxa"/>
              <w:right w:w="13" w:type="dxa"/>
            </w:tcMar>
          </w:tcPr>
          <w:p w:rsidR="00D86064" w:rsidRPr="007D0771" w:rsidRDefault="00D86064" w:rsidP="00851A4C">
            <w:pPr>
              <w:autoSpaceDE w:val="0"/>
              <w:snapToGrid w:val="0"/>
              <w:spacing w:line="100" w:lineRule="atLeast"/>
              <w:rPr>
                <w:rFonts w:ascii="Times New Roman" w:hAnsi="Times New Roman"/>
                <w:sz w:val="24"/>
                <w:szCs w:val="24"/>
              </w:rPr>
            </w:pPr>
            <w:r>
              <w:rPr>
                <w:rFonts w:ascii="Times New Roman" w:hAnsi="Times New Roman"/>
                <w:sz w:val="24"/>
                <w:szCs w:val="24"/>
              </w:rPr>
              <w:t>Роспись открыток. Подготовка ко Дню Победы.</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32</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4 неделя апреля</w:t>
            </w:r>
          </w:p>
        </w:tc>
        <w:tc>
          <w:tcPr>
            <w:tcW w:w="3498" w:type="pct"/>
            <w:tcMar>
              <w:top w:w="13" w:type="dxa"/>
              <w:left w:w="13" w:type="dxa"/>
              <w:bottom w:w="0" w:type="dxa"/>
              <w:right w:w="13" w:type="dxa"/>
            </w:tcMar>
          </w:tcPr>
          <w:p w:rsidR="00D86064" w:rsidRPr="007D0771" w:rsidRDefault="00D86064" w:rsidP="00851A4C">
            <w:pPr>
              <w:autoSpaceDE w:val="0"/>
              <w:snapToGrid w:val="0"/>
              <w:spacing w:line="100" w:lineRule="atLeast"/>
              <w:rPr>
                <w:rFonts w:ascii="Times New Roman" w:hAnsi="Times New Roman"/>
                <w:sz w:val="24"/>
                <w:szCs w:val="24"/>
              </w:rPr>
            </w:pPr>
            <w:r>
              <w:rPr>
                <w:rFonts w:ascii="Times New Roman" w:hAnsi="Times New Roman"/>
                <w:sz w:val="24"/>
                <w:szCs w:val="24"/>
              </w:rPr>
              <w:t>МК «Весна»</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33</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2 неделя мая</w:t>
            </w:r>
          </w:p>
        </w:tc>
        <w:tc>
          <w:tcPr>
            <w:tcW w:w="3498" w:type="pct"/>
            <w:tcMar>
              <w:top w:w="13" w:type="dxa"/>
              <w:left w:w="13" w:type="dxa"/>
              <w:bottom w:w="0" w:type="dxa"/>
              <w:right w:w="13" w:type="dxa"/>
            </w:tcMar>
          </w:tcPr>
          <w:p w:rsidR="00D86064" w:rsidRPr="007D0771" w:rsidRDefault="00D86064" w:rsidP="00851A4C">
            <w:pPr>
              <w:autoSpaceDE w:val="0"/>
              <w:snapToGrid w:val="0"/>
              <w:spacing w:line="100" w:lineRule="atLeast"/>
              <w:rPr>
                <w:rFonts w:ascii="Times New Roman" w:hAnsi="Times New Roman"/>
                <w:sz w:val="24"/>
                <w:szCs w:val="24"/>
              </w:rPr>
            </w:pPr>
            <w:r w:rsidRPr="007D0771">
              <w:rPr>
                <w:rFonts w:ascii="Times New Roman" w:hAnsi="Times New Roman"/>
                <w:sz w:val="24"/>
                <w:szCs w:val="24"/>
              </w:rPr>
              <w:t xml:space="preserve">Акция «Подарок ветерану». Изготовление </w:t>
            </w:r>
            <w:r>
              <w:rPr>
                <w:rFonts w:ascii="Times New Roman" w:hAnsi="Times New Roman"/>
                <w:sz w:val="24"/>
                <w:szCs w:val="24"/>
              </w:rPr>
              <w:t xml:space="preserve">открыток. </w:t>
            </w:r>
            <w:r w:rsidRPr="007D0771">
              <w:rPr>
                <w:rFonts w:ascii="Times New Roman" w:hAnsi="Times New Roman"/>
                <w:sz w:val="24"/>
                <w:szCs w:val="24"/>
                <w:highlight w:val="white"/>
              </w:rPr>
              <w:t>Выставка творческих работ ко Дню Победы</w:t>
            </w:r>
            <w:r w:rsidRPr="007D0771">
              <w:rPr>
                <w:rFonts w:ascii="Times New Roman" w:hAnsi="Times New Roman"/>
                <w:sz w:val="24"/>
                <w:szCs w:val="24"/>
              </w:rPr>
              <w:t>. Поздравления</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34</w:t>
            </w: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7D0771">
              <w:rPr>
                <w:rFonts w:ascii="Times New Roman" w:hAnsi="Times New Roman"/>
                <w:sz w:val="24"/>
                <w:szCs w:val="24"/>
              </w:rPr>
              <w:t>3 неделя мая</w:t>
            </w:r>
          </w:p>
        </w:tc>
        <w:tc>
          <w:tcPr>
            <w:tcW w:w="3498" w:type="pct"/>
            <w:tcMar>
              <w:top w:w="13" w:type="dxa"/>
              <w:left w:w="13" w:type="dxa"/>
              <w:bottom w:w="0" w:type="dxa"/>
              <w:right w:w="13" w:type="dxa"/>
            </w:tcMar>
          </w:tcPr>
          <w:p w:rsidR="00D86064" w:rsidRPr="007D0771" w:rsidRDefault="00D86064" w:rsidP="00851A4C">
            <w:pPr>
              <w:autoSpaceDE w:val="0"/>
              <w:snapToGrid w:val="0"/>
              <w:spacing w:line="100" w:lineRule="atLeast"/>
              <w:rPr>
                <w:rFonts w:ascii="Times New Roman" w:hAnsi="Times New Roman"/>
                <w:sz w:val="24"/>
                <w:szCs w:val="24"/>
              </w:rPr>
            </w:pPr>
            <w:r w:rsidRPr="007D0771">
              <w:rPr>
                <w:rFonts w:ascii="Times New Roman" w:hAnsi="Times New Roman"/>
                <w:sz w:val="24"/>
                <w:szCs w:val="24"/>
              </w:rPr>
              <w:t xml:space="preserve">Подведение итогов. Заключительное занятие. Итоговая выставка. </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sz w:val="24"/>
                <w:szCs w:val="24"/>
              </w:rPr>
              <w:t>1</w:t>
            </w:r>
          </w:p>
        </w:tc>
      </w:tr>
      <w:tr w:rsidR="00D86064" w:rsidRPr="000E5EE8" w:rsidTr="00851A4C">
        <w:trPr>
          <w:trHeight w:val="478"/>
        </w:trPr>
        <w:tc>
          <w:tcPr>
            <w:tcW w:w="362" w:type="pct"/>
            <w:tcMar>
              <w:bottom w:w="0"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p>
        </w:tc>
        <w:tc>
          <w:tcPr>
            <w:tcW w:w="608" w:type="pct"/>
            <w:tcMar>
              <w:top w:w="13" w:type="dxa"/>
              <w:left w:w="108" w:type="dxa"/>
              <w:bottom w:w="0" w:type="dxa"/>
              <w:right w:w="108"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p>
        </w:tc>
        <w:tc>
          <w:tcPr>
            <w:tcW w:w="3498" w:type="pct"/>
            <w:tcMar>
              <w:top w:w="13" w:type="dxa"/>
              <w:left w:w="13" w:type="dxa"/>
              <w:bottom w:w="0" w:type="dxa"/>
              <w:right w:w="13" w:type="dxa"/>
            </w:tcMar>
          </w:tcPr>
          <w:p w:rsidR="00D86064" w:rsidRPr="007D0771" w:rsidRDefault="00D86064" w:rsidP="00851A4C">
            <w:pPr>
              <w:autoSpaceDE w:val="0"/>
              <w:snapToGrid w:val="0"/>
              <w:spacing w:line="100" w:lineRule="atLeast"/>
              <w:rPr>
                <w:rFonts w:ascii="Times New Roman" w:hAnsi="Times New Roman"/>
                <w:sz w:val="24"/>
                <w:szCs w:val="24"/>
              </w:rPr>
            </w:pPr>
            <w:r w:rsidRPr="000E5EE8">
              <w:rPr>
                <w:rFonts w:ascii="Times New Roman" w:hAnsi="Times New Roman"/>
                <w:sz w:val="24"/>
                <w:szCs w:val="24"/>
              </w:rPr>
              <w:t xml:space="preserve"> Итого</w:t>
            </w:r>
          </w:p>
        </w:tc>
        <w:tc>
          <w:tcPr>
            <w:tcW w:w="532" w:type="pct"/>
            <w:tcMar>
              <w:top w:w="13" w:type="dxa"/>
              <w:left w:w="13" w:type="dxa"/>
              <w:bottom w:w="0" w:type="dxa"/>
              <w:right w:w="13" w:type="dxa"/>
            </w:tcMar>
          </w:tcPr>
          <w:p w:rsidR="00D86064" w:rsidRPr="007D0771" w:rsidRDefault="00D86064" w:rsidP="00851A4C">
            <w:pPr>
              <w:shd w:val="clear" w:color="auto" w:fill="FFFFFF"/>
              <w:spacing w:after="0" w:line="240" w:lineRule="auto"/>
              <w:jc w:val="center"/>
              <w:rPr>
                <w:rFonts w:ascii="Times New Roman" w:hAnsi="Times New Roman"/>
                <w:sz w:val="24"/>
                <w:szCs w:val="24"/>
                <w:lang w:eastAsia="ru-RU"/>
              </w:rPr>
            </w:pPr>
            <w:r w:rsidRPr="000E5EE8">
              <w:rPr>
                <w:rFonts w:ascii="Times New Roman" w:hAnsi="Times New Roman"/>
                <w:i/>
                <w:sz w:val="24"/>
                <w:szCs w:val="24"/>
              </w:rPr>
              <w:t>34ч</w:t>
            </w:r>
          </w:p>
        </w:tc>
      </w:tr>
    </w:tbl>
    <w:p w:rsidR="00D86064" w:rsidRPr="007D0771" w:rsidRDefault="00D86064" w:rsidP="007E4377">
      <w:pPr>
        <w:rPr>
          <w:rFonts w:ascii="Times New Roman" w:hAnsi="Times New Roman"/>
          <w:sz w:val="24"/>
          <w:szCs w:val="24"/>
        </w:rPr>
      </w:pPr>
    </w:p>
    <w:p w:rsidR="00D86064" w:rsidRPr="00317931" w:rsidRDefault="00D86064" w:rsidP="007E4377">
      <w:pPr>
        <w:spacing w:after="0" w:line="240" w:lineRule="auto"/>
        <w:ind w:left="-1134" w:firstLine="1134"/>
        <w:jc w:val="both"/>
        <w:rPr>
          <w:rFonts w:ascii="Times New Roman" w:hAnsi="Times New Roman"/>
          <w:sz w:val="28"/>
          <w:szCs w:val="28"/>
        </w:rPr>
      </w:pPr>
    </w:p>
    <w:p w:rsidR="00D86064" w:rsidRPr="00317931" w:rsidRDefault="00D86064" w:rsidP="00FE7987">
      <w:pPr>
        <w:spacing w:after="0" w:line="240" w:lineRule="auto"/>
        <w:ind w:left="-1134" w:firstLine="1134"/>
        <w:jc w:val="both"/>
        <w:rPr>
          <w:rFonts w:ascii="Times New Roman" w:hAnsi="Times New Roman"/>
          <w:sz w:val="28"/>
          <w:szCs w:val="28"/>
        </w:rPr>
      </w:pPr>
    </w:p>
    <w:sectPr w:rsidR="00D86064" w:rsidRPr="00317931" w:rsidSect="003E19DD">
      <w:pgSz w:w="11906" w:h="16838"/>
      <w:pgMar w:top="1134" w:right="141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4053A"/>
    <w:multiLevelType w:val="hybridMultilevel"/>
    <w:tmpl w:val="AB7ADC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8C46ECD"/>
    <w:multiLevelType w:val="hybridMultilevel"/>
    <w:tmpl w:val="053E8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689"/>
    <w:rsid w:val="00023E36"/>
    <w:rsid w:val="00034118"/>
    <w:rsid w:val="00035CD1"/>
    <w:rsid w:val="00072A71"/>
    <w:rsid w:val="000E5EE8"/>
    <w:rsid w:val="00115573"/>
    <w:rsid w:val="00150D74"/>
    <w:rsid w:val="0017477F"/>
    <w:rsid w:val="001D5C41"/>
    <w:rsid w:val="002918C7"/>
    <w:rsid w:val="002942CB"/>
    <w:rsid w:val="002E2477"/>
    <w:rsid w:val="0030259E"/>
    <w:rsid w:val="00317931"/>
    <w:rsid w:val="00325E62"/>
    <w:rsid w:val="00333C3E"/>
    <w:rsid w:val="00344777"/>
    <w:rsid w:val="00393E41"/>
    <w:rsid w:val="003E19DD"/>
    <w:rsid w:val="003E7D76"/>
    <w:rsid w:val="00417C3E"/>
    <w:rsid w:val="00427D17"/>
    <w:rsid w:val="004D28FD"/>
    <w:rsid w:val="00556AB5"/>
    <w:rsid w:val="00641520"/>
    <w:rsid w:val="00655D23"/>
    <w:rsid w:val="006779DB"/>
    <w:rsid w:val="00713AF6"/>
    <w:rsid w:val="007574B0"/>
    <w:rsid w:val="007A3A47"/>
    <w:rsid w:val="007D0771"/>
    <w:rsid w:val="007D7A66"/>
    <w:rsid w:val="007E4377"/>
    <w:rsid w:val="0082366E"/>
    <w:rsid w:val="00850B72"/>
    <w:rsid w:val="00851A4C"/>
    <w:rsid w:val="0089044F"/>
    <w:rsid w:val="00897B4E"/>
    <w:rsid w:val="008A6123"/>
    <w:rsid w:val="008C2B6E"/>
    <w:rsid w:val="00943B8A"/>
    <w:rsid w:val="00946BB8"/>
    <w:rsid w:val="00981AD1"/>
    <w:rsid w:val="0099034D"/>
    <w:rsid w:val="009A2506"/>
    <w:rsid w:val="009B7689"/>
    <w:rsid w:val="009D3D0B"/>
    <w:rsid w:val="00A0269C"/>
    <w:rsid w:val="00A9045F"/>
    <w:rsid w:val="00AB16E4"/>
    <w:rsid w:val="00AB268B"/>
    <w:rsid w:val="00AC27B7"/>
    <w:rsid w:val="00AC65A5"/>
    <w:rsid w:val="00AD2943"/>
    <w:rsid w:val="00AE171A"/>
    <w:rsid w:val="00AF0FBF"/>
    <w:rsid w:val="00BF4983"/>
    <w:rsid w:val="00C40A3F"/>
    <w:rsid w:val="00C70082"/>
    <w:rsid w:val="00C93E7F"/>
    <w:rsid w:val="00CA6E09"/>
    <w:rsid w:val="00CB44DB"/>
    <w:rsid w:val="00D45CF9"/>
    <w:rsid w:val="00D7763F"/>
    <w:rsid w:val="00D86064"/>
    <w:rsid w:val="00DB6780"/>
    <w:rsid w:val="00E57404"/>
    <w:rsid w:val="00EC4C6F"/>
    <w:rsid w:val="00F131A4"/>
    <w:rsid w:val="00F26840"/>
    <w:rsid w:val="00F40524"/>
    <w:rsid w:val="00F61C0D"/>
    <w:rsid w:val="00F95CBA"/>
    <w:rsid w:val="00FE79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524"/>
    <w:pPr>
      <w:spacing w:after="200" w:line="276" w:lineRule="auto"/>
    </w:pPr>
    <w:rPr>
      <w:lang w:eastAsia="en-US"/>
    </w:rPr>
  </w:style>
  <w:style w:type="paragraph" w:styleId="Heading1">
    <w:name w:val="heading 1"/>
    <w:basedOn w:val="Normal"/>
    <w:link w:val="Heading1Char"/>
    <w:uiPriority w:val="99"/>
    <w:qFormat/>
    <w:rsid w:val="009A2506"/>
    <w:pPr>
      <w:widowControl w:val="0"/>
      <w:autoSpaceDE w:val="0"/>
      <w:autoSpaceDN w:val="0"/>
      <w:spacing w:after="0" w:line="322" w:lineRule="exact"/>
      <w:ind w:left="2182" w:hanging="720"/>
      <w:jc w:val="both"/>
      <w:outlineLvl w:val="0"/>
    </w:pPr>
    <w:rPr>
      <w:rFonts w:ascii="Times New Roman" w:eastAsia="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2506"/>
    <w:rPr>
      <w:rFonts w:ascii="Times New Roman" w:hAnsi="Times New Roman" w:cs="Times New Roman"/>
      <w:b/>
      <w:bCs/>
      <w:sz w:val="28"/>
      <w:szCs w:val="28"/>
    </w:rPr>
  </w:style>
  <w:style w:type="paragraph" w:styleId="ListParagraph">
    <w:name w:val="List Paragraph"/>
    <w:basedOn w:val="Normal"/>
    <w:uiPriority w:val="99"/>
    <w:qFormat/>
    <w:rsid w:val="00C40A3F"/>
    <w:pPr>
      <w:ind w:left="720"/>
      <w:contextualSpacing/>
    </w:pPr>
  </w:style>
  <w:style w:type="table" w:customStyle="1" w:styleId="TableNormal1">
    <w:name w:val="Table Normal1"/>
    <w:uiPriority w:val="99"/>
    <w:semiHidden/>
    <w:rsid w:val="009A2506"/>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9A2506"/>
    <w:pPr>
      <w:widowControl w:val="0"/>
      <w:autoSpaceDE w:val="0"/>
      <w:autoSpaceDN w:val="0"/>
      <w:spacing w:after="0" w:line="240" w:lineRule="auto"/>
      <w:ind w:left="1102"/>
    </w:pPr>
    <w:rPr>
      <w:rFonts w:ascii="Times New Roman" w:eastAsia="Times New Roman" w:hAnsi="Times New Roman"/>
      <w:sz w:val="28"/>
      <w:szCs w:val="28"/>
    </w:rPr>
  </w:style>
  <w:style w:type="character" w:customStyle="1" w:styleId="BodyTextChar">
    <w:name w:val="Body Text Char"/>
    <w:basedOn w:val="DefaultParagraphFont"/>
    <w:link w:val="BodyText"/>
    <w:uiPriority w:val="99"/>
    <w:locked/>
    <w:rsid w:val="009A2506"/>
    <w:rPr>
      <w:rFonts w:ascii="Times New Roman" w:hAnsi="Times New Roman" w:cs="Times New Roman"/>
      <w:sz w:val="28"/>
      <w:szCs w:val="28"/>
    </w:rPr>
  </w:style>
  <w:style w:type="paragraph" w:customStyle="1" w:styleId="TableParagraph">
    <w:name w:val="Table Paragraph"/>
    <w:basedOn w:val="Normal"/>
    <w:uiPriority w:val="99"/>
    <w:rsid w:val="009A2506"/>
    <w:pPr>
      <w:widowControl w:val="0"/>
      <w:autoSpaceDE w:val="0"/>
      <w:autoSpaceDN w:val="0"/>
      <w:spacing w:after="0" w:line="240" w:lineRule="auto"/>
    </w:pPr>
    <w:rPr>
      <w:rFonts w:ascii="Times New Roman" w:eastAsia="Times New Roman" w:hAnsi="Times New Roman"/>
    </w:rPr>
  </w:style>
  <w:style w:type="paragraph" w:customStyle="1" w:styleId="LO-normal">
    <w:name w:val="LO-normal"/>
    <w:uiPriority w:val="99"/>
    <w:rsid w:val="002E2477"/>
    <w:rPr>
      <w:rFonts w:cs="Arial Unicode MS"/>
      <w:sz w:val="20"/>
      <w:szCs w:val="20"/>
      <w:lang w:eastAsia="zh-CN" w:bidi="hi-IN"/>
    </w:rPr>
  </w:style>
  <w:style w:type="paragraph" w:styleId="BodyTextIndent">
    <w:name w:val="Body Text Indent"/>
    <w:basedOn w:val="Normal"/>
    <w:link w:val="BodyTextIndentChar"/>
    <w:uiPriority w:val="99"/>
    <w:semiHidden/>
    <w:rsid w:val="007E4377"/>
    <w:pPr>
      <w:spacing w:after="120"/>
      <w:ind w:left="283"/>
    </w:pPr>
  </w:style>
  <w:style w:type="character" w:customStyle="1" w:styleId="BodyTextIndentChar">
    <w:name w:val="Body Text Indent Char"/>
    <w:basedOn w:val="DefaultParagraphFont"/>
    <w:link w:val="BodyTextIndent"/>
    <w:uiPriority w:val="99"/>
    <w:semiHidden/>
    <w:locked/>
    <w:rsid w:val="007E4377"/>
    <w:rPr>
      <w:rFonts w:cs="Times New Roman"/>
    </w:rPr>
  </w:style>
  <w:style w:type="character" w:customStyle="1" w:styleId="FontStyle19">
    <w:name w:val="Font Style19"/>
    <w:uiPriority w:val="99"/>
    <w:rsid w:val="007E4377"/>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2055307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26</Pages>
  <Words>6958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Максим</dc:creator>
  <cp:keywords/>
  <dc:description/>
  <cp:lastModifiedBy>MAX</cp:lastModifiedBy>
  <cp:revision>3</cp:revision>
  <dcterms:created xsi:type="dcterms:W3CDTF">2024-09-26T19:10:00Z</dcterms:created>
  <dcterms:modified xsi:type="dcterms:W3CDTF">2024-09-27T04:58:00Z</dcterms:modified>
</cp:coreProperties>
</file>