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D98" w:rsidRPr="008C2B6E" w:rsidRDefault="00EC3D98" w:rsidP="00034118">
      <w:pPr>
        <w:ind w:left="-142"/>
        <w:rPr>
          <w:rFonts w:ascii="Times New Roman" w:hAnsi="Times New Roman"/>
          <w:sz w:val="28"/>
          <w:szCs w:val="28"/>
        </w:rPr>
      </w:pPr>
      <w:r w:rsidRPr="003C6905">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673.5pt">
            <v:imagedata r:id="rId5" o:title=""/>
          </v:shape>
        </w:pict>
      </w:r>
      <w:r>
        <w:rPr>
          <w:rFonts w:ascii="Times New Roman" w:hAnsi="Times New Roman"/>
          <w:sz w:val="28"/>
          <w:szCs w:val="28"/>
        </w:rPr>
        <w:t xml:space="preserve">                                            </w:t>
      </w:r>
    </w:p>
    <w:p w:rsidR="00EC3D98" w:rsidRDefault="00EC3D98" w:rsidP="00034118">
      <w:pPr>
        <w:spacing w:after="0" w:line="240" w:lineRule="auto"/>
        <w:ind w:left="-142"/>
        <w:jc w:val="center"/>
        <w:rPr>
          <w:rFonts w:ascii="Times New Roman" w:hAnsi="Times New Roman"/>
          <w:b/>
          <w:sz w:val="28"/>
          <w:szCs w:val="28"/>
        </w:rPr>
      </w:pPr>
    </w:p>
    <w:p w:rsidR="00EC3D98" w:rsidRPr="0060652E" w:rsidRDefault="00EC3D98" w:rsidP="009A4480">
      <w:pPr>
        <w:spacing w:after="0" w:line="240" w:lineRule="auto"/>
        <w:jc w:val="center"/>
        <w:rPr>
          <w:rFonts w:ascii="Times New Roman" w:hAnsi="Times New Roman"/>
          <w:b/>
          <w:sz w:val="28"/>
          <w:szCs w:val="28"/>
        </w:rPr>
      </w:pPr>
      <w:r w:rsidRPr="0060652E">
        <w:rPr>
          <w:rFonts w:ascii="Times New Roman" w:hAnsi="Times New Roman"/>
          <w:b/>
          <w:sz w:val="28"/>
          <w:szCs w:val="28"/>
        </w:rPr>
        <w:t>Пояснительная записка.</w:t>
      </w:r>
      <w:bookmarkStart w:id="0" w:name="_GoBack"/>
      <w:bookmarkEnd w:id="0"/>
    </w:p>
    <w:p w:rsidR="00EC3D98" w:rsidRDefault="00EC3D98" w:rsidP="00034118">
      <w:pPr>
        <w:spacing w:after="0" w:line="240" w:lineRule="auto"/>
        <w:ind w:left="-142"/>
        <w:jc w:val="center"/>
        <w:rPr>
          <w:rFonts w:ascii="Times New Roman" w:hAnsi="Times New Roman"/>
          <w:sz w:val="28"/>
          <w:szCs w:val="28"/>
        </w:rPr>
      </w:pPr>
    </w:p>
    <w:p w:rsidR="00EC3D98" w:rsidRPr="003E19DD" w:rsidRDefault="00EC3D98" w:rsidP="00034118">
      <w:pPr>
        <w:spacing w:after="0" w:line="240" w:lineRule="auto"/>
        <w:ind w:left="-142"/>
        <w:jc w:val="center"/>
        <w:rPr>
          <w:rFonts w:ascii="Times New Roman" w:hAnsi="Times New Roman"/>
          <w:sz w:val="28"/>
          <w:szCs w:val="28"/>
        </w:rPr>
      </w:pPr>
      <w:r w:rsidRPr="003E19DD">
        <w:rPr>
          <w:rFonts w:ascii="Times New Roman" w:hAnsi="Times New Roman"/>
          <w:sz w:val="28"/>
          <w:szCs w:val="28"/>
        </w:rPr>
        <w:t>Настоящая адаптированная дополнительная общеобразовательная</w:t>
      </w:r>
    </w:p>
    <w:p w:rsidR="00EC3D98" w:rsidRPr="003E19DD" w:rsidRDefault="00EC3D98" w:rsidP="00034118">
      <w:pPr>
        <w:spacing w:after="0" w:line="240" w:lineRule="auto"/>
        <w:ind w:left="-142"/>
        <w:jc w:val="center"/>
        <w:rPr>
          <w:rFonts w:ascii="Times New Roman" w:hAnsi="Times New Roman"/>
          <w:sz w:val="28"/>
          <w:szCs w:val="28"/>
        </w:rPr>
      </w:pPr>
      <w:r w:rsidRPr="003E19DD">
        <w:rPr>
          <w:rFonts w:ascii="Times New Roman" w:hAnsi="Times New Roman"/>
          <w:sz w:val="28"/>
          <w:szCs w:val="28"/>
        </w:rPr>
        <w:t>программа разработана в соответствии с нормативно-правовой базой:</w:t>
      </w:r>
    </w:p>
    <w:p w:rsidR="00EC3D98" w:rsidRPr="003E19DD" w:rsidRDefault="00EC3D98" w:rsidP="00034118">
      <w:pPr>
        <w:pStyle w:val="ListParagraph"/>
        <w:spacing w:after="0" w:line="240" w:lineRule="auto"/>
        <w:ind w:left="-142"/>
        <w:jc w:val="both"/>
        <w:rPr>
          <w:rFonts w:ascii="Times New Roman" w:hAnsi="Times New Roman"/>
          <w:sz w:val="28"/>
          <w:szCs w:val="28"/>
        </w:rPr>
      </w:pPr>
    </w:p>
    <w:p w:rsidR="00EC3D98" w:rsidRPr="003E19DD" w:rsidRDefault="00EC3D98"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 xml:space="preserve">Федеральным законом от 29 декабря </w:t>
      </w:r>
      <w:smartTag w:uri="urn:schemas-microsoft-com:office:smarttags" w:element="metricconverter">
        <w:smartTagPr>
          <w:attr w:name="ProductID" w:val="2012 г"/>
        </w:smartTagPr>
        <w:r w:rsidRPr="003E19DD">
          <w:rPr>
            <w:rFonts w:ascii="Times New Roman" w:hAnsi="Times New Roman"/>
            <w:sz w:val="28"/>
            <w:szCs w:val="28"/>
          </w:rPr>
          <w:t>2012 г</w:t>
        </w:r>
      </w:smartTag>
      <w:r w:rsidRPr="003E19DD">
        <w:rPr>
          <w:rFonts w:ascii="Times New Roman" w:hAnsi="Times New Roman"/>
          <w:sz w:val="28"/>
          <w:szCs w:val="28"/>
        </w:rPr>
        <w:t>. N 273-ФЗ "Об образовании в Российской  Федерации";</w:t>
      </w:r>
    </w:p>
    <w:p w:rsidR="00EC3D98" w:rsidRPr="003E19DD" w:rsidRDefault="00EC3D98"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 xml:space="preserve">Концепцией развития дополнительного образования детей до 2030 года, утвержденной распоряжением Правительства Российской Федерации от 31 марта </w:t>
      </w:r>
      <w:smartTag w:uri="urn:schemas-microsoft-com:office:smarttags" w:element="metricconverter">
        <w:smartTagPr>
          <w:attr w:name="ProductID" w:val="2022 г"/>
        </w:smartTagPr>
        <w:r w:rsidRPr="003E19DD">
          <w:rPr>
            <w:rFonts w:ascii="Times New Roman" w:hAnsi="Times New Roman"/>
            <w:sz w:val="28"/>
            <w:szCs w:val="28"/>
          </w:rPr>
          <w:t>2022 г</w:t>
        </w:r>
      </w:smartTag>
      <w:r w:rsidRPr="003E19DD">
        <w:rPr>
          <w:rFonts w:ascii="Times New Roman" w:hAnsi="Times New Roman"/>
          <w:sz w:val="28"/>
          <w:szCs w:val="28"/>
        </w:rPr>
        <w:t>. N 678-р;</w:t>
      </w:r>
    </w:p>
    <w:p w:rsidR="00EC3D98" w:rsidRPr="003E19DD" w:rsidRDefault="00EC3D98"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утвержденным приказом Минпросвещения России от 27 июля </w:t>
      </w:r>
      <w:smartTag w:uri="urn:schemas-microsoft-com:office:smarttags" w:element="metricconverter">
        <w:smartTagPr>
          <w:attr w:name="ProductID" w:val="2022 г"/>
        </w:smartTagPr>
        <w:r w:rsidRPr="003E19DD">
          <w:rPr>
            <w:rFonts w:ascii="Times New Roman" w:hAnsi="Times New Roman"/>
            <w:sz w:val="28"/>
            <w:szCs w:val="28"/>
          </w:rPr>
          <w:t>2022 г</w:t>
        </w:r>
      </w:smartTag>
      <w:r w:rsidRPr="003E19DD">
        <w:rPr>
          <w:rFonts w:ascii="Times New Roman" w:hAnsi="Times New Roman"/>
          <w:sz w:val="28"/>
          <w:szCs w:val="28"/>
        </w:rPr>
        <w:t>. N 629;</w:t>
      </w:r>
    </w:p>
    <w:p w:rsidR="00EC3D98" w:rsidRPr="003E19DD" w:rsidRDefault="00EC3D98"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Минобрнауки России от 19 декабря </w:t>
      </w:r>
      <w:smartTag w:uri="urn:schemas-microsoft-com:office:smarttags" w:element="metricconverter">
        <w:smartTagPr>
          <w:attr w:name="ProductID" w:val="2014 г"/>
        </w:smartTagPr>
        <w:r w:rsidRPr="003E19DD">
          <w:rPr>
            <w:rFonts w:ascii="Times New Roman" w:hAnsi="Times New Roman"/>
            <w:sz w:val="28"/>
            <w:szCs w:val="28"/>
          </w:rPr>
          <w:t>2014 г</w:t>
        </w:r>
      </w:smartTag>
      <w:r w:rsidRPr="003E19DD">
        <w:rPr>
          <w:rFonts w:ascii="Times New Roman" w:hAnsi="Times New Roman"/>
          <w:sz w:val="28"/>
          <w:szCs w:val="28"/>
        </w:rPr>
        <w:t xml:space="preserve">. N 1599 Федеральным государственным образовательным стандартом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3E19DD">
          <w:rPr>
            <w:rFonts w:ascii="Times New Roman" w:hAnsi="Times New Roman"/>
            <w:sz w:val="28"/>
            <w:szCs w:val="28"/>
          </w:rPr>
          <w:t>2014 г</w:t>
        </w:r>
      </w:smartTag>
      <w:r w:rsidRPr="003E19DD">
        <w:rPr>
          <w:rFonts w:ascii="Times New Roman" w:hAnsi="Times New Roman"/>
          <w:sz w:val="28"/>
          <w:szCs w:val="28"/>
        </w:rPr>
        <w:t>. N 1598);</w:t>
      </w:r>
    </w:p>
    <w:p w:rsidR="00EC3D98" w:rsidRPr="003E19DD" w:rsidRDefault="00EC3D98"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 xml:space="preserve">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w:t>
      </w:r>
      <w:smartTag w:uri="urn:schemas-microsoft-com:office:smarttags" w:element="metricconverter">
        <w:smartTagPr>
          <w:attr w:name="ProductID" w:val="2021 г"/>
        </w:smartTagPr>
        <w:r w:rsidRPr="003E19DD">
          <w:rPr>
            <w:rFonts w:ascii="Times New Roman" w:hAnsi="Times New Roman"/>
            <w:sz w:val="28"/>
            <w:szCs w:val="28"/>
          </w:rPr>
          <w:t>2021 г</w:t>
        </w:r>
      </w:smartTag>
      <w:r w:rsidRPr="003E19DD">
        <w:rPr>
          <w:rFonts w:ascii="Times New Roman" w:hAnsi="Times New Roman"/>
          <w:sz w:val="28"/>
          <w:szCs w:val="28"/>
        </w:rPr>
        <w:t>. N 287), в который включены специальные требования образования обучающихся с ОВЗ;</w:t>
      </w:r>
    </w:p>
    <w:p w:rsidR="00EC3D98" w:rsidRPr="003E19DD" w:rsidRDefault="00EC3D98"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Федеральным государстве</w:t>
      </w:r>
      <w:r>
        <w:rPr>
          <w:rFonts w:ascii="Times New Roman" w:hAnsi="Times New Roman"/>
          <w:sz w:val="28"/>
          <w:szCs w:val="28"/>
        </w:rPr>
        <w:t xml:space="preserve">нным образовательным стандартом </w:t>
      </w:r>
      <w:r w:rsidRPr="003E19DD">
        <w:rPr>
          <w:rFonts w:ascii="Times New Roman" w:hAnsi="Times New Roman"/>
          <w:sz w:val="28"/>
          <w:szCs w:val="28"/>
        </w:rPr>
        <w:t xml:space="preserve">среднего общего образования (утвержден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3E19DD">
          <w:rPr>
            <w:rFonts w:ascii="Times New Roman" w:hAnsi="Times New Roman"/>
            <w:sz w:val="28"/>
            <w:szCs w:val="28"/>
          </w:rPr>
          <w:t>2012 г</w:t>
        </w:r>
      </w:smartTag>
      <w:r w:rsidRPr="003E19DD">
        <w:rPr>
          <w:rFonts w:ascii="Times New Roman" w:hAnsi="Times New Roman"/>
          <w:sz w:val="28"/>
          <w:szCs w:val="28"/>
        </w:rPr>
        <w:t>.</w:t>
      </w:r>
    </w:p>
    <w:p w:rsidR="00EC3D98" w:rsidRPr="003E19DD" w:rsidRDefault="00EC3D98" w:rsidP="00034118">
      <w:pPr>
        <w:pStyle w:val="ListParagraph"/>
        <w:spacing w:after="0" w:line="240" w:lineRule="auto"/>
        <w:ind w:left="-142"/>
        <w:rPr>
          <w:rFonts w:ascii="Times New Roman" w:hAnsi="Times New Roman"/>
          <w:sz w:val="28"/>
          <w:szCs w:val="28"/>
        </w:rPr>
      </w:pPr>
    </w:p>
    <w:p w:rsidR="00EC3D98" w:rsidRPr="003E19DD" w:rsidRDefault="00EC3D98" w:rsidP="00034118">
      <w:pPr>
        <w:pStyle w:val="ListParagraph"/>
        <w:tabs>
          <w:tab w:val="left" w:pos="10173"/>
        </w:tabs>
        <w:spacing w:before="240" w:after="0" w:line="240" w:lineRule="auto"/>
        <w:ind w:left="-142"/>
        <w:jc w:val="both"/>
        <w:rPr>
          <w:rFonts w:ascii="Times New Roman" w:hAnsi="Times New Roman"/>
          <w:sz w:val="28"/>
          <w:szCs w:val="28"/>
        </w:rPr>
      </w:pPr>
      <w:r w:rsidRPr="003E19DD">
        <w:rPr>
          <w:rFonts w:ascii="Times New Roman" w:hAnsi="Times New Roman"/>
          <w:sz w:val="28"/>
          <w:szCs w:val="28"/>
        </w:rPr>
        <w:t xml:space="preserve">      </w:t>
      </w:r>
      <w:r>
        <w:rPr>
          <w:rFonts w:ascii="Times New Roman" w:hAnsi="Times New Roman"/>
          <w:sz w:val="28"/>
          <w:szCs w:val="28"/>
        </w:rPr>
        <w:t xml:space="preserve">   </w:t>
      </w:r>
      <w:r w:rsidRPr="003E19DD">
        <w:rPr>
          <w:rFonts w:ascii="Times New Roman" w:hAnsi="Times New Roman"/>
          <w:sz w:val="28"/>
          <w:szCs w:val="28"/>
        </w:rPr>
        <w:t>Адаптированная доп</w:t>
      </w:r>
      <w:r>
        <w:rPr>
          <w:rFonts w:ascii="Times New Roman" w:hAnsi="Times New Roman"/>
          <w:sz w:val="28"/>
          <w:szCs w:val="28"/>
        </w:rPr>
        <w:t xml:space="preserve">олнительная общеобразовательная </w:t>
      </w:r>
      <w:r w:rsidRPr="003E19DD">
        <w:rPr>
          <w:rFonts w:ascii="Times New Roman" w:hAnsi="Times New Roman"/>
          <w:sz w:val="28"/>
          <w:szCs w:val="28"/>
        </w:rPr>
        <w:t>общеразвивающая программа «Арт-мастерская» составлена с учетом</w:t>
      </w:r>
      <w:r w:rsidRPr="003E19DD">
        <w:rPr>
          <w:sz w:val="28"/>
          <w:szCs w:val="28"/>
        </w:rPr>
        <w:t xml:space="preserve"> </w:t>
      </w:r>
      <w:r w:rsidRPr="003E19DD">
        <w:rPr>
          <w:rFonts w:ascii="Times New Roman" w:hAnsi="Times New Roman"/>
          <w:sz w:val="28"/>
          <w:szCs w:val="28"/>
        </w:rPr>
        <w:t>учебного плана дополнительного образования  ОГБОУ «ЦОДТ»,  требований современной педагогики, апробирована на занятиях с детьми с ОВЗ и позволяет педагогу использовать различные способы и приемы обучения при создании работы, применять личностно-ориентированный подход.</w:t>
      </w:r>
    </w:p>
    <w:p w:rsidR="00EC3D98" w:rsidRPr="003E19DD" w:rsidRDefault="00EC3D98" w:rsidP="00034118">
      <w:pPr>
        <w:pStyle w:val="ListParagraph"/>
        <w:tabs>
          <w:tab w:val="left" w:pos="10173"/>
          <w:tab w:val="left" w:pos="10348"/>
        </w:tabs>
        <w:spacing w:before="240" w:after="0" w:line="240" w:lineRule="auto"/>
        <w:ind w:left="-142"/>
        <w:jc w:val="both"/>
        <w:rPr>
          <w:rFonts w:ascii="Times New Roman" w:hAnsi="Times New Roman"/>
          <w:sz w:val="28"/>
          <w:szCs w:val="28"/>
        </w:rPr>
      </w:pPr>
      <w:r w:rsidRPr="003E19DD">
        <w:rPr>
          <w:rFonts w:ascii="Times New Roman" w:hAnsi="Times New Roman"/>
          <w:sz w:val="28"/>
          <w:szCs w:val="28"/>
        </w:rPr>
        <w:t xml:space="preserve"> </w:t>
      </w:r>
      <w:r>
        <w:rPr>
          <w:rFonts w:ascii="Times New Roman" w:hAnsi="Times New Roman"/>
          <w:sz w:val="28"/>
          <w:szCs w:val="28"/>
        </w:rPr>
        <w:t xml:space="preserve">      </w:t>
      </w:r>
      <w:r w:rsidRPr="003E19DD">
        <w:rPr>
          <w:rFonts w:ascii="Times New Roman" w:hAnsi="Times New Roman"/>
          <w:sz w:val="28"/>
          <w:szCs w:val="28"/>
        </w:rPr>
        <w:t>Программа ориентирована на решение задач социокультурной реабилитации, социализации и социальной адаптации учащихся с ограниченными возможностями здоровья и инвалидностью средствами  искусства.</w:t>
      </w:r>
    </w:p>
    <w:p w:rsidR="00EC3D98" w:rsidRDefault="00EC3D98" w:rsidP="00034118">
      <w:pPr>
        <w:pStyle w:val="ListParagraph"/>
        <w:tabs>
          <w:tab w:val="left" w:pos="9356"/>
          <w:tab w:val="left" w:pos="10173"/>
          <w:tab w:val="left" w:pos="10490"/>
          <w:tab w:val="left" w:pos="10632"/>
        </w:tabs>
        <w:spacing w:before="240" w:after="0" w:line="240" w:lineRule="auto"/>
        <w:ind w:left="-142"/>
        <w:jc w:val="both"/>
        <w:rPr>
          <w:rFonts w:ascii="Times New Roman" w:hAnsi="Times New Roman"/>
          <w:b/>
          <w:sz w:val="28"/>
          <w:szCs w:val="28"/>
        </w:rPr>
      </w:pPr>
    </w:p>
    <w:p w:rsidR="00EC3D98" w:rsidRDefault="00EC3D98" w:rsidP="00034118">
      <w:pPr>
        <w:pStyle w:val="ListParagraph"/>
        <w:tabs>
          <w:tab w:val="left" w:pos="9356"/>
          <w:tab w:val="left" w:pos="9498"/>
          <w:tab w:val="left" w:pos="10173"/>
          <w:tab w:val="left" w:pos="10490"/>
          <w:tab w:val="left" w:pos="10632"/>
        </w:tabs>
        <w:spacing w:before="240" w:after="0" w:line="240" w:lineRule="auto"/>
        <w:ind w:left="0" w:right="-142" w:firstLine="709"/>
        <w:jc w:val="both"/>
        <w:rPr>
          <w:rFonts w:ascii="Times New Roman" w:hAnsi="Times New Roman"/>
          <w:b/>
          <w:sz w:val="28"/>
          <w:szCs w:val="28"/>
        </w:rPr>
      </w:pPr>
      <w:r>
        <w:rPr>
          <w:rFonts w:ascii="Times New Roman" w:hAnsi="Times New Roman"/>
          <w:b/>
          <w:sz w:val="28"/>
          <w:szCs w:val="28"/>
        </w:rPr>
        <w:t xml:space="preserve"> </w:t>
      </w:r>
      <w:r w:rsidRPr="00BF4983">
        <w:rPr>
          <w:rFonts w:ascii="Times New Roman" w:hAnsi="Times New Roman"/>
          <w:b/>
          <w:sz w:val="28"/>
          <w:szCs w:val="28"/>
        </w:rPr>
        <w:t xml:space="preserve">Направленность программы – </w:t>
      </w:r>
      <w:r w:rsidRPr="00BF4983">
        <w:rPr>
          <w:rFonts w:ascii="Times New Roman" w:hAnsi="Times New Roman"/>
          <w:sz w:val="28"/>
          <w:szCs w:val="28"/>
        </w:rPr>
        <w:t>художественная.</w:t>
      </w:r>
    </w:p>
    <w:p w:rsidR="00EC3D98" w:rsidRDefault="00EC3D98" w:rsidP="00034118">
      <w:pPr>
        <w:pStyle w:val="ListParagraph"/>
        <w:tabs>
          <w:tab w:val="left" w:pos="9356"/>
          <w:tab w:val="left" w:pos="9498"/>
          <w:tab w:val="left" w:pos="10173"/>
          <w:tab w:val="left" w:pos="10490"/>
          <w:tab w:val="left" w:pos="10632"/>
        </w:tabs>
        <w:spacing w:before="240" w:after="0" w:line="240" w:lineRule="auto"/>
        <w:ind w:left="0" w:right="-142" w:firstLine="709"/>
        <w:jc w:val="both"/>
        <w:rPr>
          <w:rFonts w:ascii="Times New Roman" w:hAnsi="Times New Roman"/>
          <w:b/>
          <w:sz w:val="28"/>
          <w:szCs w:val="28"/>
        </w:rPr>
      </w:pPr>
    </w:p>
    <w:p w:rsidR="00EC3D98" w:rsidRDefault="00EC3D98" w:rsidP="00034118">
      <w:pPr>
        <w:pStyle w:val="ListParagraph"/>
        <w:tabs>
          <w:tab w:val="left" w:pos="9356"/>
          <w:tab w:val="left" w:pos="9498"/>
          <w:tab w:val="left" w:pos="10173"/>
          <w:tab w:val="left" w:pos="10490"/>
          <w:tab w:val="left" w:pos="10632"/>
        </w:tabs>
        <w:spacing w:before="240" w:after="0" w:line="240" w:lineRule="auto"/>
        <w:ind w:left="0" w:right="-142" w:firstLine="709"/>
        <w:jc w:val="both"/>
        <w:rPr>
          <w:rFonts w:ascii="Times New Roman" w:hAnsi="Times New Roman"/>
          <w:b/>
          <w:sz w:val="28"/>
          <w:szCs w:val="28"/>
        </w:rPr>
      </w:pPr>
    </w:p>
    <w:p w:rsidR="00EC3D98" w:rsidRDefault="00EC3D98" w:rsidP="00034118">
      <w:pPr>
        <w:pStyle w:val="ListParagraph"/>
        <w:tabs>
          <w:tab w:val="left" w:pos="9356"/>
          <w:tab w:val="left" w:pos="10173"/>
          <w:tab w:val="left" w:pos="10206"/>
          <w:tab w:val="left" w:pos="10490"/>
          <w:tab w:val="left" w:pos="10632"/>
        </w:tabs>
        <w:spacing w:before="240" w:after="0" w:line="240" w:lineRule="auto"/>
        <w:ind w:left="0" w:right="-142" w:firstLine="709"/>
        <w:jc w:val="both"/>
        <w:rPr>
          <w:rFonts w:ascii="Times New Roman" w:hAnsi="Times New Roman"/>
          <w:sz w:val="28"/>
          <w:szCs w:val="28"/>
        </w:rPr>
      </w:pPr>
      <w:r>
        <w:rPr>
          <w:rFonts w:ascii="Times New Roman" w:hAnsi="Times New Roman"/>
          <w:b/>
          <w:sz w:val="28"/>
          <w:szCs w:val="28"/>
        </w:rPr>
        <w:t xml:space="preserve">        </w:t>
      </w:r>
      <w:r w:rsidRPr="00317931">
        <w:rPr>
          <w:rFonts w:ascii="Times New Roman" w:hAnsi="Times New Roman"/>
          <w:b/>
          <w:sz w:val="28"/>
          <w:szCs w:val="28"/>
        </w:rPr>
        <w:t>Новизна</w:t>
      </w:r>
      <w:r w:rsidRPr="00317931">
        <w:rPr>
          <w:rFonts w:ascii="Times New Roman" w:hAnsi="Times New Roman"/>
          <w:sz w:val="28"/>
          <w:szCs w:val="28"/>
        </w:rPr>
        <w:t xml:space="preserve"> адаптированной дополнительной общеобразовательной общеразвивающей программы «Арт-мастерская»  заключается в том, что она составлена на основе знаний возр</w:t>
      </w:r>
      <w:r>
        <w:rPr>
          <w:rFonts w:ascii="Times New Roman" w:hAnsi="Times New Roman"/>
          <w:sz w:val="28"/>
          <w:szCs w:val="28"/>
        </w:rPr>
        <w:t>астных психолого-педагогических</w:t>
      </w:r>
      <w:r w:rsidRPr="00317931">
        <w:rPr>
          <w:rFonts w:ascii="Times New Roman" w:hAnsi="Times New Roman"/>
          <w:sz w:val="28"/>
          <w:szCs w:val="28"/>
        </w:rPr>
        <w:t>,</w:t>
      </w:r>
      <w:r>
        <w:rPr>
          <w:rFonts w:ascii="Times New Roman" w:hAnsi="Times New Roman"/>
          <w:sz w:val="28"/>
          <w:szCs w:val="28"/>
        </w:rPr>
        <w:t xml:space="preserve"> </w:t>
      </w:r>
      <w:r w:rsidRPr="00317931">
        <w:rPr>
          <w:rFonts w:ascii="Times New Roman" w:hAnsi="Times New Roman"/>
          <w:sz w:val="28"/>
          <w:szCs w:val="28"/>
        </w:rPr>
        <w:t xml:space="preserve">физических особенностей детей с ограниченными возможностями здоровья. Предоставляет возможность осуществлять индивидуальный подход к каждому обучающемуся, раскрывает его личные задатки, развивает художественно-эстетический вкус. </w:t>
      </w:r>
    </w:p>
    <w:p w:rsidR="00EC3D98" w:rsidRPr="00317931" w:rsidRDefault="00EC3D98" w:rsidP="00034118">
      <w:pPr>
        <w:pStyle w:val="ListParagraph"/>
        <w:tabs>
          <w:tab w:val="left" w:pos="9356"/>
          <w:tab w:val="left" w:pos="10173"/>
          <w:tab w:val="left" w:pos="10206"/>
          <w:tab w:val="left" w:pos="10490"/>
          <w:tab w:val="left" w:pos="10632"/>
        </w:tabs>
        <w:spacing w:before="240" w:after="0" w:line="240" w:lineRule="auto"/>
        <w:ind w:left="0" w:right="-142" w:firstLine="709"/>
        <w:jc w:val="both"/>
        <w:rPr>
          <w:rFonts w:ascii="Times New Roman" w:hAnsi="Times New Roman"/>
          <w:sz w:val="28"/>
          <w:szCs w:val="28"/>
        </w:rPr>
      </w:pPr>
      <w:r>
        <w:rPr>
          <w:rFonts w:ascii="Times New Roman" w:hAnsi="Times New Roman"/>
          <w:sz w:val="28"/>
          <w:szCs w:val="28"/>
        </w:rPr>
        <w:t xml:space="preserve">       </w:t>
      </w:r>
      <w:r w:rsidRPr="00317931">
        <w:rPr>
          <w:rFonts w:ascii="Times New Roman" w:hAnsi="Times New Roman"/>
          <w:sz w:val="28"/>
          <w:szCs w:val="28"/>
        </w:rPr>
        <w:t>Обучение по программе дает возможность социализации детей с ОВЗ, их включение в общественно-значимую деятельность.</w:t>
      </w:r>
    </w:p>
    <w:p w:rsidR="00EC3D98" w:rsidRPr="00BF4983" w:rsidRDefault="00EC3D98" w:rsidP="00034118">
      <w:pPr>
        <w:pStyle w:val="ListParagraph"/>
        <w:tabs>
          <w:tab w:val="left" w:pos="9356"/>
          <w:tab w:val="left" w:pos="9498"/>
          <w:tab w:val="left" w:pos="10173"/>
          <w:tab w:val="left" w:pos="10490"/>
          <w:tab w:val="left" w:pos="10632"/>
        </w:tabs>
        <w:spacing w:before="240" w:after="0" w:line="240" w:lineRule="auto"/>
        <w:ind w:left="0" w:right="-142" w:firstLine="709"/>
        <w:jc w:val="both"/>
        <w:rPr>
          <w:rFonts w:ascii="Times New Roman" w:hAnsi="Times New Roman"/>
          <w:sz w:val="28"/>
          <w:szCs w:val="28"/>
        </w:rPr>
      </w:pPr>
      <w:r>
        <w:rPr>
          <w:rFonts w:ascii="Times New Roman" w:hAnsi="Times New Roman"/>
          <w:b/>
          <w:sz w:val="28"/>
          <w:szCs w:val="28"/>
        </w:rPr>
        <w:t xml:space="preserve">        </w:t>
      </w:r>
    </w:p>
    <w:p w:rsidR="00EC3D98" w:rsidRPr="00373281" w:rsidRDefault="00EC3D98" w:rsidP="00373281">
      <w:pPr>
        <w:pStyle w:val="ListParagraph"/>
        <w:tabs>
          <w:tab w:val="left" w:pos="9356"/>
          <w:tab w:val="left" w:pos="10173"/>
          <w:tab w:val="left" w:pos="10206"/>
          <w:tab w:val="left" w:pos="10490"/>
          <w:tab w:val="left" w:pos="10632"/>
        </w:tabs>
        <w:spacing w:before="240" w:after="0" w:line="240" w:lineRule="auto"/>
        <w:ind w:left="0" w:right="-33" w:firstLine="709"/>
        <w:jc w:val="both"/>
        <w:rPr>
          <w:rFonts w:ascii="Times New Roman" w:hAnsi="Times New Roman"/>
          <w:sz w:val="28"/>
          <w:szCs w:val="28"/>
        </w:rPr>
      </w:pPr>
      <w:r>
        <w:rPr>
          <w:rFonts w:ascii="Times New Roman" w:hAnsi="Times New Roman"/>
          <w:b/>
          <w:sz w:val="28"/>
          <w:szCs w:val="28"/>
        </w:rPr>
        <w:t xml:space="preserve">      </w:t>
      </w:r>
      <w:r w:rsidRPr="00BF4983">
        <w:rPr>
          <w:rFonts w:ascii="Times New Roman" w:hAnsi="Times New Roman"/>
          <w:b/>
          <w:sz w:val="28"/>
          <w:szCs w:val="28"/>
        </w:rPr>
        <w:t>Актуальность</w:t>
      </w:r>
      <w:r w:rsidRPr="00BF4983">
        <w:rPr>
          <w:rFonts w:ascii="Times New Roman" w:hAnsi="Times New Roman"/>
          <w:sz w:val="28"/>
          <w:szCs w:val="28"/>
        </w:rPr>
        <w:t xml:space="preserve"> </w:t>
      </w:r>
      <w:r w:rsidRPr="00373281">
        <w:rPr>
          <w:rFonts w:ascii="Times New Roman" w:hAnsi="Times New Roman"/>
          <w:sz w:val="28"/>
          <w:szCs w:val="28"/>
        </w:rPr>
        <w:t>программы обусловлена целями, заложенными в Концепции развития дополнительного образования: создание условий для творческого развития личности; мотивация личности к познанию и творчеству.</w:t>
      </w:r>
    </w:p>
    <w:p w:rsidR="00EC3D98" w:rsidRPr="00150D74" w:rsidRDefault="00EC3D98" w:rsidP="00373281">
      <w:pPr>
        <w:pStyle w:val="ListParagraph"/>
        <w:tabs>
          <w:tab w:val="left" w:pos="9356"/>
          <w:tab w:val="left" w:pos="10173"/>
          <w:tab w:val="left" w:pos="10206"/>
          <w:tab w:val="left" w:pos="10490"/>
          <w:tab w:val="left" w:pos="10632"/>
        </w:tabs>
        <w:spacing w:before="240" w:after="0" w:line="240" w:lineRule="auto"/>
        <w:ind w:left="0" w:right="-33" w:firstLine="709"/>
        <w:jc w:val="both"/>
      </w:pPr>
      <w:r w:rsidRPr="00373281">
        <w:rPr>
          <w:rFonts w:ascii="Times New Roman" w:hAnsi="Times New Roman"/>
          <w:sz w:val="28"/>
          <w:szCs w:val="28"/>
        </w:rPr>
        <w:t>Программа имеет художественную направленность и создает условия, обеспечивающие развитие творческих способностей детей с учетом их возможностей и мотивации, позволяет формировать те социально-психологические функции, которые заблокированы у детей с ОВЗ от рождения, либо утрачены вследствие болезни или травмы.</w:t>
      </w:r>
    </w:p>
    <w:p w:rsidR="00EC3D98" w:rsidRPr="00A8639B" w:rsidRDefault="00EC3D98" w:rsidP="00A8639B">
      <w:pPr>
        <w:spacing w:before="240" w:after="0" w:line="240" w:lineRule="auto"/>
        <w:ind w:right="664"/>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sidRPr="00150D74">
        <w:rPr>
          <w:rFonts w:ascii="Times New Roman" w:hAnsi="Times New Roman"/>
          <w:sz w:val="28"/>
          <w:szCs w:val="28"/>
        </w:rPr>
        <w:t xml:space="preserve"> </w:t>
      </w:r>
    </w:p>
    <w:p w:rsidR="00EC3D98" w:rsidRDefault="00EC3D98" w:rsidP="00034118">
      <w:pPr>
        <w:tabs>
          <w:tab w:val="left" w:pos="142"/>
          <w:tab w:val="left" w:pos="10173"/>
        </w:tabs>
        <w:spacing w:before="240" w:after="0" w:line="240" w:lineRule="auto"/>
        <w:ind w:right="-33" w:hanging="567"/>
        <w:jc w:val="both"/>
        <w:rPr>
          <w:rFonts w:ascii="Times New Roman" w:hAnsi="Times New Roman"/>
          <w:sz w:val="28"/>
          <w:szCs w:val="28"/>
        </w:rPr>
      </w:pPr>
      <w:r w:rsidRPr="00A8639B">
        <w:rPr>
          <w:rFonts w:ascii="Times New Roman" w:hAnsi="Times New Roman"/>
          <w:b/>
          <w:sz w:val="28"/>
          <w:szCs w:val="28"/>
        </w:rPr>
        <w:t xml:space="preserve">                 Педагогическая целесообразность</w:t>
      </w:r>
      <w:r w:rsidRPr="00A8639B">
        <w:rPr>
          <w:rFonts w:ascii="Times New Roman" w:hAnsi="Times New Roman"/>
          <w:sz w:val="28"/>
          <w:szCs w:val="28"/>
        </w:rPr>
        <w:t xml:space="preserve"> программы заключается в освоении детьми с ОВЗ приемов работы  с разными материалами и обучение различным техникам выполнения работ. Широкий набор материалов и техник , позволяет не только расширить кругозор детей, но и дает возможность каждому ребенку раскрыть свои индивидуальные способности , найти материал и свою технику исполнения, что безусловно, окажет благотворительное влияние на дальнейшее обучение, будет способствовать осознанному выбору любимого дела.       </w:t>
      </w:r>
    </w:p>
    <w:p w:rsidR="00EC3D98" w:rsidRPr="00A8639B" w:rsidRDefault="00EC3D98" w:rsidP="00A8639B">
      <w:pPr>
        <w:tabs>
          <w:tab w:val="left" w:pos="142"/>
          <w:tab w:val="left" w:pos="10173"/>
        </w:tabs>
        <w:spacing w:before="240" w:after="0" w:line="240" w:lineRule="auto"/>
        <w:ind w:right="-33" w:hanging="567"/>
        <w:jc w:val="both"/>
        <w:rPr>
          <w:rFonts w:ascii="Times New Roman" w:hAnsi="Times New Roman"/>
          <w:b/>
          <w:sz w:val="28"/>
          <w:szCs w:val="28"/>
        </w:rPr>
      </w:pPr>
      <w:r>
        <w:rPr>
          <w:rFonts w:ascii="Times New Roman" w:hAnsi="Times New Roman"/>
          <w:b/>
          <w:sz w:val="28"/>
          <w:szCs w:val="28"/>
        </w:rPr>
        <w:t xml:space="preserve">          </w:t>
      </w:r>
    </w:p>
    <w:p w:rsidR="00EC3D98" w:rsidRDefault="00EC3D98" w:rsidP="00A8639B">
      <w:pPr>
        <w:tabs>
          <w:tab w:val="left" w:pos="142"/>
          <w:tab w:val="left" w:pos="10173"/>
        </w:tabs>
        <w:spacing w:before="240" w:after="0" w:line="240" w:lineRule="auto"/>
        <w:ind w:right="-33" w:hanging="567"/>
        <w:jc w:val="both"/>
        <w:rPr>
          <w:rFonts w:ascii="Times New Roman" w:hAnsi="Times New Roman"/>
          <w:b/>
          <w:sz w:val="28"/>
          <w:szCs w:val="28"/>
        </w:rPr>
      </w:pPr>
      <w:r w:rsidRPr="00A8639B">
        <w:rPr>
          <w:rFonts w:ascii="Times New Roman" w:hAnsi="Times New Roman"/>
          <w:b/>
          <w:sz w:val="28"/>
          <w:szCs w:val="28"/>
        </w:rPr>
        <w:t xml:space="preserve">  </w:t>
      </w:r>
      <w:r w:rsidRPr="00A8639B">
        <w:rPr>
          <w:rFonts w:ascii="Times New Roman" w:hAnsi="Times New Roman"/>
          <w:b/>
          <w:sz w:val="28"/>
          <w:szCs w:val="28"/>
        </w:rPr>
        <w:tab/>
      </w:r>
      <w:r w:rsidRPr="00A8639B">
        <w:rPr>
          <w:rFonts w:ascii="Times New Roman" w:hAnsi="Times New Roman"/>
          <w:b/>
          <w:sz w:val="28"/>
          <w:szCs w:val="28"/>
        </w:rPr>
        <w:tab/>
      </w:r>
    </w:p>
    <w:p w:rsidR="00EC3D98" w:rsidRPr="00A8639B" w:rsidRDefault="00EC3D98" w:rsidP="00A8639B">
      <w:pPr>
        <w:tabs>
          <w:tab w:val="left" w:pos="142"/>
          <w:tab w:val="left" w:pos="10173"/>
        </w:tabs>
        <w:spacing w:before="240" w:after="0" w:line="240" w:lineRule="auto"/>
        <w:ind w:right="-33" w:hanging="567"/>
        <w:jc w:val="both"/>
        <w:rPr>
          <w:rFonts w:ascii="Times New Roman" w:hAnsi="Times New Roman"/>
          <w:b/>
          <w:sz w:val="28"/>
          <w:szCs w:val="28"/>
        </w:rPr>
      </w:pPr>
      <w:r>
        <w:rPr>
          <w:rFonts w:ascii="Times New Roman" w:hAnsi="Times New Roman"/>
          <w:b/>
          <w:sz w:val="28"/>
          <w:szCs w:val="28"/>
        </w:rPr>
        <w:t xml:space="preserve">         </w:t>
      </w:r>
      <w:r w:rsidRPr="00A8639B">
        <w:rPr>
          <w:rFonts w:ascii="Times New Roman" w:hAnsi="Times New Roman"/>
          <w:b/>
          <w:sz w:val="28"/>
          <w:szCs w:val="28"/>
        </w:rPr>
        <w:t xml:space="preserve">Психолого-педагогическая характеристика обучающихся с НОДА </w:t>
      </w:r>
    </w:p>
    <w:p w:rsidR="00EC3D98" w:rsidRPr="00A8639B" w:rsidRDefault="00EC3D98" w:rsidP="00A8639B">
      <w:pPr>
        <w:tabs>
          <w:tab w:val="left" w:pos="142"/>
          <w:tab w:val="left" w:pos="10173"/>
        </w:tabs>
        <w:spacing w:before="240" w:after="0" w:line="240" w:lineRule="auto"/>
        <w:ind w:right="-33"/>
        <w:jc w:val="both"/>
        <w:rPr>
          <w:rFonts w:ascii="Times New Roman" w:hAnsi="Times New Roman"/>
          <w:sz w:val="28"/>
          <w:szCs w:val="28"/>
        </w:rPr>
      </w:pPr>
      <w:r w:rsidRPr="00A8639B">
        <w:rPr>
          <w:rFonts w:ascii="Times New Roman" w:hAnsi="Times New Roman"/>
          <w:sz w:val="28"/>
          <w:szCs w:val="28"/>
        </w:rPr>
        <w:t>Категория детей с нарушениями опорно-двигательного аппарата -неоднородная по составу группа школьников.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EC3D98" w:rsidRPr="00A8639B" w:rsidRDefault="00EC3D98" w:rsidP="00A8639B">
      <w:pPr>
        <w:tabs>
          <w:tab w:val="left" w:pos="142"/>
          <w:tab w:val="left" w:pos="10173"/>
        </w:tabs>
        <w:spacing w:before="240" w:after="0" w:line="240" w:lineRule="auto"/>
        <w:ind w:right="-33" w:hanging="567"/>
        <w:jc w:val="both"/>
        <w:rPr>
          <w:rFonts w:ascii="Times New Roman" w:hAnsi="Times New Roman"/>
          <w:sz w:val="28"/>
          <w:szCs w:val="28"/>
        </w:rPr>
      </w:pPr>
      <w:r>
        <w:rPr>
          <w:rFonts w:ascii="Times New Roman" w:hAnsi="Times New Roman"/>
          <w:b/>
          <w:sz w:val="28"/>
          <w:szCs w:val="28"/>
        </w:rPr>
        <w:t xml:space="preserve">        </w:t>
      </w:r>
      <w:r w:rsidRPr="00A8639B">
        <w:rPr>
          <w:rFonts w:ascii="Times New Roman" w:hAnsi="Times New Roman"/>
          <w:sz w:val="28"/>
          <w:szCs w:val="28"/>
        </w:rPr>
        <w:t>ФГОС НОО ОВЗ предлагает типологию, основанную на оценке сформированности познавательных и социальных способностей у детей с нарушениями опорно-двигательного аппарата.</w:t>
      </w:r>
    </w:p>
    <w:p w:rsidR="00EC3D98" w:rsidRPr="00EC4C6F" w:rsidRDefault="00EC3D98" w:rsidP="00034118">
      <w:pPr>
        <w:spacing w:after="0" w:line="240" w:lineRule="auto"/>
        <w:jc w:val="both"/>
        <w:rPr>
          <w:rFonts w:ascii="Times New Roman" w:hAnsi="Times New Roman"/>
          <w:sz w:val="28"/>
          <w:szCs w:val="28"/>
        </w:rPr>
      </w:pPr>
      <w:r>
        <w:rPr>
          <w:rFonts w:ascii="Times New Roman" w:hAnsi="Times New Roman"/>
          <w:sz w:val="28"/>
          <w:szCs w:val="28"/>
        </w:rPr>
        <w:t xml:space="preserve">        </w:t>
      </w:r>
      <w:r w:rsidRPr="00EC4C6F">
        <w:rPr>
          <w:rFonts w:ascii="Times New Roman" w:hAnsi="Times New Roman"/>
          <w:b/>
          <w:sz w:val="28"/>
          <w:szCs w:val="28"/>
        </w:rPr>
        <w:t xml:space="preserve"> Цель</w:t>
      </w:r>
      <w:r w:rsidRPr="00EC4C6F">
        <w:rPr>
          <w:rFonts w:ascii="Times New Roman" w:hAnsi="Times New Roman"/>
          <w:sz w:val="28"/>
          <w:szCs w:val="28"/>
        </w:rPr>
        <w:t xml:space="preserve">: </w:t>
      </w:r>
      <w:r w:rsidRPr="00BF4983">
        <w:rPr>
          <w:rFonts w:ascii="Times New Roman" w:hAnsi="Times New Roman"/>
          <w:sz w:val="28"/>
          <w:szCs w:val="28"/>
        </w:rPr>
        <w:t xml:space="preserve">развитие художественно-творческих способностей обучающихся с </w:t>
      </w:r>
      <w:r>
        <w:rPr>
          <w:rFonts w:ascii="Times New Roman" w:hAnsi="Times New Roman"/>
          <w:sz w:val="28"/>
          <w:szCs w:val="28"/>
        </w:rPr>
        <w:t xml:space="preserve">НОДА </w:t>
      </w:r>
      <w:r w:rsidRPr="00BF4983">
        <w:rPr>
          <w:rFonts w:ascii="Times New Roman" w:hAnsi="Times New Roman"/>
          <w:sz w:val="28"/>
          <w:szCs w:val="28"/>
        </w:rPr>
        <w:t>посредством изобразительной деятельности.</w:t>
      </w:r>
    </w:p>
    <w:p w:rsidR="00EC3D98" w:rsidRPr="00EC4C6F" w:rsidRDefault="00EC3D98" w:rsidP="00034118">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EC4C6F">
        <w:rPr>
          <w:rFonts w:ascii="Times New Roman" w:hAnsi="Times New Roman"/>
          <w:b/>
          <w:sz w:val="28"/>
          <w:szCs w:val="28"/>
        </w:rPr>
        <w:t>Задачи</w:t>
      </w:r>
      <w:r w:rsidRPr="00EC4C6F">
        <w:rPr>
          <w:rFonts w:ascii="Times New Roman" w:hAnsi="Times New Roman"/>
          <w:sz w:val="28"/>
          <w:szCs w:val="28"/>
        </w:rPr>
        <w:t>:</w:t>
      </w:r>
    </w:p>
    <w:p w:rsidR="00EC3D98" w:rsidRPr="00EC4C6F" w:rsidRDefault="00EC3D98" w:rsidP="00034118">
      <w:pPr>
        <w:spacing w:after="0" w:line="240" w:lineRule="auto"/>
        <w:jc w:val="both"/>
        <w:rPr>
          <w:rFonts w:ascii="Times New Roman" w:hAnsi="Times New Roman"/>
          <w:i/>
          <w:sz w:val="28"/>
          <w:szCs w:val="28"/>
        </w:rPr>
      </w:pPr>
      <w:r w:rsidRPr="00EC4C6F">
        <w:rPr>
          <w:rFonts w:ascii="Times New Roman" w:hAnsi="Times New Roman"/>
          <w:i/>
          <w:sz w:val="28"/>
          <w:szCs w:val="28"/>
        </w:rPr>
        <w:t>Обучающие</w:t>
      </w:r>
      <w:r>
        <w:rPr>
          <w:rFonts w:ascii="Times New Roman" w:hAnsi="Times New Roman"/>
          <w:i/>
          <w:sz w:val="28"/>
          <w:szCs w:val="28"/>
        </w:rPr>
        <w:t>:</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 освоение первоначальных знаний о видах изобразительного</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искусства: живописи, графики, скульптуры, декоративно-прикладного</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искусства, архитектуре и дизайне – их роли в жизни человека в и общества;</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 овладение элементарной художественной грамотой;</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 формирование художественного кругозора и приобретение опыта</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работы в различных видах художественно-творческой деятельности,</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разными художественными материалами;</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 знакомство с жанрами изобразительного искусства;</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 освоение практических приемов и навыков изобразительного</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мастерства (рисунка, живописи и композиции).</w:t>
      </w:r>
    </w:p>
    <w:p w:rsidR="00EC3D98" w:rsidRPr="00EC4C6F" w:rsidRDefault="00EC3D98" w:rsidP="00034118">
      <w:pPr>
        <w:spacing w:after="0" w:line="240" w:lineRule="auto"/>
        <w:jc w:val="both"/>
        <w:rPr>
          <w:rFonts w:ascii="Times New Roman" w:hAnsi="Times New Roman"/>
          <w:i/>
          <w:sz w:val="28"/>
          <w:szCs w:val="28"/>
        </w:rPr>
      </w:pPr>
      <w:r w:rsidRPr="00EC4C6F">
        <w:rPr>
          <w:rFonts w:ascii="Times New Roman" w:hAnsi="Times New Roman"/>
          <w:i/>
          <w:sz w:val="28"/>
          <w:szCs w:val="28"/>
        </w:rPr>
        <w:t>Воспитательные:</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 развитие и совершенствование эстетического вкуса;</w:t>
      </w:r>
    </w:p>
    <w:p w:rsidR="00EC3D98" w:rsidRPr="00EC4C6F" w:rsidRDefault="00EC3D98" w:rsidP="00034118">
      <w:pPr>
        <w:spacing w:after="0" w:line="240" w:lineRule="auto"/>
        <w:jc w:val="both"/>
        <w:rPr>
          <w:rFonts w:ascii="Times New Roman" w:hAnsi="Times New Roman"/>
          <w:sz w:val="28"/>
          <w:szCs w:val="28"/>
        </w:rPr>
      </w:pPr>
      <w:r w:rsidRPr="00EC4C6F">
        <w:rPr>
          <w:rFonts w:ascii="Times New Roman" w:hAnsi="Times New Roman"/>
          <w:sz w:val="28"/>
          <w:szCs w:val="28"/>
        </w:rPr>
        <w:t>• воспитание творческой активности ребёнка, ценящей в себе 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других такие качества, как доброжелательность, трудолюбие, уважение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к творчеству других;</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воспитание самостоятельности и ответственности, развитие</w:t>
      </w:r>
    </w:p>
    <w:p w:rsidR="00EC3D98" w:rsidRPr="00EC4C6F" w:rsidRDefault="00EC3D98" w:rsidP="00034118">
      <w:pPr>
        <w:spacing w:after="0" w:line="240" w:lineRule="auto"/>
        <w:ind w:right="664"/>
        <w:jc w:val="both"/>
        <w:rPr>
          <w:rFonts w:ascii="Times New Roman" w:hAnsi="Times New Roman"/>
          <w:sz w:val="28"/>
          <w:szCs w:val="28"/>
        </w:rPr>
      </w:pPr>
      <w:r>
        <w:rPr>
          <w:rFonts w:ascii="Times New Roman" w:hAnsi="Times New Roman"/>
          <w:sz w:val="28"/>
          <w:szCs w:val="28"/>
        </w:rPr>
        <w:t>самоконтроля;</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формирование эмоционально-ценностного отношения</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к окружающему миру через художественное творчество;</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восприятие духовного опыта человечества – как основу</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приобретения личностного опыта и само созидания;</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нравственных и эстетических чувств: любви к родной</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природе, своему народу, Родине, уважения к ее традициям,</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многонациональной культуре;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формирование устойчивого интереса к искусству и занятиям</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художественным творчеством;</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формирование навыков коммуникации и межличностного</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сотрудничества;</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воспитание аккуратности, прилежания, умения доводить начатую</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работу до конца.</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i/>
          <w:sz w:val="28"/>
          <w:szCs w:val="28"/>
        </w:rPr>
        <w:t>Развивающие</w:t>
      </w:r>
      <w:r>
        <w:rPr>
          <w:rFonts w:ascii="Times New Roman" w:hAnsi="Times New Roman"/>
          <w:i/>
          <w:sz w:val="28"/>
          <w:szCs w:val="28"/>
        </w:rPr>
        <w:t>:</w:t>
      </w:r>
      <w:r w:rsidRPr="00EC4C6F">
        <w:rPr>
          <w:rFonts w:ascii="Times New Roman" w:hAnsi="Times New Roman"/>
          <w:i/>
          <w:sz w:val="28"/>
          <w:szCs w:val="28"/>
        </w:rPr>
        <w:t xml:space="preserve"> </w:t>
      </w:r>
      <w:r w:rsidRPr="00EC4C6F">
        <w:rPr>
          <w:rFonts w:ascii="Times New Roman" w:hAnsi="Times New Roman"/>
          <w:sz w:val="28"/>
          <w:szCs w:val="28"/>
        </w:rPr>
        <w:t>(включают коррекционные):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логического и образного мышления, пространственного</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воображения, памяти, внимания;</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образного и ассоциативного восприятия окружающего</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мира;</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навыков сознательной регуляции собственного</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поведения в обществе;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коррекция мотивационной и эмоционально-волевой сферы;</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способностей к социализации и адаптации к жизни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в обществе;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мелкой моторики рук и тактильного восприятия;</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природных возможностей ребенка с учетом его</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индивидуальных особенностей и интересов;</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формирование организационно-управленческих умений и навыков,</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обеспечивающих совместную деятельность в группе, сотрудничество,</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общение (адекватно оценивать свои достижения и достижения других,</w:t>
      </w:r>
    </w:p>
    <w:p w:rsidR="00EC3D98"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оказывать помощь другим, разрешать конфликтные ситуации).</w:t>
      </w:r>
    </w:p>
    <w:p w:rsidR="00EC3D98" w:rsidRDefault="00EC3D98" w:rsidP="00023E36">
      <w:pPr>
        <w:spacing w:after="0" w:line="240" w:lineRule="auto"/>
        <w:ind w:left="567" w:right="664"/>
        <w:jc w:val="both"/>
        <w:rPr>
          <w:rFonts w:ascii="Times New Roman" w:hAnsi="Times New Roman"/>
          <w:sz w:val="28"/>
          <w:szCs w:val="28"/>
        </w:rPr>
      </w:pPr>
    </w:p>
    <w:p w:rsidR="00EC3D98" w:rsidRPr="00EC4C6F" w:rsidRDefault="00EC3D98" w:rsidP="00034118">
      <w:pPr>
        <w:spacing w:after="0" w:line="240" w:lineRule="auto"/>
        <w:ind w:right="664"/>
        <w:jc w:val="both"/>
        <w:rPr>
          <w:rFonts w:ascii="Times New Roman" w:hAnsi="Times New Roman"/>
          <w:b/>
          <w:sz w:val="28"/>
          <w:szCs w:val="28"/>
        </w:rPr>
      </w:pPr>
      <w:r>
        <w:rPr>
          <w:rFonts w:ascii="Times New Roman" w:hAnsi="Times New Roman"/>
          <w:b/>
          <w:sz w:val="28"/>
          <w:szCs w:val="28"/>
        </w:rPr>
        <w:t xml:space="preserve">   </w:t>
      </w:r>
      <w:r w:rsidRPr="00EC4C6F">
        <w:rPr>
          <w:rFonts w:ascii="Times New Roman" w:hAnsi="Times New Roman"/>
          <w:b/>
          <w:sz w:val="28"/>
          <w:szCs w:val="28"/>
        </w:rPr>
        <w:t>Планируемые результаты обучения:</w:t>
      </w:r>
    </w:p>
    <w:p w:rsidR="00EC3D98" w:rsidRPr="00EC4C6F" w:rsidRDefault="00EC3D98" w:rsidP="00034118">
      <w:pPr>
        <w:spacing w:after="0" w:line="240" w:lineRule="auto"/>
        <w:ind w:right="664"/>
        <w:jc w:val="both"/>
        <w:rPr>
          <w:rFonts w:ascii="Times New Roman" w:hAnsi="Times New Roman"/>
          <w:i/>
          <w:sz w:val="28"/>
          <w:szCs w:val="28"/>
        </w:rPr>
      </w:pPr>
      <w:r w:rsidRPr="00EC4C6F">
        <w:rPr>
          <w:rFonts w:ascii="Times New Roman" w:hAnsi="Times New Roman"/>
          <w:i/>
          <w:sz w:val="28"/>
          <w:szCs w:val="28"/>
        </w:rPr>
        <w:t>Предметные: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в результате освоения программы обучающиеся:</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знать отличительные особенности основных видов и жанров</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изобразительного искусства;</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понимать значение искусства в жизни человека и общества;</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знать и понимать основные элементы изобразительной</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грамоты - натюрморт, пейзаж, светотень (свет, тень, полутон, падающая</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тень, блик), воздушная перспектива, освещенность, объем, пространство,</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эскиз, дальний план, сюжет; линейная перспектива, главное,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второстепенное;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знать основы цветоведения, усвоят азы рисунка, живописи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 композиции, основ линейной и воздушной перспективы;</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освоят практические навыков изобразительного мастерства</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(рисунка, живописи и композиции).</w:t>
      </w:r>
    </w:p>
    <w:p w:rsidR="00EC3D98" w:rsidRPr="00EC4C6F" w:rsidRDefault="00EC3D98" w:rsidP="00034118">
      <w:pPr>
        <w:spacing w:after="0" w:line="240" w:lineRule="auto"/>
        <w:ind w:right="664"/>
        <w:jc w:val="both"/>
        <w:rPr>
          <w:rFonts w:ascii="Times New Roman" w:hAnsi="Times New Roman"/>
          <w:i/>
          <w:sz w:val="28"/>
          <w:szCs w:val="28"/>
        </w:rPr>
      </w:pPr>
      <w:r w:rsidRPr="00EC4C6F">
        <w:rPr>
          <w:rFonts w:ascii="Times New Roman" w:hAnsi="Times New Roman"/>
          <w:i/>
          <w:sz w:val="28"/>
          <w:szCs w:val="28"/>
        </w:rPr>
        <w:t>Личностные: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смогут применять полученные знания в собственной творческой</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деятельности;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научатся обсуждать коллективные результаты творческой</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деятельности; самостоятельно анализировать выполненную работу,</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устранить ошибки;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будет сформирована мотивация к творческому труду, работе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на результат;</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сформированы нравственные и эстетические чувства: любви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к родной природе, своему народу, Родине, уважения к её традициям,</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многонациональной культуре;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сформированы навыки сотрудничества со взрослыми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 сверстниками в разных социальных ситуациях, умение не создавать</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конфликтов и находить выходы из спорных ситуаций.</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сформированы этические чувства, доброжелательности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 эмоционально-нравственной отзывчивости, понимания и сопереживания</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чувствам других людей.</w:t>
      </w:r>
    </w:p>
    <w:p w:rsidR="00EC3D98" w:rsidRPr="00EC4C6F" w:rsidRDefault="00EC3D98" w:rsidP="00034118">
      <w:pPr>
        <w:spacing w:after="0" w:line="240" w:lineRule="auto"/>
        <w:ind w:right="664"/>
        <w:jc w:val="both"/>
        <w:rPr>
          <w:rFonts w:ascii="Times New Roman" w:hAnsi="Times New Roman"/>
          <w:i/>
          <w:sz w:val="28"/>
          <w:szCs w:val="28"/>
        </w:rPr>
      </w:pPr>
      <w:r w:rsidRPr="00EC4C6F">
        <w:rPr>
          <w:rFonts w:ascii="Times New Roman" w:hAnsi="Times New Roman"/>
          <w:i/>
          <w:sz w:val="28"/>
          <w:szCs w:val="28"/>
        </w:rPr>
        <w:t>Метапредметные: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формирование умений ставить цель – создание творческой работы,</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планировать достижение этой цели, создавать вспомогательные эскизы в</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процессе работы;</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оценивание получающегося творческого продукта и соотнесение его</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с изначальным замыслом, выполнение по необходимости коррекции либо</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продукта, либо замысла;</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соотнесение целей с возможностями;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определение временных рамок; шагов решения задачи;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умение задавать вопросы и умение получать помощь;</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умение обосновывать свою точку зрения (аргументировать,</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основываясь на предметном знании);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способность принять другую точку зрения, отличную от своей;</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способность работать в команде;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выслушивание собеседника и ведение диалога.</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Коррекционные: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будет сформировано умение контролировать собственное</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эмоциональное состояние; адекватно оценивать свои достижения;</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будет улучшение качеств познавательной сферы: внимания, памяти,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мышления, эмоционально-волевой сферы; улучшение мелкой моторики</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 тактильного восприятия;</w:t>
      </w:r>
    </w:p>
    <w:p w:rsidR="00EC3D98" w:rsidRPr="00EC4C6F" w:rsidRDefault="00EC3D98"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сформированы коммуникативные навыки, позволяющие</w:t>
      </w:r>
    </w:p>
    <w:p w:rsidR="00EC3D98" w:rsidRPr="00EC4C6F" w:rsidRDefault="00EC3D98" w:rsidP="00034118">
      <w:pPr>
        <w:tabs>
          <w:tab w:val="left" w:pos="10173"/>
        </w:tabs>
        <w:spacing w:after="0" w:line="240" w:lineRule="auto"/>
        <w:ind w:right="108"/>
        <w:jc w:val="both"/>
        <w:rPr>
          <w:rFonts w:ascii="Times New Roman" w:hAnsi="Times New Roman"/>
          <w:sz w:val="28"/>
          <w:szCs w:val="28"/>
        </w:rPr>
      </w:pPr>
      <w:r w:rsidRPr="00EC4C6F">
        <w:rPr>
          <w:rFonts w:ascii="Times New Roman" w:hAnsi="Times New Roman"/>
          <w:sz w:val="28"/>
          <w:szCs w:val="28"/>
        </w:rPr>
        <w:t>успешно взаимодействовать с другими людьми, делиться своими мыслями,</w:t>
      </w:r>
    </w:p>
    <w:p w:rsidR="00EC3D98" w:rsidRDefault="00EC3D98" w:rsidP="00034118">
      <w:pPr>
        <w:tabs>
          <w:tab w:val="left" w:pos="10173"/>
        </w:tabs>
        <w:spacing w:after="0" w:line="240" w:lineRule="auto"/>
        <w:ind w:right="108"/>
        <w:jc w:val="both"/>
        <w:rPr>
          <w:rFonts w:ascii="Times New Roman" w:hAnsi="Times New Roman"/>
          <w:sz w:val="28"/>
          <w:szCs w:val="28"/>
        </w:rPr>
      </w:pPr>
      <w:r w:rsidRPr="00EC4C6F">
        <w:rPr>
          <w:rFonts w:ascii="Times New Roman" w:hAnsi="Times New Roman"/>
          <w:sz w:val="28"/>
          <w:szCs w:val="28"/>
        </w:rPr>
        <w:t>эмоциями, впечатлениями.</w:t>
      </w:r>
    </w:p>
    <w:p w:rsidR="00EC3D98" w:rsidRPr="00BF4983" w:rsidRDefault="00EC3D98" w:rsidP="00034118">
      <w:pPr>
        <w:tabs>
          <w:tab w:val="left" w:pos="10173"/>
        </w:tabs>
        <w:spacing w:after="0" w:line="240" w:lineRule="auto"/>
        <w:ind w:right="108"/>
        <w:jc w:val="both"/>
        <w:rPr>
          <w:rFonts w:ascii="Times New Roman" w:hAnsi="Times New Roman"/>
          <w:sz w:val="28"/>
          <w:szCs w:val="28"/>
        </w:rPr>
      </w:pPr>
      <w:r w:rsidRPr="00946BB8">
        <w:rPr>
          <w:rFonts w:ascii="Times New Roman" w:hAnsi="Times New Roman"/>
          <w:b/>
          <w:sz w:val="28"/>
          <w:szCs w:val="28"/>
        </w:rPr>
        <w:t>Уровень программы</w:t>
      </w:r>
      <w:r w:rsidRPr="00BF4983">
        <w:rPr>
          <w:rFonts w:ascii="Times New Roman" w:hAnsi="Times New Roman"/>
          <w:sz w:val="28"/>
          <w:szCs w:val="28"/>
        </w:rPr>
        <w:t xml:space="preserve"> – ознакомительный.</w:t>
      </w:r>
    </w:p>
    <w:p w:rsidR="00EC3D98" w:rsidRPr="00BF4983" w:rsidRDefault="00EC3D98" w:rsidP="00034118">
      <w:pPr>
        <w:tabs>
          <w:tab w:val="left" w:pos="10173"/>
        </w:tabs>
        <w:spacing w:after="0" w:line="240" w:lineRule="auto"/>
        <w:ind w:right="108"/>
        <w:jc w:val="both"/>
        <w:rPr>
          <w:rFonts w:ascii="Times New Roman" w:hAnsi="Times New Roman"/>
          <w:sz w:val="28"/>
          <w:szCs w:val="28"/>
        </w:rPr>
      </w:pPr>
      <w:r w:rsidRPr="00946BB8">
        <w:rPr>
          <w:rFonts w:ascii="Times New Roman" w:hAnsi="Times New Roman"/>
          <w:b/>
          <w:sz w:val="28"/>
          <w:szCs w:val="28"/>
        </w:rPr>
        <w:t>Объем</w:t>
      </w:r>
      <w:r w:rsidRPr="00BF4983">
        <w:rPr>
          <w:rFonts w:ascii="Times New Roman" w:hAnsi="Times New Roman"/>
          <w:sz w:val="28"/>
          <w:szCs w:val="28"/>
        </w:rPr>
        <w:t xml:space="preserve"> – </w:t>
      </w:r>
      <w:r>
        <w:rPr>
          <w:rFonts w:ascii="Times New Roman" w:hAnsi="Times New Roman"/>
          <w:sz w:val="28"/>
          <w:szCs w:val="28"/>
        </w:rPr>
        <w:t>34</w:t>
      </w:r>
      <w:r w:rsidRPr="00BF4983">
        <w:rPr>
          <w:rFonts w:ascii="Times New Roman" w:hAnsi="Times New Roman"/>
          <w:sz w:val="28"/>
          <w:szCs w:val="28"/>
        </w:rPr>
        <w:t xml:space="preserve"> часа</w:t>
      </w:r>
    </w:p>
    <w:p w:rsidR="00EC3D98" w:rsidRPr="00BF4983" w:rsidRDefault="00EC3D98" w:rsidP="00034118">
      <w:pPr>
        <w:tabs>
          <w:tab w:val="left" w:pos="10173"/>
        </w:tabs>
        <w:spacing w:after="0" w:line="240" w:lineRule="auto"/>
        <w:ind w:right="108"/>
        <w:jc w:val="both"/>
        <w:rPr>
          <w:rFonts w:ascii="Times New Roman" w:hAnsi="Times New Roman"/>
          <w:sz w:val="28"/>
          <w:szCs w:val="28"/>
        </w:rPr>
      </w:pPr>
      <w:r w:rsidRPr="00AB268B">
        <w:rPr>
          <w:rFonts w:ascii="Times New Roman" w:hAnsi="Times New Roman"/>
          <w:b/>
          <w:sz w:val="28"/>
          <w:szCs w:val="28"/>
        </w:rPr>
        <w:t>Срок освоения программы</w:t>
      </w:r>
      <w:r w:rsidRPr="00BF4983">
        <w:rPr>
          <w:rFonts w:ascii="Times New Roman" w:hAnsi="Times New Roman"/>
          <w:sz w:val="28"/>
          <w:szCs w:val="28"/>
        </w:rPr>
        <w:t xml:space="preserve"> – 1 год.</w:t>
      </w:r>
    </w:p>
    <w:p w:rsidR="00EC3D98" w:rsidRPr="00BF4983" w:rsidRDefault="00EC3D98" w:rsidP="00034118">
      <w:pPr>
        <w:tabs>
          <w:tab w:val="left" w:pos="10173"/>
        </w:tabs>
        <w:spacing w:after="0" w:line="240" w:lineRule="auto"/>
        <w:ind w:right="108"/>
        <w:jc w:val="both"/>
        <w:rPr>
          <w:rFonts w:ascii="Times New Roman" w:hAnsi="Times New Roman"/>
          <w:sz w:val="28"/>
          <w:szCs w:val="28"/>
        </w:rPr>
      </w:pPr>
      <w:r w:rsidRPr="00AB268B">
        <w:rPr>
          <w:rFonts w:ascii="Times New Roman" w:hAnsi="Times New Roman"/>
          <w:b/>
          <w:sz w:val="28"/>
          <w:szCs w:val="28"/>
        </w:rPr>
        <w:t>Форма обучения</w:t>
      </w:r>
      <w:r w:rsidRPr="00BF4983">
        <w:rPr>
          <w:rFonts w:ascii="Times New Roman" w:hAnsi="Times New Roman"/>
          <w:sz w:val="28"/>
          <w:szCs w:val="28"/>
        </w:rPr>
        <w:t xml:space="preserve"> – </w:t>
      </w:r>
      <w:r>
        <w:rPr>
          <w:rFonts w:ascii="Times New Roman" w:hAnsi="Times New Roman"/>
          <w:sz w:val="28"/>
          <w:szCs w:val="28"/>
        </w:rPr>
        <w:t>очная, с применением ДОТ</w:t>
      </w:r>
    </w:p>
    <w:p w:rsidR="00EC3D98" w:rsidRDefault="00EC3D98" w:rsidP="00034118">
      <w:pPr>
        <w:tabs>
          <w:tab w:val="left" w:pos="10173"/>
        </w:tabs>
        <w:spacing w:after="0" w:line="240" w:lineRule="auto"/>
        <w:ind w:right="108"/>
        <w:jc w:val="both"/>
        <w:rPr>
          <w:rFonts w:ascii="Times New Roman" w:hAnsi="Times New Roman"/>
          <w:b/>
          <w:sz w:val="28"/>
          <w:szCs w:val="28"/>
        </w:rPr>
      </w:pPr>
      <w:r>
        <w:rPr>
          <w:rFonts w:ascii="Times New Roman" w:hAnsi="Times New Roman"/>
          <w:b/>
          <w:sz w:val="28"/>
          <w:szCs w:val="28"/>
        </w:rPr>
        <w:t xml:space="preserve">      </w:t>
      </w:r>
    </w:p>
    <w:p w:rsidR="00EC3D98" w:rsidRPr="00BF4983" w:rsidRDefault="00EC3D98" w:rsidP="00A8639B">
      <w:pPr>
        <w:tabs>
          <w:tab w:val="left" w:pos="10173"/>
        </w:tabs>
        <w:spacing w:after="0" w:line="240" w:lineRule="auto"/>
        <w:ind w:right="108"/>
        <w:jc w:val="both"/>
        <w:rPr>
          <w:rFonts w:ascii="Times New Roman" w:hAnsi="Times New Roman"/>
          <w:sz w:val="28"/>
          <w:szCs w:val="28"/>
        </w:rPr>
      </w:pPr>
      <w:r>
        <w:rPr>
          <w:rFonts w:ascii="Times New Roman" w:hAnsi="Times New Roman"/>
          <w:b/>
          <w:sz w:val="28"/>
          <w:szCs w:val="28"/>
        </w:rPr>
        <w:t xml:space="preserve">                  </w:t>
      </w:r>
    </w:p>
    <w:p w:rsidR="00EC3D98" w:rsidRDefault="00EC3D98" w:rsidP="00023E36">
      <w:pPr>
        <w:spacing w:after="0" w:line="240" w:lineRule="auto"/>
        <w:ind w:right="664" w:firstLine="567"/>
        <w:jc w:val="both"/>
        <w:rPr>
          <w:rFonts w:ascii="Times New Roman" w:hAnsi="Times New Roman"/>
          <w:sz w:val="28"/>
          <w:szCs w:val="28"/>
        </w:rPr>
      </w:pPr>
    </w:p>
    <w:p w:rsidR="00EC3D98" w:rsidRDefault="00EC3D98" w:rsidP="00546251">
      <w:pPr>
        <w:pStyle w:val="Heading1"/>
        <w:spacing w:line="240" w:lineRule="auto"/>
        <w:ind w:left="1596" w:right="664" w:firstLine="567"/>
      </w:pPr>
      <w:r>
        <w:t xml:space="preserve">       Учебный</w:t>
      </w:r>
      <w:r>
        <w:rPr>
          <w:spacing w:val="-2"/>
        </w:rPr>
        <w:t xml:space="preserve"> </w:t>
      </w:r>
      <w:r>
        <w:t>план</w:t>
      </w:r>
      <w:r>
        <w:rPr>
          <w:spacing w:val="-1"/>
        </w:rPr>
        <w:t xml:space="preserve"> </w:t>
      </w:r>
      <w:r>
        <w:t>(34</w:t>
      </w:r>
      <w:r>
        <w:rPr>
          <w:spacing w:val="-1"/>
        </w:rPr>
        <w:t xml:space="preserve"> </w:t>
      </w:r>
      <w:r>
        <w:t>часа)</w:t>
      </w:r>
    </w:p>
    <w:p w:rsidR="00EC3D98" w:rsidRDefault="00EC3D98" w:rsidP="009A2506">
      <w:pPr>
        <w:pStyle w:val="BodyText"/>
        <w:ind w:left="0"/>
        <w:rPr>
          <w:b/>
          <w:sz w:val="20"/>
        </w:rPr>
      </w:pPr>
    </w:p>
    <w:p w:rsidR="00EC3D98" w:rsidRDefault="00EC3D98" w:rsidP="009A2506">
      <w:pPr>
        <w:pStyle w:val="BodyText"/>
        <w:spacing w:before="3"/>
        <w:ind w:left="0"/>
        <w:rPr>
          <w:b/>
          <w:sz w:val="12"/>
        </w:rPr>
      </w:pPr>
    </w:p>
    <w:tbl>
      <w:tblPr>
        <w:tblW w:w="10635" w:type="dxa"/>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1"/>
        <w:gridCol w:w="2900"/>
        <w:gridCol w:w="1009"/>
        <w:gridCol w:w="1061"/>
        <w:gridCol w:w="1126"/>
        <w:gridCol w:w="3118"/>
      </w:tblGrid>
      <w:tr w:rsidR="00EC3D98" w:rsidRPr="0003057A" w:rsidTr="0003057A">
        <w:trPr>
          <w:trHeight w:val="275"/>
        </w:trPr>
        <w:tc>
          <w:tcPr>
            <w:tcW w:w="1421" w:type="dxa"/>
            <w:vMerge w:val="restart"/>
            <w:shd w:val="clear" w:color="auto" w:fill="D9D9D9"/>
          </w:tcPr>
          <w:p w:rsidR="00EC3D98" w:rsidRPr="0003057A" w:rsidRDefault="00EC3D98" w:rsidP="0003057A">
            <w:pPr>
              <w:pStyle w:val="TableParagraph"/>
              <w:spacing w:before="6"/>
              <w:rPr>
                <w:b/>
                <w:sz w:val="24"/>
                <w:lang w:val="en-US"/>
              </w:rPr>
            </w:pPr>
          </w:p>
          <w:p w:rsidR="00EC3D98" w:rsidRPr="0003057A" w:rsidRDefault="00EC3D98" w:rsidP="0003057A">
            <w:pPr>
              <w:pStyle w:val="TableParagraph"/>
              <w:ind w:left="386"/>
              <w:rPr>
                <w:b/>
                <w:sz w:val="24"/>
                <w:lang w:val="en-US"/>
              </w:rPr>
            </w:pPr>
            <w:r w:rsidRPr="0003057A">
              <w:rPr>
                <w:b/>
                <w:sz w:val="24"/>
                <w:lang w:val="en-US"/>
              </w:rPr>
              <w:t>№ п/п</w:t>
            </w:r>
          </w:p>
        </w:tc>
        <w:tc>
          <w:tcPr>
            <w:tcW w:w="2900" w:type="dxa"/>
            <w:vMerge w:val="restart"/>
            <w:shd w:val="clear" w:color="auto" w:fill="D9D9D9"/>
          </w:tcPr>
          <w:p w:rsidR="00EC3D98" w:rsidRPr="0003057A" w:rsidRDefault="00EC3D98" w:rsidP="0003057A">
            <w:pPr>
              <w:pStyle w:val="TableParagraph"/>
              <w:spacing w:before="6"/>
              <w:rPr>
                <w:b/>
                <w:sz w:val="24"/>
                <w:lang w:val="en-US"/>
              </w:rPr>
            </w:pPr>
          </w:p>
          <w:p w:rsidR="00EC3D98" w:rsidRPr="0003057A" w:rsidRDefault="00EC3D98" w:rsidP="0003057A">
            <w:pPr>
              <w:pStyle w:val="TableParagraph"/>
              <w:ind w:left="326"/>
              <w:rPr>
                <w:b/>
                <w:sz w:val="24"/>
                <w:lang w:val="en-US"/>
              </w:rPr>
            </w:pPr>
            <w:r w:rsidRPr="0003057A">
              <w:rPr>
                <w:b/>
                <w:sz w:val="24"/>
                <w:lang w:val="en-US"/>
              </w:rPr>
              <w:t>Наименование</w:t>
            </w:r>
            <w:r w:rsidRPr="0003057A">
              <w:rPr>
                <w:b/>
                <w:spacing w:val="-4"/>
                <w:sz w:val="24"/>
                <w:lang w:val="en-US"/>
              </w:rPr>
              <w:t xml:space="preserve"> </w:t>
            </w:r>
            <w:r w:rsidRPr="0003057A">
              <w:rPr>
                <w:b/>
                <w:sz w:val="24"/>
                <w:lang w:val="en-US"/>
              </w:rPr>
              <w:t>темы</w:t>
            </w:r>
          </w:p>
        </w:tc>
        <w:tc>
          <w:tcPr>
            <w:tcW w:w="3196" w:type="dxa"/>
            <w:gridSpan w:val="3"/>
            <w:shd w:val="clear" w:color="auto" w:fill="D9D9D9"/>
          </w:tcPr>
          <w:p w:rsidR="00EC3D98" w:rsidRPr="0003057A" w:rsidRDefault="00EC3D98" w:rsidP="0003057A">
            <w:pPr>
              <w:pStyle w:val="TableParagraph"/>
              <w:spacing w:line="256" w:lineRule="exact"/>
              <w:ind w:left="619"/>
              <w:rPr>
                <w:b/>
                <w:sz w:val="24"/>
                <w:lang w:val="en-US"/>
              </w:rPr>
            </w:pPr>
            <w:r w:rsidRPr="0003057A">
              <w:rPr>
                <w:b/>
                <w:sz w:val="24"/>
                <w:lang w:val="en-US"/>
              </w:rPr>
              <w:t>Количество</w:t>
            </w:r>
            <w:r w:rsidRPr="0003057A">
              <w:rPr>
                <w:b/>
                <w:spacing w:val="-5"/>
                <w:sz w:val="24"/>
                <w:lang w:val="en-US"/>
              </w:rPr>
              <w:t xml:space="preserve"> </w:t>
            </w:r>
            <w:r w:rsidRPr="0003057A">
              <w:rPr>
                <w:b/>
                <w:sz w:val="24"/>
                <w:lang w:val="en-US"/>
              </w:rPr>
              <w:t>часов</w:t>
            </w:r>
          </w:p>
        </w:tc>
        <w:tc>
          <w:tcPr>
            <w:tcW w:w="3118" w:type="dxa"/>
            <w:vMerge w:val="restart"/>
            <w:shd w:val="clear" w:color="auto" w:fill="D9D9D9"/>
          </w:tcPr>
          <w:p w:rsidR="00EC3D98" w:rsidRPr="0003057A" w:rsidRDefault="00EC3D98" w:rsidP="0003057A">
            <w:pPr>
              <w:pStyle w:val="TableParagraph"/>
              <w:spacing w:before="143"/>
              <w:ind w:left="397" w:right="370" w:firstLine="787"/>
              <w:rPr>
                <w:b/>
                <w:sz w:val="24"/>
                <w:lang w:val="en-US"/>
              </w:rPr>
            </w:pPr>
            <w:r w:rsidRPr="0003057A">
              <w:rPr>
                <w:b/>
                <w:sz w:val="24"/>
                <w:lang w:val="en-US"/>
              </w:rPr>
              <w:t>Форма</w:t>
            </w:r>
            <w:r w:rsidRPr="0003057A">
              <w:rPr>
                <w:b/>
                <w:spacing w:val="1"/>
                <w:sz w:val="24"/>
                <w:lang w:val="en-US"/>
              </w:rPr>
              <w:t xml:space="preserve"> </w:t>
            </w:r>
            <w:r w:rsidRPr="0003057A">
              <w:rPr>
                <w:b/>
                <w:sz w:val="24"/>
                <w:lang w:val="en-US"/>
              </w:rPr>
              <w:t>аттестации/контроля</w:t>
            </w:r>
          </w:p>
        </w:tc>
      </w:tr>
      <w:tr w:rsidR="00EC3D98" w:rsidRPr="0003057A" w:rsidTr="0003057A">
        <w:trPr>
          <w:trHeight w:val="553"/>
        </w:trPr>
        <w:tc>
          <w:tcPr>
            <w:tcW w:w="1421" w:type="dxa"/>
            <w:vMerge/>
            <w:tcBorders>
              <w:top w:val="nil"/>
            </w:tcBorders>
            <w:shd w:val="clear" w:color="auto" w:fill="D9D9D9"/>
          </w:tcPr>
          <w:p w:rsidR="00EC3D98" w:rsidRPr="0003057A" w:rsidRDefault="00EC3D98" w:rsidP="0003057A">
            <w:pPr>
              <w:widowControl w:val="0"/>
              <w:autoSpaceDE w:val="0"/>
              <w:autoSpaceDN w:val="0"/>
              <w:spacing w:after="0" w:line="240" w:lineRule="auto"/>
              <w:rPr>
                <w:sz w:val="2"/>
                <w:szCs w:val="2"/>
                <w:lang w:val="en-US"/>
              </w:rPr>
            </w:pPr>
          </w:p>
        </w:tc>
        <w:tc>
          <w:tcPr>
            <w:tcW w:w="2900" w:type="dxa"/>
            <w:vMerge/>
            <w:tcBorders>
              <w:top w:val="nil"/>
            </w:tcBorders>
            <w:shd w:val="clear" w:color="auto" w:fill="D9D9D9"/>
          </w:tcPr>
          <w:p w:rsidR="00EC3D98" w:rsidRPr="0003057A" w:rsidRDefault="00EC3D98" w:rsidP="0003057A">
            <w:pPr>
              <w:widowControl w:val="0"/>
              <w:autoSpaceDE w:val="0"/>
              <w:autoSpaceDN w:val="0"/>
              <w:spacing w:after="0" w:line="240" w:lineRule="auto"/>
              <w:rPr>
                <w:sz w:val="2"/>
                <w:szCs w:val="2"/>
                <w:lang w:val="en-US"/>
              </w:rPr>
            </w:pPr>
          </w:p>
        </w:tc>
        <w:tc>
          <w:tcPr>
            <w:tcW w:w="1009" w:type="dxa"/>
            <w:shd w:val="clear" w:color="auto" w:fill="D9D9D9"/>
          </w:tcPr>
          <w:p w:rsidR="00EC3D98" w:rsidRPr="0003057A" w:rsidRDefault="00EC3D98" w:rsidP="0003057A">
            <w:pPr>
              <w:pStyle w:val="TableParagraph"/>
              <w:spacing w:before="138"/>
              <w:ind w:left="179" w:right="176"/>
              <w:jc w:val="center"/>
              <w:rPr>
                <w:b/>
                <w:sz w:val="24"/>
                <w:lang w:val="en-US"/>
              </w:rPr>
            </w:pPr>
            <w:r w:rsidRPr="0003057A">
              <w:rPr>
                <w:b/>
                <w:sz w:val="24"/>
                <w:lang w:val="en-US"/>
              </w:rPr>
              <w:t>Всего</w:t>
            </w:r>
          </w:p>
        </w:tc>
        <w:tc>
          <w:tcPr>
            <w:tcW w:w="1061" w:type="dxa"/>
            <w:shd w:val="clear" w:color="auto" w:fill="D9D9D9"/>
          </w:tcPr>
          <w:p w:rsidR="00EC3D98" w:rsidRPr="0003057A" w:rsidRDefault="00EC3D98" w:rsidP="0003057A">
            <w:pPr>
              <w:pStyle w:val="TableParagraph"/>
              <w:spacing w:before="138"/>
              <w:ind w:left="116" w:right="106"/>
              <w:jc w:val="center"/>
              <w:rPr>
                <w:b/>
                <w:sz w:val="24"/>
                <w:lang w:val="en-US"/>
              </w:rPr>
            </w:pPr>
            <w:r w:rsidRPr="0003057A">
              <w:rPr>
                <w:b/>
                <w:sz w:val="24"/>
                <w:lang w:val="en-US"/>
              </w:rPr>
              <w:t>Теория</w:t>
            </w:r>
          </w:p>
        </w:tc>
        <w:tc>
          <w:tcPr>
            <w:tcW w:w="1126" w:type="dxa"/>
            <w:shd w:val="clear" w:color="auto" w:fill="D9D9D9"/>
          </w:tcPr>
          <w:p w:rsidR="00EC3D98" w:rsidRPr="0003057A" w:rsidRDefault="00EC3D98" w:rsidP="0003057A">
            <w:pPr>
              <w:pStyle w:val="TableParagraph"/>
              <w:spacing w:line="270" w:lineRule="atLeast"/>
              <w:ind w:left="431" w:right="119" w:hanging="289"/>
              <w:rPr>
                <w:b/>
                <w:sz w:val="24"/>
                <w:lang w:val="en-US"/>
              </w:rPr>
            </w:pPr>
            <w:r w:rsidRPr="0003057A">
              <w:rPr>
                <w:b/>
                <w:sz w:val="24"/>
                <w:lang w:val="en-US"/>
              </w:rPr>
              <w:t>Практи</w:t>
            </w:r>
            <w:r w:rsidRPr="0003057A">
              <w:rPr>
                <w:b/>
                <w:spacing w:val="-57"/>
                <w:sz w:val="24"/>
                <w:lang w:val="en-US"/>
              </w:rPr>
              <w:t xml:space="preserve"> </w:t>
            </w:r>
            <w:r w:rsidRPr="0003057A">
              <w:rPr>
                <w:b/>
                <w:sz w:val="24"/>
                <w:lang w:val="en-US"/>
              </w:rPr>
              <w:t>ка</w:t>
            </w:r>
          </w:p>
        </w:tc>
        <w:tc>
          <w:tcPr>
            <w:tcW w:w="3118" w:type="dxa"/>
            <w:vMerge/>
            <w:tcBorders>
              <w:top w:val="nil"/>
            </w:tcBorders>
            <w:shd w:val="clear" w:color="auto" w:fill="D9D9D9"/>
          </w:tcPr>
          <w:p w:rsidR="00EC3D98" w:rsidRPr="0003057A" w:rsidRDefault="00EC3D98" w:rsidP="0003057A">
            <w:pPr>
              <w:widowControl w:val="0"/>
              <w:autoSpaceDE w:val="0"/>
              <w:autoSpaceDN w:val="0"/>
              <w:spacing w:after="0" w:line="240" w:lineRule="auto"/>
              <w:rPr>
                <w:sz w:val="2"/>
                <w:szCs w:val="2"/>
                <w:lang w:val="en-US"/>
              </w:rPr>
            </w:pPr>
          </w:p>
        </w:tc>
      </w:tr>
      <w:tr w:rsidR="00EC3D98" w:rsidRPr="0003057A" w:rsidTr="0003057A">
        <w:trPr>
          <w:trHeight w:val="551"/>
        </w:trPr>
        <w:tc>
          <w:tcPr>
            <w:tcW w:w="1421" w:type="dxa"/>
          </w:tcPr>
          <w:p w:rsidR="00EC3D98" w:rsidRPr="0003057A" w:rsidRDefault="00EC3D98" w:rsidP="0003057A">
            <w:pPr>
              <w:pStyle w:val="TableParagraph"/>
              <w:spacing w:line="275" w:lineRule="exact"/>
              <w:ind w:left="113" w:right="107"/>
              <w:jc w:val="center"/>
              <w:rPr>
                <w:b/>
                <w:sz w:val="24"/>
                <w:lang w:val="en-US"/>
              </w:rPr>
            </w:pPr>
            <w:r w:rsidRPr="0003057A">
              <w:rPr>
                <w:b/>
                <w:sz w:val="24"/>
                <w:lang w:val="en-US"/>
              </w:rPr>
              <w:t>Модуль</w:t>
            </w:r>
            <w:r w:rsidRPr="0003057A">
              <w:rPr>
                <w:b/>
                <w:spacing w:val="-1"/>
                <w:sz w:val="24"/>
                <w:lang w:val="en-US"/>
              </w:rPr>
              <w:t xml:space="preserve"> </w:t>
            </w:r>
            <w:r w:rsidRPr="0003057A">
              <w:rPr>
                <w:b/>
                <w:sz w:val="24"/>
                <w:lang w:val="en-US"/>
              </w:rPr>
              <w:t>1</w:t>
            </w:r>
          </w:p>
        </w:tc>
        <w:tc>
          <w:tcPr>
            <w:tcW w:w="2900" w:type="dxa"/>
          </w:tcPr>
          <w:p w:rsidR="00EC3D98" w:rsidRPr="0003057A" w:rsidRDefault="00EC3D98" w:rsidP="0003057A">
            <w:pPr>
              <w:pStyle w:val="TableParagraph"/>
              <w:spacing w:line="275" w:lineRule="exact"/>
              <w:ind w:left="105"/>
              <w:rPr>
                <w:b/>
                <w:sz w:val="24"/>
                <w:lang w:val="en-US"/>
              </w:rPr>
            </w:pPr>
            <w:r w:rsidRPr="0003057A">
              <w:rPr>
                <w:b/>
                <w:sz w:val="24"/>
                <w:lang w:val="en-US"/>
              </w:rPr>
              <w:t>Как</w:t>
            </w:r>
            <w:r w:rsidRPr="0003057A">
              <w:rPr>
                <w:b/>
                <w:spacing w:val="-4"/>
                <w:sz w:val="24"/>
                <w:lang w:val="en-US"/>
              </w:rPr>
              <w:t xml:space="preserve"> </w:t>
            </w:r>
            <w:r w:rsidRPr="0003057A">
              <w:rPr>
                <w:b/>
                <w:sz w:val="24"/>
                <w:lang w:val="en-US"/>
              </w:rPr>
              <w:t>научиться</w:t>
            </w:r>
            <w:r w:rsidRPr="0003057A">
              <w:rPr>
                <w:b/>
                <w:spacing w:val="-3"/>
                <w:sz w:val="24"/>
                <w:lang w:val="en-US"/>
              </w:rPr>
              <w:t xml:space="preserve"> </w:t>
            </w:r>
            <w:r w:rsidRPr="0003057A">
              <w:rPr>
                <w:b/>
                <w:sz w:val="24"/>
                <w:lang w:val="en-US"/>
              </w:rPr>
              <w:t>рисовать</w:t>
            </w:r>
          </w:p>
        </w:tc>
        <w:tc>
          <w:tcPr>
            <w:tcW w:w="1009" w:type="dxa"/>
          </w:tcPr>
          <w:p w:rsidR="00EC3D98" w:rsidRPr="0003057A" w:rsidRDefault="00EC3D98" w:rsidP="0003057A">
            <w:pPr>
              <w:pStyle w:val="TableParagraph"/>
              <w:spacing w:line="275" w:lineRule="exact"/>
              <w:ind w:left="179" w:right="170"/>
              <w:jc w:val="center"/>
              <w:rPr>
                <w:b/>
                <w:sz w:val="24"/>
                <w:lang w:val="en-US"/>
              </w:rPr>
            </w:pPr>
          </w:p>
        </w:tc>
        <w:tc>
          <w:tcPr>
            <w:tcW w:w="1061" w:type="dxa"/>
          </w:tcPr>
          <w:p w:rsidR="00EC3D98" w:rsidRPr="0003057A" w:rsidRDefault="00EC3D98" w:rsidP="0003057A">
            <w:pPr>
              <w:pStyle w:val="TableParagraph"/>
              <w:spacing w:line="275" w:lineRule="exact"/>
              <w:ind w:left="8"/>
              <w:jc w:val="center"/>
              <w:rPr>
                <w:b/>
                <w:sz w:val="24"/>
                <w:lang w:val="en-US"/>
              </w:rPr>
            </w:pPr>
          </w:p>
        </w:tc>
        <w:tc>
          <w:tcPr>
            <w:tcW w:w="1126" w:type="dxa"/>
          </w:tcPr>
          <w:p w:rsidR="00EC3D98" w:rsidRPr="0003057A" w:rsidRDefault="00EC3D98" w:rsidP="0003057A">
            <w:pPr>
              <w:pStyle w:val="TableParagraph"/>
              <w:spacing w:line="275" w:lineRule="exact"/>
              <w:ind w:right="492"/>
              <w:jc w:val="right"/>
              <w:rPr>
                <w:b/>
                <w:sz w:val="24"/>
                <w:lang w:val="en-US"/>
              </w:rPr>
            </w:pPr>
          </w:p>
        </w:tc>
        <w:tc>
          <w:tcPr>
            <w:tcW w:w="3118" w:type="dxa"/>
          </w:tcPr>
          <w:p w:rsidR="00EC3D98" w:rsidRPr="0003057A" w:rsidRDefault="00EC3D98" w:rsidP="00943B8A">
            <w:pPr>
              <w:pStyle w:val="TableParagraph"/>
              <w:rPr>
                <w:sz w:val="24"/>
                <w:lang w:val="en-US"/>
              </w:rPr>
            </w:pPr>
          </w:p>
        </w:tc>
      </w:tr>
      <w:tr w:rsidR="00EC3D98" w:rsidRPr="0003057A" w:rsidTr="0003057A">
        <w:trPr>
          <w:trHeight w:val="551"/>
        </w:trPr>
        <w:tc>
          <w:tcPr>
            <w:tcW w:w="1421" w:type="dxa"/>
          </w:tcPr>
          <w:p w:rsidR="00EC3D98" w:rsidRPr="0003057A" w:rsidRDefault="00EC3D98" w:rsidP="0003057A">
            <w:pPr>
              <w:pStyle w:val="TableParagraph"/>
              <w:spacing w:line="275" w:lineRule="exact"/>
              <w:ind w:left="112" w:right="107"/>
              <w:jc w:val="center"/>
              <w:rPr>
                <w:sz w:val="24"/>
                <w:lang w:val="en-US"/>
              </w:rPr>
            </w:pPr>
            <w:r w:rsidRPr="0003057A">
              <w:rPr>
                <w:sz w:val="24"/>
                <w:lang w:val="en-US"/>
              </w:rPr>
              <w:t>1.1.</w:t>
            </w:r>
          </w:p>
        </w:tc>
        <w:tc>
          <w:tcPr>
            <w:tcW w:w="2900" w:type="dxa"/>
          </w:tcPr>
          <w:p w:rsidR="00EC3D98" w:rsidRPr="0003057A" w:rsidRDefault="00EC3D98" w:rsidP="0003057A">
            <w:pPr>
              <w:pStyle w:val="TableParagraph"/>
              <w:spacing w:line="275" w:lineRule="exact"/>
              <w:ind w:left="105"/>
              <w:rPr>
                <w:sz w:val="24"/>
                <w:lang w:val="en-US"/>
              </w:rPr>
            </w:pPr>
            <w:r w:rsidRPr="0003057A">
              <w:rPr>
                <w:sz w:val="24"/>
                <w:lang w:val="en-US"/>
              </w:rPr>
              <w:t>Вводное</w:t>
            </w:r>
            <w:r w:rsidRPr="0003057A">
              <w:rPr>
                <w:spacing w:val="-4"/>
                <w:sz w:val="24"/>
                <w:lang w:val="en-US"/>
              </w:rPr>
              <w:t xml:space="preserve"> </w:t>
            </w:r>
            <w:r w:rsidRPr="0003057A">
              <w:rPr>
                <w:sz w:val="24"/>
                <w:lang w:val="en-US"/>
              </w:rPr>
              <w:t>занятие.</w:t>
            </w:r>
          </w:p>
        </w:tc>
        <w:tc>
          <w:tcPr>
            <w:tcW w:w="1009" w:type="dxa"/>
          </w:tcPr>
          <w:p w:rsidR="00EC3D98" w:rsidRPr="0003057A" w:rsidRDefault="00EC3D98" w:rsidP="0003057A">
            <w:pPr>
              <w:pStyle w:val="TableParagraph"/>
              <w:spacing w:line="275" w:lineRule="exact"/>
              <w:ind w:left="9"/>
              <w:jc w:val="center"/>
              <w:rPr>
                <w:sz w:val="24"/>
              </w:rPr>
            </w:pPr>
            <w:r w:rsidRPr="0003057A">
              <w:rPr>
                <w:sz w:val="24"/>
              </w:rPr>
              <w:t>1</w:t>
            </w:r>
          </w:p>
        </w:tc>
        <w:tc>
          <w:tcPr>
            <w:tcW w:w="1061" w:type="dxa"/>
          </w:tcPr>
          <w:p w:rsidR="00EC3D98" w:rsidRPr="0003057A" w:rsidRDefault="00EC3D98" w:rsidP="0003057A">
            <w:pPr>
              <w:pStyle w:val="TableParagraph"/>
              <w:spacing w:line="275" w:lineRule="exact"/>
              <w:ind w:left="8"/>
              <w:jc w:val="center"/>
              <w:rPr>
                <w:sz w:val="24"/>
              </w:rPr>
            </w:pPr>
            <w:r w:rsidRPr="0003057A">
              <w:rPr>
                <w:sz w:val="24"/>
              </w:rPr>
              <w:t>0,5</w:t>
            </w:r>
          </w:p>
        </w:tc>
        <w:tc>
          <w:tcPr>
            <w:tcW w:w="1126" w:type="dxa"/>
          </w:tcPr>
          <w:p w:rsidR="00EC3D98" w:rsidRPr="0003057A" w:rsidRDefault="00EC3D98" w:rsidP="0003057A">
            <w:pPr>
              <w:pStyle w:val="TableParagraph"/>
              <w:spacing w:line="275" w:lineRule="exact"/>
              <w:ind w:right="492"/>
              <w:jc w:val="right"/>
              <w:rPr>
                <w:sz w:val="24"/>
              </w:rPr>
            </w:pPr>
            <w:r w:rsidRPr="0003057A">
              <w:rPr>
                <w:sz w:val="24"/>
              </w:rPr>
              <w:t>0,5</w:t>
            </w:r>
          </w:p>
        </w:tc>
        <w:tc>
          <w:tcPr>
            <w:tcW w:w="3118" w:type="dxa"/>
          </w:tcPr>
          <w:p w:rsidR="00EC3D98" w:rsidRPr="0003057A" w:rsidRDefault="00EC3D98" w:rsidP="0003057A">
            <w:pPr>
              <w:pStyle w:val="TableParagraph"/>
              <w:spacing w:line="275" w:lineRule="exact"/>
              <w:ind w:left="107"/>
              <w:rPr>
                <w:sz w:val="24"/>
                <w:lang w:val="en-US"/>
              </w:rPr>
            </w:pPr>
            <w:r w:rsidRPr="0003057A">
              <w:rPr>
                <w:sz w:val="24"/>
                <w:lang w:val="en-US"/>
              </w:rPr>
              <w:t>Входное</w:t>
            </w:r>
            <w:r w:rsidRPr="0003057A">
              <w:rPr>
                <w:spacing w:val="-2"/>
                <w:sz w:val="24"/>
                <w:lang w:val="en-US"/>
              </w:rPr>
              <w:t xml:space="preserve"> </w:t>
            </w:r>
            <w:r w:rsidRPr="0003057A">
              <w:rPr>
                <w:sz w:val="24"/>
                <w:lang w:val="en-US"/>
              </w:rPr>
              <w:t>тестирование</w:t>
            </w:r>
          </w:p>
        </w:tc>
      </w:tr>
      <w:tr w:rsidR="00EC3D98" w:rsidRPr="0003057A" w:rsidTr="0003057A">
        <w:trPr>
          <w:trHeight w:val="552"/>
        </w:trPr>
        <w:tc>
          <w:tcPr>
            <w:tcW w:w="1421" w:type="dxa"/>
          </w:tcPr>
          <w:p w:rsidR="00EC3D98" w:rsidRPr="0003057A" w:rsidRDefault="00EC3D98" w:rsidP="0003057A">
            <w:pPr>
              <w:pStyle w:val="TableParagraph"/>
              <w:spacing w:line="275" w:lineRule="exact"/>
              <w:ind w:left="112" w:right="107"/>
              <w:jc w:val="center"/>
              <w:rPr>
                <w:sz w:val="24"/>
                <w:lang w:val="en-US"/>
              </w:rPr>
            </w:pPr>
            <w:r w:rsidRPr="0003057A">
              <w:rPr>
                <w:sz w:val="24"/>
                <w:lang w:val="en-US"/>
              </w:rPr>
              <w:t>1.2.</w:t>
            </w:r>
          </w:p>
        </w:tc>
        <w:tc>
          <w:tcPr>
            <w:tcW w:w="2900" w:type="dxa"/>
          </w:tcPr>
          <w:p w:rsidR="00EC3D98" w:rsidRPr="0003057A" w:rsidRDefault="00EC3D98" w:rsidP="0003057A">
            <w:pPr>
              <w:pStyle w:val="TableParagraph"/>
              <w:tabs>
                <w:tab w:val="left" w:pos="957"/>
                <w:tab w:val="left" w:pos="1652"/>
              </w:tabs>
              <w:spacing w:line="276" w:lineRule="exact"/>
              <w:ind w:left="105" w:right="97"/>
              <w:rPr>
                <w:sz w:val="24"/>
                <w:lang w:val="en-US"/>
              </w:rPr>
            </w:pPr>
            <w:r w:rsidRPr="0003057A">
              <w:rPr>
                <w:sz w:val="24"/>
                <w:lang w:val="en-US"/>
              </w:rPr>
              <w:t>Цвет</w:t>
            </w:r>
            <w:r w:rsidRPr="0003057A">
              <w:rPr>
                <w:sz w:val="24"/>
                <w:lang w:val="en-US"/>
              </w:rPr>
              <w:tab/>
              <w:t>как</w:t>
            </w:r>
            <w:r w:rsidRPr="0003057A">
              <w:rPr>
                <w:sz w:val="24"/>
                <w:lang w:val="en-US"/>
              </w:rPr>
              <w:tab/>
            </w:r>
            <w:r w:rsidRPr="0003057A">
              <w:rPr>
                <w:spacing w:val="-1"/>
                <w:sz w:val="24"/>
                <w:lang w:val="en-US"/>
              </w:rPr>
              <w:t>выражение</w:t>
            </w:r>
            <w:r w:rsidRPr="0003057A">
              <w:rPr>
                <w:spacing w:val="-57"/>
                <w:sz w:val="24"/>
                <w:lang w:val="en-US"/>
              </w:rPr>
              <w:t xml:space="preserve"> </w:t>
            </w:r>
            <w:r w:rsidRPr="0003057A">
              <w:rPr>
                <w:sz w:val="24"/>
                <w:lang w:val="en-US"/>
              </w:rPr>
              <w:t>искусства</w:t>
            </w:r>
          </w:p>
        </w:tc>
        <w:tc>
          <w:tcPr>
            <w:tcW w:w="1009" w:type="dxa"/>
          </w:tcPr>
          <w:p w:rsidR="00EC3D98" w:rsidRPr="0003057A" w:rsidRDefault="00EC3D98" w:rsidP="0003057A">
            <w:pPr>
              <w:pStyle w:val="TableParagraph"/>
              <w:spacing w:line="275" w:lineRule="exact"/>
              <w:ind w:left="9"/>
              <w:jc w:val="center"/>
              <w:rPr>
                <w:sz w:val="24"/>
              </w:rPr>
            </w:pPr>
            <w:r w:rsidRPr="0003057A">
              <w:rPr>
                <w:sz w:val="24"/>
              </w:rPr>
              <w:t>1</w:t>
            </w:r>
          </w:p>
        </w:tc>
        <w:tc>
          <w:tcPr>
            <w:tcW w:w="1061" w:type="dxa"/>
          </w:tcPr>
          <w:p w:rsidR="00EC3D98" w:rsidRPr="0003057A" w:rsidRDefault="00EC3D98" w:rsidP="0003057A">
            <w:pPr>
              <w:pStyle w:val="TableParagraph"/>
              <w:spacing w:line="275" w:lineRule="exact"/>
              <w:ind w:left="111" w:right="106"/>
              <w:jc w:val="center"/>
              <w:rPr>
                <w:sz w:val="24"/>
              </w:rPr>
            </w:pPr>
            <w:r w:rsidRPr="0003057A">
              <w:rPr>
                <w:sz w:val="24"/>
              </w:rPr>
              <w:t>0,5</w:t>
            </w:r>
          </w:p>
        </w:tc>
        <w:tc>
          <w:tcPr>
            <w:tcW w:w="1126" w:type="dxa"/>
          </w:tcPr>
          <w:p w:rsidR="00EC3D98" w:rsidRPr="0003057A" w:rsidRDefault="00EC3D98" w:rsidP="0003057A">
            <w:pPr>
              <w:pStyle w:val="TableParagraph"/>
              <w:spacing w:line="275" w:lineRule="exact"/>
              <w:ind w:right="401"/>
              <w:jc w:val="right"/>
              <w:rPr>
                <w:sz w:val="24"/>
              </w:rPr>
            </w:pPr>
            <w:r w:rsidRPr="0003057A">
              <w:rPr>
                <w:sz w:val="24"/>
              </w:rPr>
              <w:t>0,5</w:t>
            </w:r>
          </w:p>
        </w:tc>
        <w:tc>
          <w:tcPr>
            <w:tcW w:w="3118" w:type="dxa"/>
          </w:tcPr>
          <w:p w:rsidR="00EC3D98" w:rsidRPr="0003057A" w:rsidRDefault="00EC3D98" w:rsidP="0003057A">
            <w:pPr>
              <w:pStyle w:val="TableParagraph"/>
              <w:spacing w:line="275" w:lineRule="exact"/>
              <w:ind w:left="107"/>
              <w:rPr>
                <w:sz w:val="24"/>
                <w:lang w:val="en-US"/>
              </w:rPr>
            </w:pPr>
            <w:r w:rsidRPr="0003057A">
              <w:rPr>
                <w:sz w:val="24"/>
                <w:lang w:val="en-US"/>
              </w:rPr>
              <w:t>Опрос</w:t>
            </w:r>
          </w:p>
        </w:tc>
      </w:tr>
      <w:tr w:rsidR="00EC3D98" w:rsidRPr="0003057A" w:rsidTr="0003057A">
        <w:trPr>
          <w:trHeight w:val="551"/>
        </w:trPr>
        <w:tc>
          <w:tcPr>
            <w:tcW w:w="1421" w:type="dxa"/>
          </w:tcPr>
          <w:p w:rsidR="00EC3D98" w:rsidRPr="0003057A" w:rsidRDefault="00EC3D98" w:rsidP="0003057A">
            <w:pPr>
              <w:pStyle w:val="TableParagraph"/>
              <w:spacing w:line="275" w:lineRule="exact"/>
              <w:ind w:left="112" w:right="107"/>
              <w:jc w:val="center"/>
              <w:rPr>
                <w:sz w:val="24"/>
                <w:lang w:val="en-US"/>
              </w:rPr>
            </w:pPr>
            <w:r w:rsidRPr="0003057A">
              <w:rPr>
                <w:sz w:val="24"/>
                <w:lang w:val="en-US"/>
              </w:rPr>
              <w:t>1.3.</w:t>
            </w:r>
          </w:p>
        </w:tc>
        <w:tc>
          <w:tcPr>
            <w:tcW w:w="2900" w:type="dxa"/>
          </w:tcPr>
          <w:p w:rsidR="00EC3D98" w:rsidRPr="0003057A" w:rsidRDefault="00EC3D98" w:rsidP="0003057A">
            <w:pPr>
              <w:pStyle w:val="TableParagraph"/>
              <w:tabs>
                <w:tab w:val="left" w:pos="1948"/>
              </w:tabs>
              <w:spacing w:line="276" w:lineRule="exact"/>
              <w:ind w:left="105" w:right="99"/>
              <w:rPr>
                <w:sz w:val="24"/>
              </w:rPr>
            </w:pPr>
            <w:r w:rsidRPr="0003057A">
              <w:rPr>
                <w:sz w:val="24"/>
              </w:rPr>
              <w:t>Акварель.</w:t>
            </w:r>
            <w:r w:rsidRPr="0003057A">
              <w:rPr>
                <w:sz w:val="24"/>
              </w:rPr>
              <w:tab/>
            </w:r>
            <w:r w:rsidRPr="0003057A">
              <w:rPr>
                <w:spacing w:val="-1"/>
                <w:sz w:val="24"/>
              </w:rPr>
              <w:t>Приёмы</w:t>
            </w:r>
            <w:r w:rsidRPr="0003057A">
              <w:rPr>
                <w:spacing w:val="-57"/>
                <w:sz w:val="24"/>
              </w:rPr>
              <w:t xml:space="preserve"> </w:t>
            </w:r>
            <w:r w:rsidRPr="0003057A">
              <w:rPr>
                <w:sz w:val="24"/>
              </w:rPr>
              <w:t>работы</w:t>
            </w:r>
            <w:r w:rsidRPr="0003057A">
              <w:rPr>
                <w:spacing w:val="-1"/>
                <w:sz w:val="24"/>
              </w:rPr>
              <w:t xml:space="preserve"> </w:t>
            </w:r>
            <w:r w:rsidRPr="0003057A">
              <w:rPr>
                <w:sz w:val="24"/>
              </w:rPr>
              <w:t>с</w:t>
            </w:r>
            <w:r w:rsidRPr="0003057A">
              <w:rPr>
                <w:spacing w:val="-2"/>
                <w:sz w:val="24"/>
              </w:rPr>
              <w:t xml:space="preserve"> </w:t>
            </w:r>
            <w:r w:rsidRPr="0003057A">
              <w:rPr>
                <w:sz w:val="24"/>
              </w:rPr>
              <w:t>акварелью</w:t>
            </w:r>
          </w:p>
        </w:tc>
        <w:tc>
          <w:tcPr>
            <w:tcW w:w="1009" w:type="dxa"/>
          </w:tcPr>
          <w:p w:rsidR="00EC3D98" w:rsidRPr="0003057A" w:rsidRDefault="00EC3D98" w:rsidP="0003057A">
            <w:pPr>
              <w:pStyle w:val="TableParagraph"/>
              <w:spacing w:line="275" w:lineRule="exact"/>
              <w:ind w:left="9"/>
              <w:jc w:val="center"/>
              <w:rPr>
                <w:sz w:val="24"/>
              </w:rPr>
            </w:pPr>
            <w:r w:rsidRPr="0003057A">
              <w:rPr>
                <w:sz w:val="24"/>
              </w:rPr>
              <w:t>3</w:t>
            </w:r>
          </w:p>
        </w:tc>
        <w:tc>
          <w:tcPr>
            <w:tcW w:w="1061" w:type="dxa"/>
          </w:tcPr>
          <w:p w:rsidR="00EC3D98" w:rsidRPr="0003057A" w:rsidRDefault="00EC3D98" w:rsidP="0003057A">
            <w:pPr>
              <w:pStyle w:val="TableParagraph"/>
              <w:spacing w:line="275" w:lineRule="exact"/>
              <w:ind w:left="111" w:right="106"/>
              <w:jc w:val="center"/>
              <w:rPr>
                <w:sz w:val="24"/>
              </w:rPr>
            </w:pPr>
            <w:r w:rsidRPr="0003057A">
              <w:rPr>
                <w:sz w:val="24"/>
              </w:rPr>
              <w:t>1</w:t>
            </w:r>
          </w:p>
        </w:tc>
        <w:tc>
          <w:tcPr>
            <w:tcW w:w="1126" w:type="dxa"/>
          </w:tcPr>
          <w:p w:rsidR="00EC3D98" w:rsidRPr="0003057A" w:rsidRDefault="00EC3D98" w:rsidP="0003057A">
            <w:pPr>
              <w:pStyle w:val="TableParagraph"/>
              <w:spacing w:line="275" w:lineRule="exact"/>
              <w:ind w:right="401"/>
              <w:jc w:val="right"/>
              <w:rPr>
                <w:sz w:val="24"/>
              </w:rPr>
            </w:pPr>
            <w:r w:rsidRPr="0003057A">
              <w:rPr>
                <w:sz w:val="24"/>
              </w:rPr>
              <w:t>2</w:t>
            </w:r>
          </w:p>
        </w:tc>
        <w:tc>
          <w:tcPr>
            <w:tcW w:w="3118" w:type="dxa"/>
            <w:vMerge w:val="restart"/>
          </w:tcPr>
          <w:p w:rsidR="00EC3D98" w:rsidRPr="0003057A" w:rsidRDefault="00EC3D98" w:rsidP="0003057A">
            <w:pPr>
              <w:pStyle w:val="TableParagraph"/>
              <w:ind w:left="107" w:right="96"/>
              <w:jc w:val="both"/>
              <w:rPr>
                <w:sz w:val="24"/>
                <w:lang w:val="en-US"/>
              </w:rPr>
            </w:pPr>
            <w:r w:rsidRPr="0003057A">
              <w:rPr>
                <w:sz w:val="24"/>
              </w:rPr>
              <w:t>Наблюдение,</w:t>
            </w:r>
            <w:r w:rsidRPr="0003057A">
              <w:rPr>
                <w:spacing w:val="1"/>
                <w:sz w:val="24"/>
              </w:rPr>
              <w:t xml:space="preserve"> </w:t>
            </w:r>
            <w:r w:rsidRPr="0003057A">
              <w:rPr>
                <w:sz w:val="24"/>
              </w:rPr>
              <w:t>обсуждение,</w:t>
            </w:r>
            <w:r w:rsidRPr="0003057A">
              <w:rPr>
                <w:spacing w:val="-57"/>
                <w:sz w:val="24"/>
              </w:rPr>
              <w:t xml:space="preserve"> </w:t>
            </w:r>
            <w:r w:rsidRPr="0003057A">
              <w:rPr>
                <w:sz w:val="24"/>
              </w:rPr>
              <w:t>анализ</w:t>
            </w:r>
            <w:r w:rsidRPr="0003057A">
              <w:rPr>
                <w:spacing w:val="1"/>
                <w:sz w:val="24"/>
              </w:rPr>
              <w:t xml:space="preserve"> </w:t>
            </w:r>
            <w:r w:rsidRPr="0003057A">
              <w:rPr>
                <w:sz w:val="24"/>
              </w:rPr>
              <w:t>творческих</w:t>
            </w:r>
            <w:r w:rsidRPr="0003057A">
              <w:rPr>
                <w:spacing w:val="1"/>
                <w:sz w:val="24"/>
              </w:rPr>
              <w:t xml:space="preserve"> </w:t>
            </w:r>
            <w:r w:rsidRPr="0003057A">
              <w:rPr>
                <w:sz w:val="24"/>
              </w:rPr>
              <w:t>работ.</w:t>
            </w:r>
            <w:r w:rsidRPr="0003057A">
              <w:rPr>
                <w:spacing w:val="1"/>
                <w:sz w:val="24"/>
              </w:rPr>
              <w:t xml:space="preserve"> </w:t>
            </w:r>
            <w:r w:rsidRPr="0003057A">
              <w:rPr>
                <w:sz w:val="24"/>
                <w:lang w:val="en-US"/>
              </w:rPr>
              <w:t>Тестовый</w:t>
            </w:r>
            <w:r w:rsidRPr="0003057A">
              <w:rPr>
                <w:spacing w:val="-1"/>
                <w:sz w:val="24"/>
                <w:lang w:val="en-US"/>
              </w:rPr>
              <w:t xml:space="preserve"> </w:t>
            </w:r>
            <w:r w:rsidRPr="0003057A">
              <w:rPr>
                <w:sz w:val="24"/>
                <w:lang w:val="en-US"/>
              </w:rPr>
              <w:t>опрос.</w:t>
            </w:r>
          </w:p>
        </w:tc>
      </w:tr>
      <w:tr w:rsidR="00EC3D98" w:rsidRPr="0003057A" w:rsidTr="0003057A">
        <w:trPr>
          <w:trHeight w:val="551"/>
        </w:trPr>
        <w:tc>
          <w:tcPr>
            <w:tcW w:w="1421" w:type="dxa"/>
          </w:tcPr>
          <w:p w:rsidR="00EC3D98" w:rsidRPr="0003057A" w:rsidRDefault="00EC3D98" w:rsidP="0003057A">
            <w:pPr>
              <w:pStyle w:val="TableParagraph"/>
              <w:spacing w:line="275" w:lineRule="exact"/>
              <w:ind w:left="112" w:right="107"/>
              <w:jc w:val="center"/>
              <w:rPr>
                <w:sz w:val="24"/>
                <w:lang w:val="en-US"/>
              </w:rPr>
            </w:pPr>
            <w:r w:rsidRPr="0003057A">
              <w:rPr>
                <w:sz w:val="24"/>
                <w:lang w:val="en-US"/>
              </w:rPr>
              <w:t>1.4.</w:t>
            </w:r>
          </w:p>
        </w:tc>
        <w:tc>
          <w:tcPr>
            <w:tcW w:w="2900" w:type="dxa"/>
          </w:tcPr>
          <w:p w:rsidR="00EC3D98" w:rsidRPr="0003057A" w:rsidRDefault="00EC3D98" w:rsidP="0003057A">
            <w:pPr>
              <w:pStyle w:val="TableParagraph"/>
              <w:spacing w:line="276" w:lineRule="exact"/>
              <w:ind w:left="105" w:right="182"/>
              <w:rPr>
                <w:sz w:val="24"/>
              </w:rPr>
            </w:pPr>
            <w:r w:rsidRPr="0003057A">
              <w:rPr>
                <w:sz w:val="24"/>
              </w:rPr>
              <w:t>Гуашь. Приёмы работы с</w:t>
            </w:r>
            <w:r w:rsidRPr="0003057A">
              <w:rPr>
                <w:spacing w:val="-58"/>
                <w:sz w:val="24"/>
              </w:rPr>
              <w:t xml:space="preserve"> </w:t>
            </w:r>
            <w:r w:rsidRPr="0003057A">
              <w:rPr>
                <w:sz w:val="24"/>
              </w:rPr>
              <w:t>гуашью</w:t>
            </w:r>
          </w:p>
        </w:tc>
        <w:tc>
          <w:tcPr>
            <w:tcW w:w="1009" w:type="dxa"/>
          </w:tcPr>
          <w:p w:rsidR="00EC3D98" w:rsidRPr="0003057A" w:rsidRDefault="00EC3D98" w:rsidP="0003057A">
            <w:pPr>
              <w:pStyle w:val="TableParagraph"/>
              <w:spacing w:line="275" w:lineRule="exact"/>
              <w:ind w:left="9"/>
              <w:jc w:val="center"/>
              <w:rPr>
                <w:sz w:val="24"/>
              </w:rPr>
            </w:pPr>
            <w:r w:rsidRPr="0003057A">
              <w:rPr>
                <w:sz w:val="24"/>
              </w:rPr>
              <w:t>2</w:t>
            </w:r>
          </w:p>
        </w:tc>
        <w:tc>
          <w:tcPr>
            <w:tcW w:w="1061" w:type="dxa"/>
          </w:tcPr>
          <w:p w:rsidR="00EC3D98" w:rsidRPr="0003057A" w:rsidRDefault="00EC3D98" w:rsidP="0003057A">
            <w:pPr>
              <w:pStyle w:val="TableParagraph"/>
              <w:spacing w:line="275" w:lineRule="exact"/>
              <w:ind w:left="111" w:right="106"/>
              <w:jc w:val="center"/>
              <w:rPr>
                <w:sz w:val="24"/>
              </w:rPr>
            </w:pPr>
            <w:r w:rsidRPr="0003057A">
              <w:rPr>
                <w:sz w:val="24"/>
              </w:rPr>
              <w:t>1</w:t>
            </w:r>
          </w:p>
        </w:tc>
        <w:tc>
          <w:tcPr>
            <w:tcW w:w="1126" w:type="dxa"/>
          </w:tcPr>
          <w:p w:rsidR="00EC3D98" w:rsidRPr="0003057A" w:rsidRDefault="00EC3D98" w:rsidP="0003057A">
            <w:pPr>
              <w:pStyle w:val="TableParagraph"/>
              <w:spacing w:line="275" w:lineRule="exact"/>
              <w:ind w:right="401"/>
              <w:jc w:val="right"/>
              <w:rPr>
                <w:sz w:val="24"/>
              </w:rPr>
            </w:pPr>
            <w:r w:rsidRPr="0003057A">
              <w:rPr>
                <w:sz w:val="24"/>
              </w:rPr>
              <w:t>1</w:t>
            </w:r>
          </w:p>
        </w:tc>
        <w:tc>
          <w:tcPr>
            <w:tcW w:w="3118" w:type="dxa"/>
            <w:vMerge/>
            <w:tcBorders>
              <w:top w:val="nil"/>
            </w:tcBorders>
          </w:tcPr>
          <w:p w:rsidR="00EC3D98" w:rsidRPr="0003057A" w:rsidRDefault="00EC3D98" w:rsidP="0003057A">
            <w:pPr>
              <w:widowControl w:val="0"/>
              <w:autoSpaceDE w:val="0"/>
              <w:autoSpaceDN w:val="0"/>
              <w:spacing w:after="0" w:line="240" w:lineRule="auto"/>
              <w:rPr>
                <w:sz w:val="2"/>
                <w:szCs w:val="2"/>
                <w:lang w:val="en-US"/>
              </w:rPr>
            </w:pPr>
          </w:p>
        </w:tc>
      </w:tr>
      <w:tr w:rsidR="00EC3D98" w:rsidRPr="0003057A" w:rsidTr="0003057A">
        <w:trPr>
          <w:trHeight w:val="829"/>
        </w:trPr>
        <w:tc>
          <w:tcPr>
            <w:tcW w:w="1421" w:type="dxa"/>
          </w:tcPr>
          <w:p w:rsidR="00EC3D98" w:rsidRPr="0003057A" w:rsidRDefault="00EC3D98" w:rsidP="0003057A">
            <w:pPr>
              <w:pStyle w:val="TableParagraph"/>
              <w:ind w:left="112" w:right="107"/>
              <w:jc w:val="center"/>
              <w:rPr>
                <w:sz w:val="24"/>
                <w:lang w:val="en-US"/>
              </w:rPr>
            </w:pPr>
            <w:r w:rsidRPr="0003057A">
              <w:rPr>
                <w:sz w:val="24"/>
                <w:lang w:val="en-US"/>
              </w:rPr>
              <w:t>1.5.</w:t>
            </w:r>
          </w:p>
        </w:tc>
        <w:tc>
          <w:tcPr>
            <w:tcW w:w="2900" w:type="dxa"/>
          </w:tcPr>
          <w:p w:rsidR="00EC3D98" w:rsidRPr="0003057A" w:rsidRDefault="00EC3D98" w:rsidP="0003057A">
            <w:pPr>
              <w:pStyle w:val="TableParagraph"/>
              <w:ind w:left="105" w:right="749"/>
              <w:rPr>
                <w:sz w:val="24"/>
              </w:rPr>
            </w:pPr>
            <w:r w:rsidRPr="0003057A">
              <w:rPr>
                <w:sz w:val="24"/>
              </w:rPr>
              <w:t>Тёплые и холодные</w:t>
            </w:r>
            <w:r w:rsidRPr="0003057A">
              <w:rPr>
                <w:spacing w:val="-57"/>
                <w:sz w:val="24"/>
              </w:rPr>
              <w:t xml:space="preserve"> </w:t>
            </w:r>
            <w:r w:rsidRPr="0003057A">
              <w:rPr>
                <w:sz w:val="24"/>
              </w:rPr>
              <w:t>цвета.</w:t>
            </w:r>
            <w:r w:rsidRPr="0003057A">
              <w:rPr>
                <w:spacing w:val="-3"/>
                <w:sz w:val="24"/>
              </w:rPr>
              <w:t xml:space="preserve"> </w:t>
            </w:r>
            <w:r w:rsidRPr="0003057A">
              <w:rPr>
                <w:sz w:val="24"/>
              </w:rPr>
              <w:t>Композиция</w:t>
            </w:r>
          </w:p>
          <w:p w:rsidR="00EC3D98" w:rsidRPr="0003057A" w:rsidRDefault="00EC3D98" w:rsidP="0003057A">
            <w:pPr>
              <w:pStyle w:val="TableParagraph"/>
              <w:spacing w:line="257" w:lineRule="exact"/>
              <w:ind w:left="105"/>
              <w:rPr>
                <w:sz w:val="24"/>
              </w:rPr>
            </w:pPr>
            <w:r w:rsidRPr="0003057A">
              <w:rPr>
                <w:sz w:val="24"/>
              </w:rPr>
              <w:t>«Золотая</w:t>
            </w:r>
            <w:r w:rsidRPr="0003057A">
              <w:rPr>
                <w:spacing w:val="-2"/>
                <w:sz w:val="24"/>
              </w:rPr>
              <w:t xml:space="preserve"> </w:t>
            </w:r>
            <w:r w:rsidRPr="0003057A">
              <w:rPr>
                <w:sz w:val="24"/>
              </w:rPr>
              <w:t>осень»</w:t>
            </w:r>
          </w:p>
        </w:tc>
        <w:tc>
          <w:tcPr>
            <w:tcW w:w="1009" w:type="dxa"/>
          </w:tcPr>
          <w:p w:rsidR="00EC3D98" w:rsidRPr="0003057A" w:rsidRDefault="00EC3D98" w:rsidP="0003057A">
            <w:pPr>
              <w:pStyle w:val="TableParagraph"/>
              <w:ind w:left="9"/>
              <w:jc w:val="center"/>
              <w:rPr>
                <w:sz w:val="24"/>
              </w:rPr>
            </w:pPr>
            <w:r w:rsidRPr="0003057A">
              <w:rPr>
                <w:sz w:val="24"/>
              </w:rPr>
              <w:t>2</w:t>
            </w:r>
          </w:p>
        </w:tc>
        <w:tc>
          <w:tcPr>
            <w:tcW w:w="1061" w:type="dxa"/>
          </w:tcPr>
          <w:p w:rsidR="00EC3D98" w:rsidRPr="0003057A" w:rsidRDefault="00EC3D98" w:rsidP="0003057A">
            <w:pPr>
              <w:pStyle w:val="TableParagraph"/>
              <w:ind w:left="111" w:right="106"/>
              <w:jc w:val="center"/>
              <w:rPr>
                <w:sz w:val="24"/>
              </w:rPr>
            </w:pPr>
            <w:r w:rsidRPr="0003057A">
              <w:rPr>
                <w:sz w:val="24"/>
              </w:rPr>
              <w:t>1</w:t>
            </w:r>
          </w:p>
        </w:tc>
        <w:tc>
          <w:tcPr>
            <w:tcW w:w="1126" w:type="dxa"/>
          </w:tcPr>
          <w:p w:rsidR="00EC3D98" w:rsidRPr="0003057A" w:rsidRDefault="00EC3D98" w:rsidP="0003057A">
            <w:pPr>
              <w:pStyle w:val="TableParagraph"/>
              <w:ind w:right="401"/>
              <w:jc w:val="right"/>
              <w:rPr>
                <w:sz w:val="24"/>
              </w:rPr>
            </w:pPr>
            <w:r w:rsidRPr="0003057A">
              <w:rPr>
                <w:sz w:val="24"/>
              </w:rPr>
              <w:t>1</w:t>
            </w:r>
          </w:p>
        </w:tc>
        <w:tc>
          <w:tcPr>
            <w:tcW w:w="3118" w:type="dxa"/>
            <w:vMerge/>
            <w:tcBorders>
              <w:top w:val="nil"/>
            </w:tcBorders>
          </w:tcPr>
          <w:p w:rsidR="00EC3D98" w:rsidRPr="0003057A" w:rsidRDefault="00EC3D98" w:rsidP="0003057A">
            <w:pPr>
              <w:widowControl w:val="0"/>
              <w:autoSpaceDE w:val="0"/>
              <w:autoSpaceDN w:val="0"/>
              <w:spacing w:after="0" w:line="240" w:lineRule="auto"/>
              <w:rPr>
                <w:sz w:val="2"/>
                <w:szCs w:val="2"/>
                <w:lang w:val="en-US"/>
              </w:rPr>
            </w:pPr>
          </w:p>
        </w:tc>
      </w:tr>
      <w:tr w:rsidR="00EC3D98" w:rsidRPr="0003057A" w:rsidTr="0003057A">
        <w:trPr>
          <w:trHeight w:val="551"/>
        </w:trPr>
        <w:tc>
          <w:tcPr>
            <w:tcW w:w="1421" w:type="dxa"/>
          </w:tcPr>
          <w:p w:rsidR="00EC3D98" w:rsidRPr="0003057A" w:rsidRDefault="00EC3D98" w:rsidP="0003057A">
            <w:pPr>
              <w:pStyle w:val="TableParagraph"/>
              <w:spacing w:line="275" w:lineRule="exact"/>
              <w:ind w:left="112" w:right="107"/>
              <w:jc w:val="center"/>
              <w:rPr>
                <w:sz w:val="24"/>
                <w:lang w:val="en-US"/>
              </w:rPr>
            </w:pPr>
            <w:r w:rsidRPr="0003057A">
              <w:rPr>
                <w:sz w:val="24"/>
                <w:lang w:val="en-US"/>
              </w:rPr>
              <w:t>1.6.</w:t>
            </w:r>
          </w:p>
        </w:tc>
        <w:tc>
          <w:tcPr>
            <w:tcW w:w="2900" w:type="dxa"/>
          </w:tcPr>
          <w:p w:rsidR="00EC3D98" w:rsidRPr="0003057A" w:rsidRDefault="00EC3D98" w:rsidP="0003057A">
            <w:pPr>
              <w:pStyle w:val="TableParagraph"/>
              <w:spacing w:line="276" w:lineRule="exact"/>
              <w:ind w:left="105" w:right="232"/>
              <w:rPr>
                <w:sz w:val="24"/>
                <w:lang w:val="en-US"/>
              </w:rPr>
            </w:pPr>
            <w:r w:rsidRPr="0003057A">
              <w:rPr>
                <w:sz w:val="24"/>
                <w:lang w:val="en-US"/>
              </w:rPr>
              <w:t>Холодные цвета. Дождь,</w:t>
            </w:r>
            <w:r w:rsidRPr="0003057A">
              <w:rPr>
                <w:spacing w:val="-57"/>
                <w:sz w:val="24"/>
                <w:lang w:val="en-US"/>
              </w:rPr>
              <w:t xml:space="preserve"> </w:t>
            </w:r>
            <w:r w:rsidRPr="0003057A">
              <w:rPr>
                <w:sz w:val="24"/>
                <w:lang w:val="en-US"/>
              </w:rPr>
              <w:t>пасмурно.</w:t>
            </w:r>
          </w:p>
        </w:tc>
        <w:tc>
          <w:tcPr>
            <w:tcW w:w="1009" w:type="dxa"/>
          </w:tcPr>
          <w:p w:rsidR="00EC3D98" w:rsidRPr="0003057A" w:rsidRDefault="00EC3D98" w:rsidP="0003057A">
            <w:pPr>
              <w:pStyle w:val="TableParagraph"/>
              <w:spacing w:line="275" w:lineRule="exact"/>
              <w:ind w:left="9"/>
              <w:jc w:val="center"/>
              <w:rPr>
                <w:sz w:val="24"/>
              </w:rPr>
            </w:pPr>
            <w:r w:rsidRPr="0003057A">
              <w:rPr>
                <w:sz w:val="24"/>
              </w:rPr>
              <w:t>2</w:t>
            </w:r>
          </w:p>
        </w:tc>
        <w:tc>
          <w:tcPr>
            <w:tcW w:w="1061" w:type="dxa"/>
          </w:tcPr>
          <w:p w:rsidR="00EC3D98" w:rsidRPr="0003057A" w:rsidRDefault="00EC3D98" w:rsidP="00943B8A">
            <w:pPr>
              <w:pStyle w:val="TableParagraph"/>
              <w:rPr>
                <w:sz w:val="24"/>
              </w:rPr>
            </w:pPr>
            <w:r w:rsidRPr="0003057A">
              <w:rPr>
                <w:sz w:val="24"/>
              </w:rPr>
              <w:t xml:space="preserve">         1</w:t>
            </w:r>
          </w:p>
        </w:tc>
        <w:tc>
          <w:tcPr>
            <w:tcW w:w="1126" w:type="dxa"/>
          </w:tcPr>
          <w:p w:rsidR="00EC3D98" w:rsidRPr="0003057A" w:rsidRDefault="00EC3D98" w:rsidP="0003057A">
            <w:pPr>
              <w:pStyle w:val="TableParagraph"/>
              <w:spacing w:line="275" w:lineRule="exact"/>
              <w:ind w:right="492"/>
              <w:jc w:val="right"/>
              <w:rPr>
                <w:sz w:val="24"/>
              </w:rPr>
            </w:pPr>
            <w:r w:rsidRPr="0003057A">
              <w:rPr>
                <w:sz w:val="24"/>
              </w:rPr>
              <w:t>1</w:t>
            </w:r>
          </w:p>
        </w:tc>
        <w:tc>
          <w:tcPr>
            <w:tcW w:w="3118" w:type="dxa"/>
            <w:vMerge/>
            <w:tcBorders>
              <w:top w:val="nil"/>
            </w:tcBorders>
          </w:tcPr>
          <w:p w:rsidR="00EC3D98" w:rsidRPr="0003057A" w:rsidRDefault="00EC3D98" w:rsidP="0003057A">
            <w:pPr>
              <w:widowControl w:val="0"/>
              <w:autoSpaceDE w:val="0"/>
              <w:autoSpaceDN w:val="0"/>
              <w:spacing w:after="0" w:line="240" w:lineRule="auto"/>
              <w:rPr>
                <w:sz w:val="2"/>
                <w:szCs w:val="2"/>
                <w:lang w:val="en-US"/>
              </w:rPr>
            </w:pPr>
          </w:p>
        </w:tc>
      </w:tr>
      <w:tr w:rsidR="00EC3D98" w:rsidRPr="0003057A" w:rsidTr="0003057A">
        <w:trPr>
          <w:trHeight w:val="275"/>
        </w:trPr>
        <w:tc>
          <w:tcPr>
            <w:tcW w:w="1421" w:type="dxa"/>
          </w:tcPr>
          <w:p w:rsidR="00EC3D98" w:rsidRPr="0003057A" w:rsidRDefault="00EC3D98" w:rsidP="0003057A">
            <w:pPr>
              <w:pStyle w:val="TableParagraph"/>
              <w:spacing w:line="255" w:lineRule="exact"/>
              <w:ind w:left="113" w:right="107"/>
              <w:jc w:val="center"/>
              <w:rPr>
                <w:b/>
                <w:sz w:val="24"/>
                <w:lang w:val="en-US"/>
              </w:rPr>
            </w:pPr>
            <w:r w:rsidRPr="0003057A">
              <w:rPr>
                <w:b/>
                <w:sz w:val="24"/>
                <w:lang w:val="en-US"/>
              </w:rPr>
              <w:t>Модуль</w:t>
            </w:r>
            <w:r w:rsidRPr="0003057A">
              <w:rPr>
                <w:b/>
                <w:spacing w:val="-1"/>
                <w:sz w:val="24"/>
                <w:lang w:val="en-US"/>
              </w:rPr>
              <w:t xml:space="preserve"> </w:t>
            </w:r>
            <w:r w:rsidRPr="0003057A">
              <w:rPr>
                <w:b/>
                <w:sz w:val="24"/>
                <w:lang w:val="en-US"/>
              </w:rPr>
              <w:t>2</w:t>
            </w:r>
          </w:p>
        </w:tc>
        <w:tc>
          <w:tcPr>
            <w:tcW w:w="2900" w:type="dxa"/>
          </w:tcPr>
          <w:p w:rsidR="00EC3D98" w:rsidRPr="0003057A" w:rsidRDefault="00EC3D98" w:rsidP="0003057A">
            <w:pPr>
              <w:pStyle w:val="TableParagraph"/>
              <w:spacing w:line="255" w:lineRule="exact"/>
              <w:ind w:left="105"/>
              <w:rPr>
                <w:b/>
                <w:sz w:val="24"/>
                <w:lang w:val="en-US"/>
              </w:rPr>
            </w:pPr>
            <w:r w:rsidRPr="0003057A">
              <w:rPr>
                <w:b/>
                <w:sz w:val="24"/>
                <w:lang w:val="en-US"/>
              </w:rPr>
              <w:t>Карандашный</w:t>
            </w:r>
            <w:r w:rsidRPr="0003057A">
              <w:rPr>
                <w:b/>
                <w:spacing w:val="-4"/>
                <w:sz w:val="24"/>
                <w:lang w:val="en-US"/>
              </w:rPr>
              <w:t xml:space="preserve"> </w:t>
            </w:r>
            <w:r w:rsidRPr="0003057A">
              <w:rPr>
                <w:b/>
                <w:sz w:val="24"/>
                <w:lang w:val="en-US"/>
              </w:rPr>
              <w:t>рисунок</w:t>
            </w:r>
          </w:p>
        </w:tc>
        <w:tc>
          <w:tcPr>
            <w:tcW w:w="1009" w:type="dxa"/>
          </w:tcPr>
          <w:p w:rsidR="00EC3D98" w:rsidRPr="0003057A" w:rsidRDefault="00EC3D98" w:rsidP="0003057A">
            <w:pPr>
              <w:pStyle w:val="TableParagraph"/>
              <w:spacing w:line="255" w:lineRule="exact"/>
              <w:ind w:left="9"/>
              <w:jc w:val="center"/>
              <w:rPr>
                <w:b/>
                <w:sz w:val="24"/>
              </w:rPr>
            </w:pPr>
          </w:p>
        </w:tc>
        <w:tc>
          <w:tcPr>
            <w:tcW w:w="1061" w:type="dxa"/>
          </w:tcPr>
          <w:p w:rsidR="00EC3D98" w:rsidRPr="0003057A" w:rsidRDefault="00EC3D98" w:rsidP="0003057A">
            <w:pPr>
              <w:pStyle w:val="TableParagraph"/>
              <w:spacing w:line="255" w:lineRule="exact"/>
              <w:ind w:left="111" w:right="106"/>
              <w:jc w:val="center"/>
              <w:rPr>
                <w:b/>
                <w:sz w:val="24"/>
                <w:lang w:val="en-US"/>
              </w:rPr>
            </w:pPr>
          </w:p>
        </w:tc>
        <w:tc>
          <w:tcPr>
            <w:tcW w:w="1126" w:type="dxa"/>
          </w:tcPr>
          <w:p w:rsidR="00EC3D98" w:rsidRPr="0003057A" w:rsidRDefault="00EC3D98" w:rsidP="0003057A">
            <w:pPr>
              <w:pStyle w:val="TableParagraph"/>
              <w:spacing w:line="255" w:lineRule="exact"/>
              <w:ind w:right="401"/>
              <w:jc w:val="right"/>
              <w:rPr>
                <w:b/>
                <w:sz w:val="24"/>
                <w:lang w:val="en-US"/>
              </w:rPr>
            </w:pPr>
          </w:p>
        </w:tc>
        <w:tc>
          <w:tcPr>
            <w:tcW w:w="3118" w:type="dxa"/>
          </w:tcPr>
          <w:p w:rsidR="00EC3D98" w:rsidRPr="0003057A" w:rsidRDefault="00EC3D98" w:rsidP="00943B8A">
            <w:pPr>
              <w:pStyle w:val="TableParagraph"/>
              <w:rPr>
                <w:sz w:val="20"/>
                <w:lang w:val="en-US"/>
              </w:rPr>
            </w:pPr>
          </w:p>
        </w:tc>
      </w:tr>
      <w:tr w:rsidR="00EC3D98" w:rsidRPr="0003057A" w:rsidTr="0003057A">
        <w:trPr>
          <w:trHeight w:val="551"/>
        </w:trPr>
        <w:tc>
          <w:tcPr>
            <w:tcW w:w="1421" w:type="dxa"/>
          </w:tcPr>
          <w:p w:rsidR="00EC3D98" w:rsidRPr="0003057A" w:rsidRDefault="00EC3D98" w:rsidP="0003057A">
            <w:pPr>
              <w:pStyle w:val="TableParagraph"/>
              <w:spacing w:line="275" w:lineRule="exact"/>
              <w:ind w:left="112" w:right="107"/>
              <w:jc w:val="center"/>
              <w:rPr>
                <w:sz w:val="24"/>
                <w:lang w:val="en-US"/>
              </w:rPr>
            </w:pPr>
            <w:r w:rsidRPr="0003057A">
              <w:rPr>
                <w:sz w:val="24"/>
                <w:lang w:val="en-US"/>
              </w:rPr>
              <w:t>2.1.</w:t>
            </w:r>
          </w:p>
        </w:tc>
        <w:tc>
          <w:tcPr>
            <w:tcW w:w="2900" w:type="dxa"/>
          </w:tcPr>
          <w:p w:rsidR="00EC3D98" w:rsidRPr="0003057A" w:rsidRDefault="00EC3D98" w:rsidP="0003057A">
            <w:pPr>
              <w:pStyle w:val="TableParagraph"/>
              <w:spacing w:line="276" w:lineRule="exact"/>
              <w:ind w:left="105" w:right="173"/>
              <w:rPr>
                <w:sz w:val="24"/>
                <w:lang w:val="en-US"/>
              </w:rPr>
            </w:pPr>
            <w:r w:rsidRPr="0003057A">
              <w:rPr>
                <w:sz w:val="24"/>
                <w:lang w:val="en-US"/>
              </w:rPr>
              <w:t>Работа карандашом. Тон,</w:t>
            </w:r>
            <w:r w:rsidRPr="0003057A">
              <w:rPr>
                <w:spacing w:val="-57"/>
                <w:sz w:val="24"/>
                <w:lang w:val="en-US"/>
              </w:rPr>
              <w:t xml:space="preserve"> </w:t>
            </w:r>
            <w:r w:rsidRPr="0003057A">
              <w:rPr>
                <w:sz w:val="24"/>
                <w:lang w:val="en-US"/>
              </w:rPr>
              <w:t>растяжка</w:t>
            </w:r>
          </w:p>
        </w:tc>
        <w:tc>
          <w:tcPr>
            <w:tcW w:w="1009" w:type="dxa"/>
          </w:tcPr>
          <w:p w:rsidR="00EC3D98" w:rsidRPr="0003057A" w:rsidRDefault="00EC3D98" w:rsidP="0003057A">
            <w:pPr>
              <w:pStyle w:val="TableParagraph"/>
              <w:spacing w:line="275" w:lineRule="exact"/>
              <w:ind w:left="9"/>
              <w:jc w:val="center"/>
              <w:rPr>
                <w:sz w:val="24"/>
              </w:rPr>
            </w:pPr>
            <w:r w:rsidRPr="0003057A">
              <w:rPr>
                <w:sz w:val="24"/>
              </w:rPr>
              <w:t>3</w:t>
            </w:r>
          </w:p>
        </w:tc>
        <w:tc>
          <w:tcPr>
            <w:tcW w:w="1061" w:type="dxa"/>
          </w:tcPr>
          <w:p w:rsidR="00EC3D98" w:rsidRPr="0003057A" w:rsidRDefault="00EC3D98" w:rsidP="0003057A">
            <w:pPr>
              <w:pStyle w:val="TableParagraph"/>
              <w:spacing w:line="275" w:lineRule="exact"/>
              <w:ind w:left="111" w:right="106"/>
              <w:jc w:val="center"/>
              <w:rPr>
                <w:sz w:val="24"/>
              </w:rPr>
            </w:pPr>
            <w:r w:rsidRPr="0003057A">
              <w:rPr>
                <w:sz w:val="24"/>
              </w:rPr>
              <w:t>2</w:t>
            </w:r>
          </w:p>
        </w:tc>
        <w:tc>
          <w:tcPr>
            <w:tcW w:w="1126" w:type="dxa"/>
          </w:tcPr>
          <w:p w:rsidR="00EC3D98" w:rsidRPr="0003057A" w:rsidRDefault="00EC3D98" w:rsidP="0003057A">
            <w:pPr>
              <w:pStyle w:val="TableParagraph"/>
              <w:spacing w:line="275" w:lineRule="exact"/>
              <w:ind w:right="401"/>
              <w:jc w:val="right"/>
              <w:rPr>
                <w:sz w:val="24"/>
              </w:rPr>
            </w:pPr>
            <w:r w:rsidRPr="0003057A">
              <w:rPr>
                <w:sz w:val="24"/>
              </w:rPr>
              <w:t>1</w:t>
            </w:r>
          </w:p>
        </w:tc>
        <w:tc>
          <w:tcPr>
            <w:tcW w:w="3118" w:type="dxa"/>
          </w:tcPr>
          <w:p w:rsidR="00EC3D98" w:rsidRPr="0003057A" w:rsidRDefault="00EC3D98" w:rsidP="0003057A">
            <w:pPr>
              <w:pStyle w:val="TableParagraph"/>
              <w:spacing w:line="275" w:lineRule="exact"/>
              <w:ind w:left="107"/>
              <w:rPr>
                <w:sz w:val="24"/>
                <w:lang w:val="en-US"/>
              </w:rPr>
            </w:pPr>
            <w:r w:rsidRPr="0003057A">
              <w:rPr>
                <w:sz w:val="24"/>
                <w:lang w:val="en-US"/>
              </w:rPr>
              <w:t>Обсуждение,</w:t>
            </w:r>
            <w:r w:rsidRPr="0003057A">
              <w:rPr>
                <w:spacing w:val="-3"/>
                <w:sz w:val="24"/>
                <w:lang w:val="en-US"/>
              </w:rPr>
              <w:t xml:space="preserve"> </w:t>
            </w:r>
            <w:r w:rsidRPr="0003057A">
              <w:rPr>
                <w:sz w:val="24"/>
                <w:lang w:val="en-US"/>
              </w:rPr>
              <w:t>опрос.</w:t>
            </w:r>
          </w:p>
        </w:tc>
      </w:tr>
      <w:tr w:rsidR="00EC3D98" w:rsidRPr="0003057A" w:rsidTr="0003057A">
        <w:trPr>
          <w:trHeight w:val="552"/>
        </w:trPr>
        <w:tc>
          <w:tcPr>
            <w:tcW w:w="1421" w:type="dxa"/>
          </w:tcPr>
          <w:p w:rsidR="00EC3D98" w:rsidRPr="0003057A" w:rsidRDefault="00EC3D98" w:rsidP="0003057A">
            <w:pPr>
              <w:pStyle w:val="TableParagraph"/>
              <w:spacing w:line="275" w:lineRule="exact"/>
              <w:ind w:left="112" w:right="107"/>
              <w:jc w:val="center"/>
              <w:rPr>
                <w:sz w:val="24"/>
                <w:lang w:val="en-US"/>
              </w:rPr>
            </w:pPr>
            <w:r w:rsidRPr="0003057A">
              <w:rPr>
                <w:sz w:val="24"/>
                <w:lang w:val="en-US"/>
              </w:rPr>
              <w:t>2.2.</w:t>
            </w:r>
          </w:p>
        </w:tc>
        <w:tc>
          <w:tcPr>
            <w:tcW w:w="2900" w:type="dxa"/>
          </w:tcPr>
          <w:p w:rsidR="00EC3D98" w:rsidRPr="0003057A" w:rsidRDefault="00EC3D98" w:rsidP="0003057A">
            <w:pPr>
              <w:pStyle w:val="TableParagraph"/>
              <w:spacing w:line="276" w:lineRule="exact"/>
              <w:ind w:left="105" w:right="269"/>
              <w:rPr>
                <w:sz w:val="24"/>
              </w:rPr>
            </w:pPr>
            <w:r w:rsidRPr="0003057A">
              <w:rPr>
                <w:sz w:val="24"/>
              </w:rPr>
              <w:t>Городской пейзаж.</w:t>
            </w:r>
            <w:r w:rsidRPr="0003057A">
              <w:rPr>
                <w:spacing w:val="1"/>
                <w:sz w:val="24"/>
              </w:rPr>
              <w:t xml:space="preserve"> </w:t>
            </w:r>
            <w:r w:rsidRPr="0003057A">
              <w:rPr>
                <w:sz w:val="24"/>
              </w:rPr>
              <w:t>Рисунок</w:t>
            </w:r>
            <w:r w:rsidRPr="0003057A">
              <w:rPr>
                <w:spacing w:val="-8"/>
                <w:sz w:val="24"/>
              </w:rPr>
              <w:t xml:space="preserve"> </w:t>
            </w:r>
            <w:r w:rsidRPr="0003057A">
              <w:rPr>
                <w:sz w:val="24"/>
              </w:rPr>
              <w:t>мелких</w:t>
            </w:r>
            <w:r w:rsidRPr="0003057A">
              <w:rPr>
                <w:spacing w:val="-8"/>
                <w:sz w:val="24"/>
              </w:rPr>
              <w:t xml:space="preserve"> </w:t>
            </w:r>
            <w:r w:rsidRPr="0003057A">
              <w:rPr>
                <w:sz w:val="24"/>
              </w:rPr>
              <w:t>деталей</w:t>
            </w:r>
          </w:p>
        </w:tc>
        <w:tc>
          <w:tcPr>
            <w:tcW w:w="1009" w:type="dxa"/>
          </w:tcPr>
          <w:p w:rsidR="00EC3D98" w:rsidRPr="0003057A" w:rsidRDefault="00EC3D98" w:rsidP="0003057A">
            <w:pPr>
              <w:pStyle w:val="TableParagraph"/>
              <w:spacing w:line="275" w:lineRule="exact"/>
              <w:ind w:left="9"/>
              <w:jc w:val="center"/>
              <w:rPr>
                <w:sz w:val="24"/>
              </w:rPr>
            </w:pPr>
            <w:r w:rsidRPr="0003057A">
              <w:rPr>
                <w:sz w:val="24"/>
              </w:rPr>
              <w:t>2</w:t>
            </w:r>
          </w:p>
        </w:tc>
        <w:tc>
          <w:tcPr>
            <w:tcW w:w="1061" w:type="dxa"/>
          </w:tcPr>
          <w:p w:rsidR="00EC3D98" w:rsidRPr="0003057A" w:rsidRDefault="00EC3D98" w:rsidP="0003057A">
            <w:pPr>
              <w:pStyle w:val="TableParagraph"/>
              <w:spacing w:line="275" w:lineRule="exact"/>
              <w:ind w:left="111" w:right="106"/>
              <w:jc w:val="center"/>
              <w:rPr>
                <w:sz w:val="24"/>
              </w:rPr>
            </w:pPr>
            <w:r w:rsidRPr="0003057A">
              <w:rPr>
                <w:sz w:val="24"/>
              </w:rPr>
              <w:t>1</w:t>
            </w:r>
          </w:p>
        </w:tc>
        <w:tc>
          <w:tcPr>
            <w:tcW w:w="1126" w:type="dxa"/>
          </w:tcPr>
          <w:p w:rsidR="00EC3D98" w:rsidRPr="0003057A" w:rsidRDefault="00EC3D98" w:rsidP="0003057A">
            <w:pPr>
              <w:pStyle w:val="TableParagraph"/>
              <w:spacing w:line="275" w:lineRule="exact"/>
              <w:ind w:right="401"/>
              <w:jc w:val="right"/>
              <w:rPr>
                <w:sz w:val="24"/>
              </w:rPr>
            </w:pPr>
            <w:r w:rsidRPr="0003057A">
              <w:rPr>
                <w:sz w:val="24"/>
              </w:rPr>
              <w:t>1</w:t>
            </w:r>
          </w:p>
        </w:tc>
        <w:tc>
          <w:tcPr>
            <w:tcW w:w="3118" w:type="dxa"/>
          </w:tcPr>
          <w:p w:rsidR="00EC3D98" w:rsidRPr="0003057A" w:rsidRDefault="00EC3D98" w:rsidP="0003057A">
            <w:pPr>
              <w:pStyle w:val="TableParagraph"/>
              <w:spacing w:line="275" w:lineRule="exact"/>
              <w:ind w:left="107"/>
              <w:rPr>
                <w:sz w:val="24"/>
                <w:lang w:val="en-US"/>
              </w:rPr>
            </w:pPr>
            <w:r w:rsidRPr="0003057A">
              <w:rPr>
                <w:sz w:val="24"/>
                <w:lang w:val="en-US"/>
              </w:rPr>
              <w:t>Наблюдение</w:t>
            </w:r>
          </w:p>
        </w:tc>
      </w:tr>
      <w:tr w:rsidR="00EC3D98" w:rsidRPr="0003057A" w:rsidTr="0003057A">
        <w:trPr>
          <w:trHeight w:val="275"/>
        </w:trPr>
        <w:tc>
          <w:tcPr>
            <w:tcW w:w="1421" w:type="dxa"/>
          </w:tcPr>
          <w:p w:rsidR="00EC3D98" w:rsidRPr="0003057A" w:rsidRDefault="00EC3D98" w:rsidP="0003057A">
            <w:pPr>
              <w:pStyle w:val="TableParagraph"/>
              <w:spacing w:line="255" w:lineRule="exact"/>
              <w:ind w:left="112" w:right="107"/>
              <w:jc w:val="center"/>
              <w:rPr>
                <w:sz w:val="24"/>
                <w:lang w:val="en-US"/>
              </w:rPr>
            </w:pPr>
            <w:r w:rsidRPr="0003057A">
              <w:rPr>
                <w:sz w:val="24"/>
                <w:lang w:val="en-US"/>
              </w:rPr>
              <w:t>2.3.</w:t>
            </w:r>
          </w:p>
        </w:tc>
        <w:tc>
          <w:tcPr>
            <w:tcW w:w="2900" w:type="dxa"/>
          </w:tcPr>
          <w:p w:rsidR="00EC3D98" w:rsidRPr="0003057A" w:rsidRDefault="00EC3D98" w:rsidP="0003057A">
            <w:pPr>
              <w:pStyle w:val="TableParagraph"/>
              <w:spacing w:line="255" w:lineRule="exact"/>
              <w:ind w:left="105"/>
              <w:rPr>
                <w:sz w:val="24"/>
                <w:lang w:val="en-US"/>
              </w:rPr>
            </w:pPr>
            <w:r w:rsidRPr="0003057A">
              <w:rPr>
                <w:sz w:val="24"/>
                <w:lang w:val="en-US"/>
              </w:rPr>
              <w:t>Учимся</w:t>
            </w:r>
            <w:r w:rsidRPr="0003057A">
              <w:rPr>
                <w:spacing w:val="-2"/>
                <w:sz w:val="24"/>
                <w:lang w:val="en-US"/>
              </w:rPr>
              <w:t xml:space="preserve"> </w:t>
            </w:r>
            <w:r w:rsidRPr="0003057A">
              <w:rPr>
                <w:sz w:val="24"/>
                <w:lang w:val="en-US"/>
              </w:rPr>
              <w:t>рисовать</w:t>
            </w:r>
            <w:r w:rsidRPr="0003057A">
              <w:rPr>
                <w:spacing w:val="-1"/>
                <w:sz w:val="24"/>
                <w:lang w:val="en-US"/>
              </w:rPr>
              <w:t xml:space="preserve"> </w:t>
            </w:r>
            <w:r w:rsidRPr="0003057A">
              <w:rPr>
                <w:sz w:val="24"/>
                <w:lang w:val="en-US"/>
              </w:rPr>
              <w:t>деревья.</w:t>
            </w:r>
          </w:p>
        </w:tc>
        <w:tc>
          <w:tcPr>
            <w:tcW w:w="1009" w:type="dxa"/>
          </w:tcPr>
          <w:p w:rsidR="00EC3D98" w:rsidRPr="0003057A" w:rsidRDefault="00EC3D98" w:rsidP="0003057A">
            <w:pPr>
              <w:pStyle w:val="TableParagraph"/>
              <w:spacing w:line="255" w:lineRule="exact"/>
              <w:ind w:left="9"/>
              <w:jc w:val="center"/>
              <w:rPr>
                <w:sz w:val="24"/>
              </w:rPr>
            </w:pPr>
            <w:r w:rsidRPr="0003057A">
              <w:rPr>
                <w:sz w:val="24"/>
              </w:rPr>
              <w:t>2</w:t>
            </w:r>
          </w:p>
        </w:tc>
        <w:tc>
          <w:tcPr>
            <w:tcW w:w="1061" w:type="dxa"/>
          </w:tcPr>
          <w:p w:rsidR="00EC3D98" w:rsidRPr="0003057A" w:rsidRDefault="00EC3D98" w:rsidP="0003057A">
            <w:pPr>
              <w:pStyle w:val="TableParagraph"/>
              <w:spacing w:line="255" w:lineRule="exact"/>
              <w:ind w:left="111" w:right="106"/>
              <w:jc w:val="center"/>
              <w:rPr>
                <w:sz w:val="24"/>
              </w:rPr>
            </w:pPr>
            <w:r w:rsidRPr="0003057A">
              <w:rPr>
                <w:sz w:val="24"/>
              </w:rPr>
              <w:t>1</w:t>
            </w:r>
          </w:p>
        </w:tc>
        <w:tc>
          <w:tcPr>
            <w:tcW w:w="1126" w:type="dxa"/>
          </w:tcPr>
          <w:p w:rsidR="00EC3D98" w:rsidRPr="0003057A" w:rsidRDefault="00EC3D98" w:rsidP="0003057A">
            <w:pPr>
              <w:pStyle w:val="TableParagraph"/>
              <w:spacing w:line="255" w:lineRule="exact"/>
              <w:ind w:right="401"/>
              <w:jc w:val="right"/>
              <w:rPr>
                <w:sz w:val="24"/>
              </w:rPr>
            </w:pPr>
            <w:r w:rsidRPr="0003057A">
              <w:rPr>
                <w:sz w:val="24"/>
              </w:rPr>
              <w:t>1</w:t>
            </w:r>
          </w:p>
        </w:tc>
        <w:tc>
          <w:tcPr>
            <w:tcW w:w="3118" w:type="dxa"/>
          </w:tcPr>
          <w:p w:rsidR="00EC3D98" w:rsidRPr="0003057A" w:rsidRDefault="00EC3D98" w:rsidP="0003057A">
            <w:pPr>
              <w:pStyle w:val="TableParagraph"/>
              <w:spacing w:line="255" w:lineRule="exact"/>
              <w:ind w:left="107"/>
              <w:rPr>
                <w:sz w:val="24"/>
                <w:lang w:val="en-US"/>
              </w:rPr>
            </w:pPr>
            <w:r w:rsidRPr="0003057A">
              <w:rPr>
                <w:sz w:val="24"/>
                <w:lang w:val="en-US"/>
              </w:rPr>
              <w:t>Наблюдение</w:t>
            </w:r>
          </w:p>
        </w:tc>
      </w:tr>
      <w:tr w:rsidR="00EC3D98" w:rsidRPr="0003057A" w:rsidTr="0003057A">
        <w:trPr>
          <w:trHeight w:val="827"/>
        </w:trPr>
        <w:tc>
          <w:tcPr>
            <w:tcW w:w="1421" w:type="dxa"/>
          </w:tcPr>
          <w:p w:rsidR="00EC3D98" w:rsidRPr="0003057A" w:rsidRDefault="00EC3D98" w:rsidP="0003057A">
            <w:pPr>
              <w:pStyle w:val="TableParagraph"/>
              <w:spacing w:line="275" w:lineRule="exact"/>
              <w:ind w:left="113" w:right="107"/>
              <w:jc w:val="center"/>
              <w:rPr>
                <w:b/>
                <w:sz w:val="24"/>
                <w:lang w:val="en-US"/>
              </w:rPr>
            </w:pPr>
            <w:r w:rsidRPr="0003057A">
              <w:rPr>
                <w:b/>
                <w:sz w:val="24"/>
                <w:lang w:val="en-US"/>
              </w:rPr>
              <w:t>Модуль</w:t>
            </w:r>
            <w:r w:rsidRPr="0003057A">
              <w:rPr>
                <w:b/>
                <w:spacing w:val="-1"/>
                <w:sz w:val="24"/>
                <w:lang w:val="en-US"/>
              </w:rPr>
              <w:t xml:space="preserve"> </w:t>
            </w:r>
            <w:r w:rsidRPr="0003057A">
              <w:rPr>
                <w:b/>
                <w:sz w:val="24"/>
                <w:lang w:val="en-US"/>
              </w:rPr>
              <w:t>3</w:t>
            </w:r>
          </w:p>
        </w:tc>
        <w:tc>
          <w:tcPr>
            <w:tcW w:w="2900" w:type="dxa"/>
          </w:tcPr>
          <w:p w:rsidR="00EC3D98" w:rsidRPr="0003057A" w:rsidRDefault="00EC3D98" w:rsidP="0003057A">
            <w:pPr>
              <w:pStyle w:val="TableParagraph"/>
              <w:spacing w:line="276" w:lineRule="exact"/>
              <w:ind w:left="105" w:right="623"/>
              <w:rPr>
                <w:b/>
                <w:sz w:val="24"/>
                <w:lang w:val="en-US"/>
              </w:rPr>
            </w:pPr>
            <w:r w:rsidRPr="0003057A">
              <w:rPr>
                <w:b/>
                <w:sz w:val="24"/>
                <w:lang w:val="en-US"/>
              </w:rPr>
              <w:t>Весёлый зоопарк</w:t>
            </w:r>
            <w:r w:rsidRPr="0003057A">
              <w:rPr>
                <w:b/>
                <w:spacing w:val="1"/>
                <w:sz w:val="24"/>
                <w:lang w:val="en-US"/>
              </w:rPr>
              <w:t xml:space="preserve"> </w:t>
            </w:r>
            <w:r w:rsidRPr="0003057A">
              <w:rPr>
                <w:b/>
                <w:spacing w:val="-1"/>
                <w:sz w:val="24"/>
                <w:lang w:val="en-US"/>
              </w:rPr>
              <w:t>(анималистический</w:t>
            </w:r>
            <w:r w:rsidRPr="0003057A">
              <w:rPr>
                <w:b/>
                <w:spacing w:val="-57"/>
                <w:sz w:val="24"/>
                <w:lang w:val="en-US"/>
              </w:rPr>
              <w:t xml:space="preserve"> </w:t>
            </w:r>
            <w:r w:rsidRPr="0003057A">
              <w:rPr>
                <w:b/>
                <w:sz w:val="24"/>
                <w:lang w:val="en-US"/>
              </w:rPr>
              <w:t>жанр)</w:t>
            </w:r>
          </w:p>
        </w:tc>
        <w:tc>
          <w:tcPr>
            <w:tcW w:w="1009" w:type="dxa"/>
          </w:tcPr>
          <w:p w:rsidR="00EC3D98" w:rsidRPr="0003057A" w:rsidRDefault="00EC3D98" w:rsidP="0003057A">
            <w:pPr>
              <w:pStyle w:val="TableParagraph"/>
              <w:spacing w:line="275" w:lineRule="exact"/>
              <w:ind w:left="179" w:right="170"/>
              <w:jc w:val="center"/>
              <w:rPr>
                <w:b/>
                <w:sz w:val="24"/>
                <w:lang w:val="en-US"/>
              </w:rPr>
            </w:pPr>
          </w:p>
        </w:tc>
        <w:tc>
          <w:tcPr>
            <w:tcW w:w="1061" w:type="dxa"/>
          </w:tcPr>
          <w:p w:rsidR="00EC3D98" w:rsidRPr="0003057A" w:rsidRDefault="00EC3D98" w:rsidP="0003057A">
            <w:pPr>
              <w:pStyle w:val="TableParagraph"/>
              <w:spacing w:line="275" w:lineRule="exact"/>
              <w:ind w:left="8"/>
              <w:jc w:val="center"/>
              <w:rPr>
                <w:b/>
                <w:sz w:val="24"/>
                <w:lang w:val="en-US"/>
              </w:rPr>
            </w:pPr>
          </w:p>
        </w:tc>
        <w:tc>
          <w:tcPr>
            <w:tcW w:w="1126" w:type="dxa"/>
          </w:tcPr>
          <w:p w:rsidR="00EC3D98" w:rsidRPr="0003057A" w:rsidRDefault="00EC3D98" w:rsidP="0003057A">
            <w:pPr>
              <w:pStyle w:val="TableParagraph"/>
              <w:spacing w:line="275" w:lineRule="exact"/>
              <w:ind w:right="492"/>
              <w:jc w:val="right"/>
              <w:rPr>
                <w:b/>
                <w:sz w:val="24"/>
                <w:lang w:val="en-US"/>
              </w:rPr>
            </w:pPr>
          </w:p>
        </w:tc>
        <w:tc>
          <w:tcPr>
            <w:tcW w:w="3118" w:type="dxa"/>
          </w:tcPr>
          <w:p w:rsidR="00EC3D98" w:rsidRPr="0003057A" w:rsidRDefault="00EC3D98" w:rsidP="00943B8A">
            <w:pPr>
              <w:pStyle w:val="TableParagraph"/>
              <w:rPr>
                <w:sz w:val="24"/>
                <w:lang w:val="en-US"/>
              </w:rPr>
            </w:pPr>
          </w:p>
        </w:tc>
      </w:tr>
      <w:tr w:rsidR="00EC3D98" w:rsidRPr="0003057A" w:rsidTr="0003057A">
        <w:trPr>
          <w:trHeight w:val="278"/>
        </w:trPr>
        <w:tc>
          <w:tcPr>
            <w:tcW w:w="1421" w:type="dxa"/>
          </w:tcPr>
          <w:p w:rsidR="00EC3D98" w:rsidRPr="0003057A" w:rsidRDefault="00EC3D98" w:rsidP="0003057A">
            <w:pPr>
              <w:pStyle w:val="TableParagraph"/>
              <w:spacing w:before="1" w:line="257" w:lineRule="exact"/>
              <w:ind w:left="112" w:right="107"/>
              <w:jc w:val="center"/>
              <w:rPr>
                <w:sz w:val="24"/>
                <w:lang w:val="en-US"/>
              </w:rPr>
            </w:pPr>
            <w:r w:rsidRPr="0003057A">
              <w:rPr>
                <w:sz w:val="24"/>
                <w:lang w:val="en-US"/>
              </w:rPr>
              <w:t>3.1.</w:t>
            </w:r>
          </w:p>
        </w:tc>
        <w:tc>
          <w:tcPr>
            <w:tcW w:w="2900" w:type="dxa"/>
          </w:tcPr>
          <w:p w:rsidR="00EC3D98" w:rsidRPr="0003057A" w:rsidRDefault="00EC3D98" w:rsidP="0003057A">
            <w:pPr>
              <w:pStyle w:val="TableParagraph"/>
              <w:spacing w:before="1" w:line="257" w:lineRule="exact"/>
              <w:ind w:left="105"/>
              <w:rPr>
                <w:sz w:val="24"/>
                <w:lang w:val="en-US"/>
              </w:rPr>
            </w:pPr>
            <w:r w:rsidRPr="0003057A">
              <w:rPr>
                <w:sz w:val="24"/>
                <w:lang w:val="en-US"/>
              </w:rPr>
              <w:t>Рисуем</w:t>
            </w:r>
            <w:r w:rsidRPr="0003057A">
              <w:rPr>
                <w:spacing w:val="-3"/>
                <w:sz w:val="24"/>
                <w:lang w:val="en-US"/>
              </w:rPr>
              <w:t xml:space="preserve"> </w:t>
            </w:r>
            <w:r w:rsidRPr="0003057A">
              <w:rPr>
                <w:sz w:val="24"/>
                <w:lang w:val="en-US"/>
              </w:rPr>
              <w:t>животных</w:t>
            </w:r>
          </w:p>
        </w:tc>
        <w:tc>
          <w:tcPr>
            <w:tcW w:w="1009" w:type="dxa"/>
          </w:tcPr>
          <w:p w:rsidR="00EC3D98" w:rsidRPr="0003057A" w:rsidRDefault="00EC3D98" w:rsidP="0003057A">
            <w:pPr>
              <w:pStyle w:val="TableParagraph"/>
              <w:spacing w:before="1" w:line="257" w:lineRule="exact"/>
              <w:ind w:left="9"/>
              <w:jc w:val="center"/>
              <w:rPr>
                <w:sz w:val="24"/>
              </w:rPr>
            </w:pPr>
            <w:r w:rsidRPr="0003057A">
              <w:rPr>
                <w:sz w:val="24"/>
              </w:rPr>
              <w:t>1</w:t>
            </w:r>
          </w:p>
        </w:tc>
        <w:tc>
          <w:tcPr>
            <w:tcW w:w="1061" w:type="dxa"/>
          </w:tcPr>
          <w:p w:rsidR="00EC3D98" w:rsidRPr="0003057A" w:rsidRDefault="00EC3D98" w:rsidP="0003057A">
            <w:pPr>
              <w:pStyle w:val="TableParagraph"/>
              <w:spacing w:before="1" w:line="257" w:lineRule="exact"/>
              <w:ind w:left="8"/>
              <w:jc w:val="center"/>
              <w:rPr>
                <w:sz w:val="24"/>
              </w:rPr>
            </w:pPr>
            <w:r w:rsidRPr="0003057A">
              <w:rPr>
                <w:sz w:val="24"/>
              </w:rPr>
              <w:t>0,5</w:t>
            </w:r>
          </w:p>
        </w:tc>
        <w:tc>
          <w:tcPr>
            <w:tcW w:w="1126" w:type="dxa"/>
          </w:tcPr>
          <w:p w:rsidR="00EC3D98" w:rsidRPr="0003057A" w:rsidRDefault="00EC3D98" w:rsidP="0003057A">
            <w:pPr>
              <w:pStyle w:val="TableParagraph"/>
              <w:spacing w:before="1" w:line="257" w:lineRule="exact"/>
              <w:ind w:right="492"/>
              <w:jc w:val="right"/>
              <w:rPr>
                <w:sz w:val="24"/>
              </w:rPr>
            </w:pPr>
            <w:r w:rsidRPr="0003057A">
              <w:rPr>
                <w:sz w:val="24"/>
              </w:rPr>
              <w:t>0,5</w:t>
            </w:r>
          </w:p>
        </w:tc>
        <w:tc>
          <w:tcPr>
            <w:tcW w:w="3118" w:type="dxa"/>
            <w:vMerge w:val="restart"/>
          </w:tcPr>
          <w:p w:rsidR="00EC3D98" w:rsidRPr="0003057A" w:rsidRDefault="00EC3D98" w:rsidP="0003057A">
            <w:pPr>
              <w:pStyle w:val="TableParagraph"/>
              <w:spacing w:before="1"/>
              <w:ind w:left="107" w:right="97"/>
              <w:rPr>
                <w:sz w:val="24"/>
              </w:rPr>
            </w:pPr>
            <w:r w:rsidRPr="0003057A">
              <w:rPr>
                <w:sz w:val="24"/>
              </w:rPr>
              <w:t>Опрос,</w:t>
            </w:r>
            <w:r w:rsidRPr="0003057A">
              <w:rPr>
                <w:spacing w:val="47"/>
                <w:sz w:val="24"/>
              </w:rPr>
              <w:t xml:space="preserve"> </w:t>
            </w:r>
            <w:r w:rsidRPr="0003057A">
              <w:rPr>
                <w:sz w:val="24"/>
              </w:rPr>
              <w:t>анализ</w:t>
            </w:r>
            <w:r w:rsidRPr="0003057A">
              <w:rPr>
                <w:spacing w:val="48"/>
                <w:sz w:val="24"/>
              </w:rPr>
              <w:t xml:space="preserve"> </w:t>
            </w:r>
            <w:r w:rsidRPr="0003057A">
              <w:rPr>
                <w:sz w:val="24"/>
              </w:rPr>
              <w:t>творческих</w:t>
            </w:r>
            <w:r w:rsidRPr="0003057A">
              <w:rPr>
                <w:spacing w:val="-57"/>
                <w:sz w:val="24"/>
              </w:rPr>
              <w:t xml:space="preserve"> </w:t>
            </w:r>
            <w:r w:rsidRPr="0003057A">
              <w:rPr>
                <w:sz w:val="24"/>
              </w:rPr>
              <w:t>работ,</w:t>
            </w:r>
            <w:r w:rsidRPr="0003057A">
              <w:rPr>
                <w:spacing w:val="-1"/>
                <w:sz w:val="24"/>
              </w:rPr>
              <w:t xml:space="preserve"> </w:t>
            </w:r>
            <w:r w:rsidRPr="0003057A">
              <w:rPr>
                <w:sz w:val="24"/>
              </w:rPr>
              <w:t>экспресс-выставка</w:t>
            </w:r>
          </w:p>
        </w:tc>
      </w:tr>
      <w:tr w:rsidR="00EC3D98" w:rsidRPr="0003057A" w:rsidTr="0003057A">
        <w:trPr>
          <w:trHeight w:val="275"/>
        </w:trPr>
        <w:tc>
          <w:tcPr>
            <w:tcW w:w="1421" w:type="dxa"/>
          </w:tcPr>
          <w:p w:rsidR="00EC3D98" w:rsidRPr="0003057A" w:rsidRDefault="00EC3D98" w:rsidP="0003057A">
            <w:pPr>
              <w:pStyle w:val="TableParagraph"/>
              <w:spacing w:line="256" w:lineRule="exact"/>
              <w:ind w:left="112" w:right="107"/>
              <w:jc w:val="center"/>
              <w:rPr>
                <w:sz w:val="24"/>
                <w:lang w:val="en-US"/>
              </w:rPr>
            </w:pPr>
            <w:r w:rsidRPr="0003057A">
              <w:rPr>
                <w:sz w:val="24"/>
                <w:lang w:val="en-US"/>
              </w:rPr>
              <w:t>3.2.</w:t>
            </w:r>
          </w:p>
        </w:tc>
        <w:tc>
          <w:tcPr>
            <w:tcW w:w="2900" w:type="dxa"/>
          </w:tcPr>
          <w:p w:rsidR="00EC3D98" w:rsidRPr="0003057A" w:rsidRDefault="00EC3D98" w:rsidP="0003057A">
            <w:pPr>
              <w:pStyle w:val="TableParagraph"/>
              <w:spacing w:line="256" w:lineRule="exact"/>
              <w:ind w:left="105"/>
              <w:rPr>
                <w:sz w:val="24"/>
                <w:lang w:val="en-US"/>
              </w:rPr>
            </w:pPr>
            <w:r w:rsidRPr="0003057A">
              <w:rPr>
                <w:sz w:val="24"/>
                <w:lang w:val="en-US"/>
              </w:rPr>
              <w:t>Рисуем</w:t>
            </w:r>
            <w:r w:rsidRPr="0003057A">
              <w:rPr>
                <w:spacing w:val="-3"/>
                <w:sz w:val="24"/>
                <w:lang w:val="en-US"/>
              </w:rPr>
              <w:t xml:space="preserve"> </w:t>
            </w:r>
            <w:r w:rsidRPr="0003057A">
              <w:rPr>
                <w:sz w:val="24"/>
                <w:lang w:val="en-US"/>
              </w:rPr>
              <w:t>водный</w:t>
            </w:r>
            <w:r w:rsidRPr="0003057A">
              <w:rPr>
                <w:spacing w:val="-2"/>
                <w:sz w:val="24"/>
                <w:lang w:val="en-US"/>
              </w:rPr>
              <w:t xml:space="preserve"> </w:t>
            </w:r>
            <w:r w:rsidRPr="0003057A">
              <w:rPr>
                <w:sz w:val="24"/>
                <w:lang w:val="en-US"/>
              </w:rPr>
              <w:t>мир</w:t>
            </w:r>
          </w:p>
        </w:tc>
        <w:tc>
          <w:tcPr>
            <w:tcW w:w="1009" w:type="dxa"/>
          </w:tcPr>
          <w:p w:rsidR="00EC3D98" w:rsidRPr="0003057A" w:rsidRDefault="00EC3D98" w:rsidP="0003057A">
            <w:pPr>
              <w:pStyle w:val="TableParagraph"/>
              <w:spacing w:line="256" w:lineRule="exact"/>
              <w:ind w:left="9"/>
              <w:jc w:val="center"/>
              <w:rPr>
                <w:sz w:val="24"/>
              </w:rPr>
            </w:pPr>
            <w:r w:rsidRPr="0003057A">
              <w:rPr>
                <w:sz w:val="24"/>
              </w:rPr>
              <w:t>1</w:t>
            </w:r>
          </w:p>
        </w:tc>
        <w:tc>
          <w:tcPr>
            <w:tcW w:w="1061" w:type="dxa"/>
          </w:tcPr>
          <w:p w:rsidR="00EC3D98" w:rsidRPr="0003057A" w:rsidRDefault="00EC3D98" w:rsidP="0003057A">
            <w:pPr>
              <w:pStyle w:val="TableParagraph"/>
              <w:spacing w:line="256" w:lineRule="exact"/>
              <w:ind w:left="8"/>
              <w:jc w:val="center"/>
              <w:rPr>
                <w:sz w:val="24"/>
              </w:rPr>
            </w:pPr>
            <w:r w:rsidRPr="0003057A">
              <w:rPr>
                <w:sz w:val="24"/>
              </w:rPr>
              <w:t>0,5</w:t>
            </w:r>
          </w:p>
        </w:tc>
        <w:tc>
          <w:tcPr>
            <w:tcW w:w="1126" w:type="dxa"/>
          </w:tcPr>
          <w:p w:rsidR="00EC3D98" w:rsidRPr="0003057A" w:rsidRDefault="00EC3D98" w:rsidP="0003057A">
            <w:pPr>
              <w:pStyle w:val="TableParagraph"/>
              <w:spacing w:line="256" w:lineRule="exact"/>
              <w:ind w:right="492"/>
              <w:jc w:val="right"/>
              <w:rPr>
                <w:sz w:val="24"/>
              </w:rPr>
            </w:pPr>
            <w:r w:rsidRPr="0003057A">
              <w:rPr>
                <w:sz w:val="24"/>
              </w:rPr>
              <w:t>0,5</w:t>
            </w:r>
          </w:p>
        </w:tc>
        <w:tc>
          <w:tcPr>
            <w:tcW w:w="3118" w:type="dxa"/>
            <w:vMerge/>
            <w:tcBorders>
              <w:top w:val="nil"/>
            </w:tcBorders>
          </w:tcPr>
          <w:p w:rsidR="00EC3D98" w:rsidRPr="0003057A" w:rsidRDefault="00EC3D98" w:rsidP="0003057A">
            <w:pPr>
              <w:widowControl w:val="0"/>
              <w:autoSpaceDE w:val="0"/>
              <w:autoSpaceDN w:val="0"/>
              <w:spacing w:after="0" w:line="240" w:lineRule="auto"/>
              <w:rPr>
                <w:sz w:val="2"/>
                <w:szCs w:val="2"/>
                <w:lang w:val="en-US"/>
              </w:rPr>
            </w:pPr>
          </w:p>
        </w:tc>
      </w:tr>
      <w:tr w:rsidR="00EC3D98" w:rsidRPr="0003057A" w:rsidTr="0003057A">
        <w:trPr>
          <w:trHeight w:val="275"/>
        </w:trPr>
        <w:tc>
          <w:tcPr>
            <w:tcW w:w="1421" w:type="dxa"/>
          </w:tcPr>
          <w:p w:rsidR="00EC3D98" w:rsidRPr="0003057A" w:rsidRDefault="00EC3D98" w:rsidP="0003057A">
            <w:pPr>
              <w:pStyle w:val="TableParagraph"/>
              <w:spacing w:line="256" w:lineRule="exact"/>
              <w:ind w:left="112" w:right="107"/>
              <w:jc w:val="center"/>
              <w:rPr>
                <w:sz w:val="24"/>
                <w:lang w:val="en-US"/>
              </w:rPr>
            </w:pPr>
            <w:r w:rsidRPr="0003057A">
              <w:rPr>
                <w:sz w:val="24"/>
                <w:lang w:val="en-US"/>
              </w:rPr>
              <w:t>3.</w:t>
            </w:r>
            <w:r w:rsidRPr="0003057A">
              <w:rPr>
                <w:sz w:val="24"/>
              </w:rPr>
              <w:t>3</w:t>
            </w:r>
            <w:r w:rsidRPr="0003057A">
              <w:rPr>
                <w:sz w:val="24"/>
                <w:lang w:val="en-US"/>
              </w:rPr>
              <w:t>.</w:t>
            </w:r>
          </w:p>
        </w:tc>
        <w:tc>
          <w:tcPr>
            <w:tcW w:w="2900" w:type="dxa"/>
          </w:tcPr>
          <w:p w:rsidR="00EC3D98" w:rsidRPr="0003057A" w:rsidRDefault="00EC3D98" w:rsidP="0003057A">
            <w:pPr>
              <w:pStyle w:val="TableParagraph"/>
              <w:spacing w:line="256" w:lineRule="exact"/>
              <w:ind w:left="105"/>
              <w:rPr>
                <w:sz w:val="24"/>
                <w:lang w:val="en-US"/>
              </w:rPr>
            </w:pPr>
            <w:r w:rsidRPr="0003057A">
              <w:rPr>
                <w:sz w:val="24"/>
                <w:lang w:val="en-US"/>
              </w:rPr>
              <w:t>Животный</w:t>
            </w:r>
            <w:r w:rsidRPr="0003057A">
              <w:rPr>
                <w:spacing w:val="-3"/>
                <w:sz w:val="24"/>
                <w:lang w:val="en-US"/>
              </w:rPr>
              <w:t xml:space="preserve"> </w:t>
            </w:r>
            <w:r w:rsidRPr="0003057A">
              <w:rPr>
                <w:sz w:val="24"/>
                <w:lang w:val="en-US"/>
              </w:rPr>
              <w:t>мир</w:t>
            </w:r>
            <w:r w:rsidRPr="0003057A">
              <w:rPr>
                <w:spacing w:val="-3"/>
                <w:sz w:val="24"/>
                <w:lang w:val="en-US"/>
              </w:rPr>
              <w:t xml:space="preserve"> </w:t>
            </w:r>
            <w:r w:rsidRPr="0003057A">
              <w:rPr>
                <w:sz w:val="24"/>
                <w:lang w:val="en-US"/>
              </w:rPr>
              <w:t>в</w:t>
            </w:r>
            <w:r w:rsidRPr="0003057A">
              <w:rPr>
                <w:spacing w:val="-3"/>
                <w:sz w:val="24"/>
                <w:lang w:val="en-US"/>
              </w:rPr>
              <w:t xml:space="preserve"> </w:t>
            </w:r>
            <w:r w:rsidRPr="0003057A">
              <w:rPr>
                <w:sz w:val="24"/>
                <w:lang w:val="en-US"/>
              </w:rPr>
              <w:t>графике</w:t>
            </w:r>
          </w:p>
        </w:tc>
        <w:tc>
          <w:tcPr>
            <w:tcW w:w="1009" w:type="dxa"/>
          </w:tcPr>
          <w:p w:rsidR="00EC3D98" w:rsidRPr="0003057A" w:rsidRDefault="00EC3D98" w:rsidP="0003057A">
            <w:pPr>
              <w:pStyle w:val="TableParagraph"/>
              <w:spacing w:line="256" w:lineRule="exact"/>
              <w:ind w:left="9"/>
              <w:jc w:val="center"/>
              <w:rPr>
                <w:sz w:val="24"/>
              </w:rPr>
            </w:pPr>
            <w:r w:rsidRPr="0003057A">
              <w:rPr>
                <w:sz w:val="24"/>
              </w:rPr>
              <w:t>1</w:t>
            </w:r>
          </w:p>
        </w:tc>
        <w:tc>
          <w:tcPr>
            <w:tcW w:w="1061" w:type="dxa"/>
          </w:tcPr>
          <w:p w:rsidR="00EC3D98" w:rsidRPr="0003057A" w:rsidRDefault="00EC3D98" w:rsidP="0003057A">
            <w:pPr>
              <w:pStyle w:val="TableParagraph"/>
              <w:spacing w:line="256" w:lineRule="exact"/>
              <w:ind w:left="8"/>
              <w:jc w:val="center"/>
              <w:rPr>
                <w:sz w:val="24"/>
              </w:rPr>
            </w:pPr>
            <w:r w:rsidRPr="0003057A">
              <w:rPr>
                <w:sz w:val="24"/>
              </w:rPr>
              <w:t>0,5</w:t>
            </w:r>
          </w:p>
        </w:tc>
        <w:tc>
          <w:tcPr>
            <w:tcW w:w="1126" w:type="dxa"/>
          </w:tcPr>
          <w:p w:rsidR="00EC3D98" w:rsidRPr="0003057A" w:rsidRDefault="00EC3D98" w:rsidP="0003057A">
            <w:pPr>
              <w:pStyle w:val="TableParagraph"/>
              <w:spacing w:line="256" w:lineRule="exact"/>
              <w:ind w:right="492"/>
              <w:jc w:val="right"/>
              <w:rPr>
                <w:sz w:val="24"/>
              </w:rPr>
            </w:pPr>
            <w:r w:rsidRPr="0003057A">
              <w:rPr>
                <w:sz w:val="24"/>
              </w:rPr>
              <w:t>0,5</w:t>
            </w:r>
          </w:p>
        </w:tc>
        <w:tc>
          <w:tcPr>
            <w:tcW w:w="3118" w:type="dxa"/>
            <w:vMerge/>
            <w:tcBorders>
              <w:top w:val="nil"/>
            </w:tcBorders>
          </w:tcPr>
          <w:p w:rsidR="00EC3D98" w:rsidRPr="0003057A" w:rsidRDefault="00EC3D98" w:rsidP="0003057A">
            <w:pPr>
              <w:widowControl w:val="0"/>
              <w:autoSpaceDE w:val="0"/>
              <w:autoSpaceDN w:val="0"/>
              <w:spacing w:after="0" w:line="240" w:lineRule="auto"/>
              <w:rPr>
                <w:sz w:val="2"/>
                <w:szCs w:val="2"/>
                <w:lang w:val="en-US"/>
              </w:rPr>
            </w:pPr>
          </w:p>
        </w:tc>
      </w:tr>
      <w:tr w:rsidR="00EC3D98" w:rsidRPr="0003057A" w:rsidTr="0003057A">
        <w:trPr>
          <w:trHeight w:val="275"/>
        </w:trPr>
        <w:tc>
          <w:tcPr>
            <w:tcW w:w="1421" w:type="dxa"/>
          </w:tcPr>
          <w:p w:rsidR="00EC3D98" w:rsidRPr="0003057A" w:rsidRDefault="00EC3D98" w:rsidP="0003057A">
            <w:pPr>
              <w:pStyle w:val="TableParagraph"/>
              <w:spacing w:line="256" w:lineRule="exact"/>
              <w:ind w:left="113" w:right="107"/>
              <w:jc w:val="center"/>
              <w:rPr>
                <w:b/>
                <w:sz w:val="24"/>
                <w:lang w:val="en-US"/>
              </w:rPr>
            </w:pPr>
            <w:r w:rsidRPr="0003057A">
              <w:rPr>
                <w:b/>
                <w:sz w:val="24"/>
                <w:lang w:val="en-US"/>
              </w:rPr>
              <w:t>Модуль</w:t>
            </w:r>
            <w:r w:rsidRPr="0003057A">
              <w:rPr>
                <w:b/>
                <w:spacing w:val="-1"/>
                <w:sz w:val="24"/>
                <w:lang w:val="en-US"/>
              </w:rPr>
              <w:t xml:space="preserve"> </w:t>
            </w:r>
            <w:r w:rsidRPr="0003057A">
              <w:rPr>
                <w:b/>
                <w:sz w:val="24"/>
                <w:lang w:val="en-US"/>
              </w:rPr>
              <w:t>4</w:t>
            </w:r>
          </w:p>
        </w:tc>
        <w:tc>
          <w:tcPr>
            <w:tcW w:w="2900" w:type="dxa"/>
          </w:tcPr>
          <w:p w:rsidR="00EC3D98" w:rsidRPr="0003057A" w:rsidRDefault="00EC3D98" w:rsidP="0003057A">
            <w:pPr>
              <w:pStyle w:val="TableParagraph"/>
              <w:spacing w:line="256" w:lineRule="exact"/>
              <w:ind w:left="105"/>
              <w:rPr>
                <w:b/>
                <w:sz w:val="24"/>
                <w:lang w:val="en-US"/>
              </w:rPr>
            </w:pPr>
            <w:r w:rsidRPr="0003057A">
              <w:rPr>
                <w:b/>
                <w:sz w:val="24"/>
                <w:lang w:val="en-US"/>
              </w:rPr>
              <w:t>Элементы</w:t>
            </w:r>
            <w:r w:rsidRPr="0003057A">
              <w:rPr>
                <w:b/>
                <w:spacing w:val="-4"/>
                <w:sz w:val="24"/>
                <w:lang w:val="en-US"/>
              </w:rPr>
              <w:t xml:space="preserve"> </w:t>
            </w:r>
            <w:r w:rsidRPr="0003057A">
              <w:rPr>
                <w:b/>
                <w:sz w:val="24"/>
                <w:lang w:val="en-US"/>
              </w:rPr>
              <w:t>природы</w:t>
            </w:r>
          </w:p>
        </w:tc>
        <w:tc>
          <w:tcPr>
            <w:tcW w:w="1009" w:type="dxa"/>
          </w:tcPr>
          <w:p w:rsidR="00EC3D98" w:rsidRPr="0003057A" w:rsidRDefault="00EC3D98" w:rsidP="0003057A">
            <w:pPr>
              <w:pStyle w:val="TableParagraph"/>
              <w:spacing w:line="256" w:lineRule="exact"/>
              <w:ind w:left="179" w:right="170"/>
              <w:jc w:val="center"/>
              <w:rPr>
                <w:b/>
                <w:sz w:val="24"/>
                <w:lang w:val="en-US"/>
              </w:rPr>
            </w:pPr>
          </w:p>
        </w:tc>
        <w:tc>
          <w:tcPr>
            <w:tcW w:w="1061" w:type="dxa"/>
          </w:tcPr>
          <w:p w:rsidR="00EC3D98" w:rsidRPr="0003057A" w:rsidRDefault="00EC3D98" w:rsidP="0003057A">
            <w:pPr>
              <w:pStyle w:val="TableParagraph"/>
              <w:spacing w:line="256" w:lineRule="exact"/>
              <w:ind w:left="8"/>
              <w:jc w:val="center"/>
              <w:rPr>
                <w:b/>
                <w:sz w:val="24"/>
                <w:lang w:val="en-US"/>
              </w:rPr>
            </w:pPr>
          </w:p>
        </w:tc>
        <w:tc>
          <w:tcPr>
            <w:tcW w:w="1126" w:type="dxa"/>
          </w:tcPr>
          <w:p w:rsidR="00EC3D98" w:rsidRPr="0003057A" w:rsidRDefault="00EC3D98" w:rsidP="0003057A">
            <w:pPr>
              <w:pStyle w:val="TableParagraph"/>
              <w:spacing w:line="256" w:lineRule="exact"/>
              <w:ind w:right="432"/>
              <w:jc w:val="right"/>
              <w:rPr>
                <w:b/>
                <w:sz w:val="24"/>
                <w:lang w:val="en-US"/>
              </w:rPr>
            </w:pPr>
          </w:p>
        </w:tc>
        <w:tc>
          <w:tcPr>
            <w:tcW w:w="3118" w:type="dxa"/>
          </w:tcPr>
          <w:p w:rsidR="00EC3D98" w:rsidRPr="0003057A" w:rsidRDefault="00EC3D98" w:rsidP="00943B8A">
            <w:pPr>
              <w:pStyle w:val="TableParagraph"/>
              <w:rPr>
                <w:sz w:val="20"/>
                <w:lang w:val="en-US"/>
              </w:rPr>
            </w:pPr>
          </w:p>
        </w:tc>
      </w:tr>
      <w:tr w:rsidR="00EC3D98" w:rsidRPr="0003057A" w:rsidTr="0003057A">
        <w:trPr>
          <w:trHeight w:val="551"/>
        </w:trPr>
        <w:tc>
          <w:tcPr>
            <w:tcW w:w="1421" w:type="dxa"/>
          </w:tcPr>
          <w:p w:rsidR="00EC3D98" w:rsidRPr="0003057A" w:rsidRDefault="00EC3D98" w:rsidP="0003057A">
            <w:pPr>
              <w:pStyle w:val="TableParagraph"/>
              <w:spacing w:line="275" w:lineRule="exact"/>
              <w:ind w:left="112" w:right="107"/>
              <w:jc w:val="center"/>
              <w:rPr>
                <w:sz w:val="24"/>
                <w:lang w:val="en-US"/>
              </w:rPr>
            </w:pPr>
            <w:r w:rsidRPr="0003057A">
              <w:rPr>
                <w:sz w:val="24"/>
                <w:lang w:val="en-US"/>
              </w:rPr>
              <w:t>4.1.</w:t>
            </w:r>
          </w:p>
        </w:tc>
        <w:tc>
          <w:tcPr>
            <w:tcW w:w="2900" w:type="dxa"/>
          </w:tcPr>
          <w:p w:rsidR="00EC3D98" w:rsidRPr="0003057A" w:rsidRDefault="00EC3D98" w:rsidP="0003057A">
            <w:pPr>
              <w:pStyle w:val="TableParagraph"/>
              <w:spacing w:line="276" w:lineRule="exact"/>
              <w:ind w:left="105" w:right="243"/>
              <w:rPr>
                <w:sz w:val="24"/>
              </w:rPr>
            </w:pPr>
            <w:r w:rsidRPr="0003057A">
              <w:rPr>
                <w:sz w:val="24"/>
              </w:rPr>
              <w:t>Осенняя</w:t>
            </w:r>
            <w:r w:rsidRPr="0003057A">
              <w:rPr>
                <w:spacing w:val="-5"/>
                <w:sz w:val="24"/>
              </w:rPr>
              <w:t xml:space="preserve"> </w:t>
            </w:r>
            <w:r w:rsidRPr="0003057A">
              <w:rPr>
                <w:sz w:val="24"/>
              </w:rPr>
              <w:t>пора</w:t>
            </w:r>
            <w:r w:rsidRPr="0003057A">
              <w:rPr>
                <w:spacing w:val="-4"/>
                <w:sz w:val="24"/>
              </w:rPr>
              <w:t xml:space="preserve"> </w:t>
            </w:r>
            <w:r w:rsidRPr="0003057A">
              <w:rPr>
                <w:sz w:val="24"/>
              </w:rPr>
              <w:t>Рисование</w:t>
            </w:r>
            <w:r w:rsidRPr="0003057A">
              <w:rPr>
                <w:spacing w:val="-57"/>
                <w:sz w:val="24"/>
              </w:rPr>
              <w:t xml:space="preserve"> </w:t>
            </w:r>
            <w:r w:rsidRPr="0003057A">
              <w:rPr>
                <w:sz w:val="24"/>
              </w:rPr>
              <w:t>с</w:t>
            </w:r>
            <w:r w:rsidRPr="0003057A">
              <w:rPr>
                <w:spacing w:val="-2"/>
                <w:sz w:val="24"/>
              </w:rPr>
              <w:t xml:space="preserve"> </w:t>
            </w:r>
            <w:r w:rsidRPr="0003057A">
              <w:rPr>
                <w:sz w:val="24"/>
              </w:rPr>
              <w:t>натуры.</w:t>
            </w:r>
          </w:p>
        </w:tc>
        <w:tc>
          <w:tcPr>
            <w:tcW w:w="1009" w:type="dxa"/>
          </w:tcPr>
          <w:p w:rsidR="00EC3D98" w:rsidRPr="0003057A" w:rsidRDefault="00EC3D98" w:rsidP="0003057A">
            <w:pPr>
              <w:pStyle w:val="TableParagraph"/>
              <w:spacing w:line="275" w:lineRule="exact"/>
              <w:ind w:left="9"/>
              <w:jc w:val="center"/>
              <w:rPr>
                <w:sz w:val="24"/>
              </w:rPr>
            </w:pPr>
            <w:r w:rsidRPr="0003057A">
              <w:rPr>
                <w:sz w:val="24"/>
              </w:rPr>
              <w:t>2</w:t>
            </w:r>
          </w:p>
        </w:tc>
        <w:tc>
          <w:tcPr>
            <w:tcW w:w="1061" w:type="dxa"/>
          </w:tcPr>
          <w:p w:rsidR="00EC3D98" w:rsidRPr="0003057A" w:rsidRDefault="00EC3D98" w:rsidP="0003057A">
            <w:pPr>
              <w:pStyle w:val="TableParagraph"/>
              <w:spacing w:line="275" w:lineRule="exact"/>
              <w:ind w:left="8"/>
              <w:jc w:val="center"/>
              <w:rPr>
                <w:sz w:val="24"/>
                <w:lang w:val="en-US"/>
              </w:rPr>
            </w:pPr>
            <w:r w:rsidRPr="0003057A">
              <w:rPr>
                <w:sz w:val="24"/>
                <w:lang w:val="en-US"/>
              </w:rPr>
              <w:t>1</w:t>
            </w:r>
          </w:p>
        </w:tc>
        <w:tc>
          <w:tcPr>
            <w:tcW w:w="1126" w:type="dxa"/>
          </w:tcPr>
          <w:p w:rsidR="00EC3D98" w:rsidRPr="0003057A" w:rsidRDefault="00EC3D98" w:rsidP="0003057A">
            <w:pPr>
              <w:pStyle w:val="TableParagraph"/>
              <w:spacing w:line="275" w:lineRule="exact"/>
              <w:ind w:right="492"/>
              <w:jc w:val="right"/>
              <w:rPr>
                <w:sz w:val="24"/>
              </w:rPr>
            </w:pPr>
            <w:r w:rsidRPr="0003057A">
              <w:rPr>
                <w:sz w:val="24"/>
              </w:rPr>
              <w:t>1</w:t>
            </w:r>
          </w:p>
        </w:tc>
        <w:tc>
          <w:tcPr>
            <w:tcW w:w="3118" w:type="dxa"/>
            <w:vMerge w:val="restart"/>
          </w:tcPr>
          <w:p w:rsidR="00EC3D98" w:rsidRPr="0003057A" w:rsidRDefault="00EC3D98" w:rsidP="0003057A">
            <w:pPr>
              <w:pStyle w:val="TableParagraph"/>
              <w:tabs>
                <w:tab w:val="left" w:pos="2374"/>
              </w:tabs>
              <w:ind w:left="107" w:right="97"/>
              <w:jc w:val="both"/>
              <w:rPr>
                <w:sz w:val="24"/>
                <w:lang w:val="en-US"/>
              </w:rPr>
            </w:pPr>
            <w:r w:rsidRPr="0003057A">
              <w:rPr>
                <w:sz w:val="24"/>
              </w:rPr>
              <w:t>Опрос, наблюдение, анализ</w:t>
            </w:r>
            <w:r w:rsidRPr="0003057A">
              <w:rPr>
                <w:spacing w:val="1"/>
                <w:sz w:val="24"/>
              </w:rPr>
              <w:t xml:space="preserve"> </w:t>
            </w:r>
            <w:r w:rsidRPr="0003057A">
              <w:rPr>
                <w:sz w:val="24"/>
              </w:rPr>
              <w:t>творческих</w:t>
            </w:r>
            <w:r w:rsidRPr="0003057A">
              <w:rPr>
                <w:sz w:val="24"/>
              </w:rPr>
              <w:tab/>
            </w:r>
            <w:r w:rsidRPr="0003057A">
              <w:rPr>
                <w:spacing w:val="-1"/>
                <w:sz w:val="24"/>
              </w:rPr>
              <w:t>работ.</w:t>
            </w:r>
            <w:r w:rsidRPr="0003057A">
              <w:rPr>
                <w:spacing w:val="-58"/>
                <w:sz w:val="24"/>
              </w:rPr>
              <w:t xml:space="preserve"> </w:t>
            </w:r>
            <w:r w:rsidRPr="0003057A">
              <w:rPr>
                <w:sz w:val="24"/>
                <w:lang w:val="en-US"/>
              </w:rPr>
              <w:t>Выставка.</w:t>
            </w:r>
          </w:p>
        </w:tc>
      </w:tr>
      <w:tr w:rsidR="00EC3D98" w:rsidRPr="0003057A" w:rsidTr="0003057A">
        <w:trPr>
          <w:trHeight w:val="552"/>
        </w:trPr>
        <w:tc>
          <w:tcPr>
            <w:tcW w:w="1421" w:type="dxa"/>
          </w:tcPr>
          <w:p w:rsidR="00EC3D98" w:rsidRPr="0003057A" w:rsidRDefault="00EC3D98" w:rsidP="0003057A">
            <w:pPr>
              <w:pStyle w:val="TableParagraph"/>
              <w:spacing w:line="275" w:lineRule="exact"/>
              <w:ind w:left="112" w:right="107"/>
              <w:jc w:val="center"/>
              <w:rPr>
                <w:sz w:val="24"/>
                <w:lang w:val="en-US"/>
              </w:rPr>
            </w:pPr>
            <w:r w:rsidRPr="0003057A">
              <w:rPr>
                <w:sz w:val="24"/>
                <w:lang w:val="en-US"/>
              </w:rPr>
              <w:t>4.2.</w:t>
            </w:r>
          </w:p>
        </w:tc>
        <w:tc>
          <w:tcPr>
            <w:tcW w:w="2900" w:type="dxa"/>
          </w:tcPr>
          <w:p w:rsidR="00EC3D98" w:rsidRPr="0003057A" w:rsidRDefault="00EC3D98" w:rsidP="0003057A">
            <w:pPr>
              <w:pStyle w:val="TableParagraph"/>
              <w:spacing w:line="276" w:lineRule="exact"/>
              <w:ind w:left="105" w:right="528"/>
              <w:rPr>
                <w:sz w:val="24"/>
                <w:lang w:val="en-US"/>
              </w:rPr>
            </w:pPr>
            <w:r w:rsidRPr="0003057A">
              <w:rPr>
                <w:sz w:val="24"/>
                <w:lang w:val="en-US"/>
              </w:rPr>
              <w:t>Композиция «Зимний</w:t>
            </w:r>
            <w:r w:rsidRPr="0003057A">
              <w:rPr>
                <w:spacing w:val="-58"/>
                <w:sz w:val="24"/>
                <w:lang w:val="en-US"/>
              </w:rPr>
              <w:t xml:space="preserve"> </w:t>
            </w:r>
            <w:r w:rsidRPr="0003057A">
              <w:rPr>
                <w:sz w:val="24"/>
                <w:lang w:val="en-US"/>
              </w:rPr>
              <w:t>пейзаж».</w:t>
            </w:r>
          </w:p>
        </w:tc>
        <w:tc>
          <w:tcPr>
            <w:tcW w:w="1009" w:type="dxa"/>
          </w:tcPr>
          <w:p w:rsidR="00EC3D98" w:rsidRPr="0003057A" w:rsidRDefault="00EC3D98" w:rsidP="0003057A">
            <w:pPr>
              <w:pStyle w:val="TableParagraph"/>
              <w:spacing w:line="275" w:lineRule="exact"/>
              <w:ind w:left="9"/>
              <w:jc w:val="center"/>
              <w:rPr>
                <w:sz w:val="24"/>
              </w:rPr>
            </w:pPr>
            <w:r w:rsidRPr="0003057A">
              <w:rPr>
                <w:sz w:val="24"/>
              </w:rPr>
              <w:t>2</w:t>
            </w:r>
          </w:p>
        </w:tc>
        <w:tc>
          <w:tcPr>
            <w:tcW w:w="1061" w:type="dxa"/>
          </w:tcPr>
          <w:p w:rsidR="00EC3D98" w:rsidRPr="0003057A" w:rsidRDefault="00EC3D98" w:rsidP="0003057A">
            <w:pPr>
              <w:pStyle w:val="TableParagraph"/>
              <w:spacing w:line="275" w:lineRule="exact"/>
              <w:ind w:left="8"/>
              <w:jc w:val="center"/>
              <w:rPr>
                <w:sz w:val="24"/>
              </w:rPr>
            </w:pPr>
            <w:r w:rsidRPr="0003057A">
              <w:rPr>
                <w:sz w:val="24"/>
              </w:rPr>
              <w:t>1</w:t>
            </w:r>
          </w:p>
        </w:tc>
        <w:tc>
          <w:tcPr>
            <w:tcW w:w="1126" w:type="dxa"/>
          </w:tcPr>
          <w:p w:rsidR="00EC3D98" w:rsidRPr="0003057A" w:rsidRDefault="00EC3D98" w:rsidP="0003057A">
            <w:pPr>
              <w:pStyle w:val="TableParagraph"/>
              <w:spacing w:line="275" w:lineRule="exact"/>
              <w:ind w:right="492"/>
              <w:jc w:val="right"/>
              <w:rPr>
                <w:sz w:val="24"/>
              </w:rPr>
            </w:pPr>
            <w:r w:rsidRPr="0003057A">
              <w:rPr>
                <w:sz w:val="24"/>
              </w:rPr>
              <w:t>1</w:t>
            </w:r>
          </w:p>
        </w:tc>
        <w:tc>
          <w:tcPr>
            <w:tcW w:w="3118" w:type="dxa"/>
            <w:vMerge/>
            <w:tcBorders>
              <w:top w:val="nil"/>
            </w:tcBorders>
          </w:tcPr>
          <w:p w:rsidR="00EC3D98" w:rsidRPr="0003057A" w:rsidRDefault="00EC3D98" w:rsidP="0003057A">
            <w:pPr>
              <w:widowControl w:val="0"/>
              <w:autoSpaceDE w:val="0"/>
              <w:autoSpaceDN w:val="0"/>
              <w:spacing w:after="0" w:line="240" w:lineRule="auto"/>
              <w:rPr>
                <w:sz w:val="2"/>
                <w:szCs w:val="2"/>
                <w:lang w:val="en-US"/>
              </w:rPr>
            </w:pPr>
          </w:p>
        </w:tc>
      </w:tr>
      <w:tr w:rsidR="00EC3D98" w:rsidRPr="0003057A" w:rsidTr="0003057A">
        <w:trPr>
          <w:trHeight w:val="551"/>
        </w:trPr>
        <w:tc>
          <w:tcPr>
            <w:tcW w:w="1421" w:type="dxa"/>
          </w:tcPr>
          <w:p w:rsidR="00EC3D98" w:rsidRPr="0003057A" w:rsidRDefault="00EC3D98" w:rsidP="0003057A">
            <w:pPr>
              <w:pStyle w:val="TableParagraph"/>
              <w:spacing w:line="275" w:lineRule="exact"/>
              <w:ind w:left="112" w:right="107"/>
              <w:jc w:val="center"/>
              <w:rPr>
                <w:sz w:val="24"/>
                <w:lang w:val="en-US"/>
              </w:rPr>
            </w:pPr>
            <w:r w:rsidRPr="0003057A">
              <w:rPr>
                <w:sz w:val="24"/>
                <w:lang w:val="en-US"/>
              </w:rPr>
              <w:t>4.3.</w:t>
            </w:r>
          </w:p>
        </w:tc>
        <w:tc>
          <w:tcPr>
            <w:tcW w:w="2900" w:type="dxa"/>
          </w:tcPr>
          <w:p w:rsidR="00EC3D98" w:rsidRPr="0003057A" w:rsidRDefault="00EC3D98" w:rsidP="0003057A">
            <w:pPr>
              <w:pStyle w:val="TableParagraph"/>
              <w:spacing w:line="275" w:lineRule="exact"/>
              <w:ind w:left="105"/>
              <w:rPr>
                <w:sz w:val="24"/>
                <w:lang w:val="en-US"/>
              </w:rPr>
            </w:pPr>
            <w:r w:rsidRPr="0003057A">
              <w:rPr>
                <w:sz w:val="24"/>
                <w:lang w:val="en-US"/>
              </w:rPr>
              <w:t>Иллюстрация</w:t>
            </w:r>
            <w:r w:rsidRPr="0003057A">
              <w:rPr>
                <w:spacing w:val="-3"/>
                <w:sz w:val="24"/>
                <w:lang w:val="en-US"/>
              </w:rPr>
              <w:t xml:space="preserve"> </w:t>
            </w:r>
            <w:r w:rsidRPr="0003057A">
              <w:rPr>
                <w:sz w:val="24"/>
                <w:lang w:val="en-US"/>
              </w:rPr>
              <w:t>к</w:t>
            </w:r>
            <w:r w:rsidRPr="0003057A">
              <w:rPr>
                <w:spacing w:val="-2"/>
                <w:sz w:val="24"/>
                <w:lang w:val="en-US"/>
              </w:rPr>
              <w:t xml:space="preserve"> </w:t>
            </w:r>
            <w:r w:rsidRPr="0003057A">
              <w:rPr>
                <w:sz w:val="24"/>
                <w:lang w:val="en-US"/>
              </w:rPr>
              <w:t>сказке</w:t>
            </w:r>
          </w:p>
          <w:p w:rsidR="00EC3D98" w:rsidRPr="0003057A" w:rsidRDefault="00EC3D98" w:rsidP="0003057A">
            <w:pPr>
              <w:pStyle w:val="TableParagraph"/>
              <w:spacing w:line="257" w:lineRule="exact"/>
              <w:ind w:left="105"/>
              <w:rPr>
                <w:sz w:val="24"/>
                <w:lang w:val="en-US"/>
              </w:rPr>
            </w:pPr>
            <w:r w:rsidRPr="0003057A">
              <w:rPr>
                <w:sz w:val="24"/>
                <w:lang w:val="en-US"/>
              </w:rPr>
              <w:t>«Морозко»</w:t>
            </w:r>
          </w:p>
        </w:tc>
        <w:tc>
          <w:tcPr>
            <w:tcW w:w="1009" w:type="dxa"/>
          </w:tcPr>
          <w:p w:rsidR="00EC3D98" w:rsidRPr="0003057A" w:rsidRDefault="00EC3D98" w:rsidP="0003057A">
            <w:pPr>
              <w:pStyle w:val="TableParagraph"/>
              <w:spacing w:line="275" w:lineRule="exact"/>
              <w:ind w:left="9"/>
              <w:jc w:val="center"/>
              <w:rPr>
                <w:sz w:val="24"/>
              </w:rPr>
            </w:pPr>
            <w:r w:rsidRPr="0003057A">
              <w:rPr>
                <w:sz w:val="24"/>
              </w:rPr>
              <w:t>2</w:t>
            </w:r>
          </w:p>
        </w:tc>
        <w:tc>
          <w:tcPr>
            <w:tcW w:w="1061" w:type="dxa"/>
          </w:tcPr>
          <w:p w:rsidR="00EC3D98" w:rsidRPr="0003057A" w:rsidRDefault="00EC3D98" w:rsidP="0003057A">
            <w:pPr>
              <w:pStyle w:val="TableParagraph"/>
              <w:spacing w:line="275" w:lineRule="exact"/>
              <w:ind w:left="111" w:right="106"/>
              <w:jc w:val="center"/>
              <w:rPr>
                <w:sz w:val="24"/>
              </w:rPr>
            </w:pPr>
            <w:r w:rsidRPr="0003057A">
              <w:rPr>
                <w:sz w:val="24"/>
              </w:rPr>
              <w:t>1</w:t>
            </w:r>
          </w:p>
        </w:tc>
        <w:tc>
          <w:tcPr>
            <w:tcW w:w="1126" w:type="dxa"/>
          </w:tcPr>
          <w:p w:rsidR="00EC3D98" w:rsidRPr="0003057A" w:rsidRDefault="00EC3D98" w:rsidP="0003057A">
            <w:pPr>
              <w:pStyle w:val="TableParagraph"/>
              <w:spacing w:line="275" w:lineRule="exact"/>
              <w:ind w:right="401"/>
              <w:jc w:val="right"/>
              <w:rPr>
                <w:sz w:val="24"/>
              </w:rPr>
            </w:pPr>
            <w:r w:rsidRPr="0003057A">
              <w:rPr>
                <w:sz w:val="24"/>
              </w:rPr>
              <w:t>1</w:t>
            </w:r>
          </w:p>
        </w:tc>
        <w:tc>
          <w:tcPr>
            <w:tcW w:w="3118" w:type="dxa"/>
            <w:vMerge w:val="restart"/>
          </w:tcPr>
          <w:p w:rsidR="00EC3D98" w:rsidRPr="0003057A" w:rsidRDefault="00EC3D98" w:rsidP="0003057A">
            <w:pPr>
              <w:pStyle w:val="TableParagraph"/>
              <w:tabs>
                <w:tab w:val="left" w:pos="1123"/>
                <w:tab w:val="left" w:pos="2022"/>
              </w:tabs>
              <w:ind w:left="107" w:right="97"/>
              <w:rPr>
                <w:sz w:val="24"/>
              </w:rPr>
            </w:pPr>
            <w:r w:rsidRPr="0003057A">
              <w:rPr>
                <w:sz w:val="24"/>
              </w:rPr>
              <w:t>Просмотр, обсуждение.</w:t>
            </w:r>
            <w:r w:rsidRPr="0003057A">
              <w:rPr>
                <w:spacing w:val="1"/>
                <w:sz w:val="24"/>
              </w:rPr>
              <w:t xml:space="preserve"> </w:t>
            </w:r>
            <w:r w:rsidRPr="0003057A">
              <w:rPr>
                <w:sz w:val="24"/>
              </w:rPr>
              <w:t>Анализ</w:t>
            </w:r>
            <w:r w:rsidRPr="0003057A">
              <w:rPr>
                <w:sz w:val="24"/>
              </w:rPr>
              <w:tab/>
              <w:t>работ.</w:t>
            </w:r>
            <w:r w:rsidRPr="0003057A">
              <w:rPr>
                <w:sz w:val="24"/>
              </w:rPr>
              <w:tab/>
            </w:r>
            <w:r w:rsidRPr="0003057A">
              <w:rPr>
                <w:spacing w:val="-1"/>
                <w:sz w:val="24"/>
              </w:rPr>
              <w:t>Тестовый</w:t>
            </w:r>
            <w:r w:rsidRPr="0003057A">
              <w:rPr>
                <w:spacing w:val="-57"/>
                <w:sz w:val="24"/>
              </w:rPr>
              <w:t xml:space="preserve"> </w:t>
            </w:r>
            <w:r w:rsidRPr="0003057A">
              <w:rPr>
                <w:sz w:val="24"/>
              </w:rPr>
              <w:t>опрос.</w:t>
            </w:r>
          </w:p>
        </w:tc>
      </w:tr>
      <w:tr w:rsidR="00EC3D98" w:rsidRPr="0003057A" w:rsidTr="0003057A">
        <w:trPr>
          <w:trHeight w:val="278"/>
        </w:trPr>
        <w:tc>
          <w:tcPr>
            <w:tcW w:w="1421" w:type="dxa"/>
          </w:tcPr>
          <w:p w:rsidR="00EC3D98" w:rsidRPr="0003057A" w:rsidRDefault="00EC3D98" w:rsidP="0003057A">
            <w:pPr>
              <w:pStyle w:val="TableParagraph"/>
              <w:spacing w:before="1" w:line="257" w:lineRule="exact"/>
              <w:ind w:left="112" w:right="107"/>
              <w:jc w:val="center"/>
              <w:rPr>
                <w:sz w:val="24"/>
                <w:lang w:val="en-US"/>
              </w:rPr>
            </w:pPr>
            <w:r w:rsidRPr="0003057A">
              <w:rPr>
                <w:sz w:val="24"/>
                <w:lang w:val="en-US"/>
              </w:rPr>
              <w:t>4.4.</w:t>
            </w:r>
          </w:p>
        </w:tc>
        <w:tc>
          <w:tcPr>
            <w:tcW w:w="2900" w:type="dxa"/>
          </w:tcPr>
          <w:p w:rsidR="00EC3D98" w:rsidRPr="0003057A" w:rsidRDefault="00EC3D98" w:rsidP="0003057A">
            <w:pPr>
              <w:pStyle w:val="TableParagraph"/>
              <w:spacing w:before="1" w:line="257" w:lineRule="exact"/>
              <w:ind w:left="105"/>
              <w:rPr>
                <w:sz w:val="24"/>
                <w:lang w:val="en-US"/>
              </w:rPr>
            </w:pPr>
            <w:r w:rsidRPr="0003057A">
              <w:rPr>
                <w:sz w:val="24"/>
                <w:lang w:val="en-US"/>
              </w:rPr>
              <w:t>Весна</w:t>
            </w:r>
            <w:r w:rsidRPr="0003057A">
              <w:rPr>
                <w:spacing w:val="-3"/>
                <w:sz w:val="24"/>
                <w:lang w:val="en-US"/>
              </w:rPr>
              <w:t xml:space="preserve"> </w:t>
            </w:r>
            <w:r w:rsidRPr="0003057A">
              <w:rPr>
                <w:sz w:val="24"/>
                <w:lang w:val="en-US"/>
              </w:rPr>
              <w:t>пришла.</w:t>
            </w:r>
          </w:p>
        </w:tc>
        <w:tc>
          <w:tcPr>
            <w:tcW w:w="1009" w:type="dxa"/>
          </w:tcPr>
          <w:p w:rsidR="00EC3D98" w:rsidRPr="0003057A" w:rsidRDefault="00EC3D98" w:rsidP="0003057A">
            <w:pPr>
              <w:pStyle w:val="TableParagraph"/>
              <w:spacing w:before="1" w:line="257" w:lineRule="exact"/>
              <w:ind w:left="9"/>
              <w:jc w:val="center"/>
              <w:rPr>
                <w:sz w:val="24"/>
              </w:rPr>
            </w:pPr>
            <w:r w:rsidRPr="0003057A">
              <w:rPr>
                <w:sz w:val="24"/>
              </w:rPr>
              <w:t>2</w:t>
            </w:r>
          </w:p>
        </w:tc>
        <w:tc>
          <w:tcPr>
            <w:tcW w:w="1061" w:type="dxa"/>
          </w:tcPr>
          <w:p w:rsidR="00EC3D98" w:rsidRPr="0003057A" w:rsidRDefault="00EC3D98" w:rsidP="0003057A">
            <w:pPr>
              <w:pStyle w:val="TableParagraph"/>
              <w:spacing w:before="1" w:line="257" w:lineRule="exact"/>
              <w:ind w:left="8"/>
              <w:jc w:val="center"/>
              <w:rPr>
                <w:sz w:val="24"/>
                <w:lang w:val="en-US"/>
              </w:rPr>
            </w:pPr>
            <w:r w:rsidRPr="0003057A">
              <w:rPr>
                <w:sz w:val="24"/>
                <w:lang w:val="en-US"/>
              </w:rPr>
              <w:t>1</w:t>
            </w:r>
          </w:p>
        </w:tc>
        <w:tc>
          <w:tcPr>
            <w:tcW w:w="1126" w:type="dxa"/>
          </w:tcPr>
          <w:p w:rsidR="00EC3D98" w:rsidRPr="0003057A" w:rsidRDefault="00EC3D98" w:rsidP="0003057A">
            <w:pPr>
              <w:pStyle w:val="TableParagraph"/>
              <w:spacing w:before="1" w:line="257" w:lineRule="exact"/>
              <w:ind w:right="492"/>
              <w:jc w:val="right"/>
              <w:rPr>
                <w:sz w:val="24"/>
              </w:rPr>
            </w:pPr>
            <w:r w:rsidRPr="0003057A">
              <w:rPr>
                <w:sz w:val="24"/>
              </w:rPr>
              <w:t>1</w:t>
            </w:r>
          </w:p>
        </w:tc>
        <w:tc>
          <w:tcPr>
            <w:tcW w:w="3118" w:type="dxa"/>
            <w:vMerge/>
            <w:tcBorders>
              <w:top w:val="nil"/>
            </w:tcBorders>
          </w:tcPr>
          <w:p w:rsidR="00EC3D98" w:rsidRPr="0003057A" w:rsidRDefault="00EC3D98" w:rsidP="0003057A">
            <w:pPr>
              <w:widowControl w:val="0"/>
              <w:autoSpaceDE w:val="0"/>
              <w:autoSpaceDN w:val="0"/>
              <w:spacing w:after="0" w:line="240" w:lineRule="auto"/>
              <w:rPr>
                <w:sz w:val="2"/>
                <w:szCs w:val="2"/>
                <w:lang w:val="en-US"/>
              </w:rPr>
            </w:pPr>
          </w:p>
        </w:tc>
      </w:tr>
      <w:tr w:rsidR="00EC3D98" w:rsidRPr="0003057A" w:rsidTr="0003057A">
        <w:trPr>
          <w:trHeight w:val="275"/>
        </w:trPr>
        <w:tc>
          <w:tcPr>
            <w:tcW w:w="1421" w:type="dxa"/>
          </w:tcPr>
          <w:p w:rsidR="00EC3D98" w:rsidRPr="0003057A" w:rsidRDefault="00EC3D98" w:rsidP="0003057A">
            <w:pPr>
              <w:pStyle w:val="TableParagraph"/>
              <w:spacing w:line="256" w:lineRule="exact"/>
              <w:ind w:left="112" w:right="107"/>
              <w:jc w:val="center"/>
              <w:rPr>
                <w:sz w:val="24"/>
                <w:lang w:val="en-US"/>
              </w:rPr>
            </w:pPr>
            <w:r w:rsidRPr="0003057A">
              <w:rPr>
                <w:sz w:val="24"/>
                <w:lang w:val="en-US"/>
              </w:rPr>
              <w:t>4.5.</w:t>
            </w:r>
          </w:p>
        </w:tc>
        <w:tc>
          <w:tcPr>
            <w:tcW w:w="2900" w:type="dxa"/>
          </w:tcPr>
          <w:p w:rsidR="00EC3D98" w:rsidRPr="0003057A" w:rsidRDefault="00EC3D98" w:rsidP="0003057A">
            <w:pPr>
              <w:pStyle w:val="TableParagraph"/>
              <w:spacing w:line="256" w:lineRule="exact"/>
              <w:ind w:left="105"/>
              <w:rPr>
                <w:sz w:val="24"/>
                <w:lang w:val="en-US"/>
              </w:rPr>
            </w:pPr>
            <w:r w:rsidRPr="0003057A">
              <w:rPr>
                <w:sz w:val="24"/>
                <w:lang w:val="en-US"/>
              </w:rPr>
              <w:t>Какого</w:t>
            </w:r>
            <w:r w:rsidRPr="0003057A">
              <w:rPr>
                <w:spacing w:val="-2"/>
                <w:sz w:val="24"/>
                <w:lang w:val="en-US"/>
              </w:rPr>
              <w:t xml:space="preserve"> </w:t>
            </w:r>
            <w:r w:rsidRPr="0003057A">
              <w:rPr>
                <w:sz w:val="24"/>
                <w:lang w:val="en-US"/>
              </w:rPr>
              <w:t>цвета</w:t>
            </w:r>
            <w:r w:rsidRPr="0003057A">
              <w:rPr>
                <w:spacing w:val="-1"/>
                <w:sz w:val="24"/>
                <w:lang w:val="en-US"/>
              </w:rPr>
              <w:t xml:space="preserve"> </w:t>
            </w:r>
            <w:r w:rsidRPr="0003057A">
              <w:rPr>
                <w:sz w:val="24"/>
                <w:lang w:val="en-US"/>
              </w:rPr>
              <w:t>небо</w:t>
            </w:r>
          </w:p>
        </w:tc>
        <w:tc>
          <w:tcPr>
            <w:tcW w:w="1009" w:type="dxa"/>
          </w:tcPr>
          <w:p w:rsidR="00EC3D98" w:rsidRPr="0003057A" w:rsidRDefault="00EC3D98" w:rsidP="0003057A">
            <w:pPr>
              <w:pStyle w:val="TableParagraph"/>
              <w:spacing w:line="256" w:lineRule="exact"/>
              <w:ind w:left="9"/>
              <w:jc w:val="center"/>
              <w:rPr>
                <w:sz w:val="24"/>
              </w:rPr>
            </w:pPr>
            <w:r w:rsidRPr="0003057A">
              <w:rPr>
                <w:sz w:val="24"/>
              </w:rPr>
              <w:t>1</w:t>
            </w:r>
          </w:p>
        </w:tc>
        <w:tc>
          <w:tcPr>
            <w:tcW w:w="1061" w:type="dxa"/>
          </w:tcPr>
          <w:p w:rsidR="00EC3D98" w:rsidRPr="0003057A" w:rsidRDefault="00EC3D98" w:rsidP="0003057A">
            <w:pPr>
              <w:pStyle w:val="TableParagraph"/>
              <w:spacing w:line="256" w:lineRule="exact"/>
              <w:ind w:left="111" w:right="106"/>
              <w:jc w:val="center"/>
              <w:rPr>
                <w:sz w:val="24"/>
                <w:lang w:val="en-US"/>
              </w:rPr>
            </w:pPr>
            <w:r w:rsidRPr="0003057A">
              <w:rPr>
                <w:sz w:val="24"/>
                <w:lang w:val="en-US"/>
              </w:rPr>
              <w:t>0,5</w:t>
            </w:r>
          </w:p>
        </w:tc>
        <w:tc>
          <w:tcPr>
            <w:tcW w:w="1126" w:type="dxa"/>
          </w:tcPr>
          <w:p w:rsidR="00EC3D98" w:rsidRPr="0003057A" w:rsidRDefault="00EC3D98" w:rsidP="0003057A">
            <w:pPr>
              <w:pStyle w:val="TableParagraph"/>
              <w:spacing w:line="256" w:lineRule="exact"/>
              <w:ind w:right="401"/>
              <w:jc w:val="right"/>
              <w:rPr>
                <w:sz w:val="24"/>
                <w:lang w:val="en-US"/>
              </w:rPr>
            </w:pPr>
            <w:r w:rsidRPr="0003057A">
              <w:rPr>
                <w:sz w:val="24"/>
              </w:rPr>
              <w:t>0</w:t>
            </w:r>
            <w:r w:rsidRPr="0003057A">
              <w:rPr>
                <w:sz w:val="24"/>
                <w:lang w:val="en-US"/>
              </w:rPr>
              <w:t>,5</w:t>
            </w:r>
          </w:p>
        </w:tc>
        <w:tc>
          <w:tcPr>
            <w:tcW w:w="3118" w:type="dxa"/>
            <w:vMerge/>
            <w:tcBorders>
              <w:top w:val="nil"/>
            </w:tcBorders>
          </w:tcPr>
          <w:p w:rsidR="00EC3D98" w:rsidRPr="0003057A" w:rsidRDefault="00EC3D98" w:rsidP="0003057A">
            <w:pPr>
              <w:widowControl w:val="0"/>
              <w:autoSpaceDE w:val="0"/>
              <w:autoSpaceDN w:val="0"/>
              <w:spacing w:after="0" w:line="240" w:lineRule="auto"/>
              <w:rPr>
                <w:sz w:val="2"/>
                <w:szCs w:val="2"/>
                <w:lang w:val="en-US"/>
              </w:rPr>
            </w:pPr>
          </w:p>
        </w:tc>
      </w:tr>
      <w:tr w:rsidR="00EC3D98" w:rsidRPr="0003057A" w:rsidTr="0003057A">
        <w:trPr>
          <w:trHeight w:val="275"/>
        </w:trPr>
        <w:tc>
          <w:tcPr>
            <w:tcW w:w="1421" w:type="dxa"/>
          </w:tcPr>
          <w:p w:rsidR="00EC3D98" w:rsidRPr="0003057A" w:rsidRDefault="00EC3D98" w:rsidP="0003057A">
            <w:pPr>
              <w:pStyle w:val="TableParagraph"/>
              <w:spacing w:line="256" w:lineRule="exact"/>
              <w:ind w:left="114" w:right="107"/>
              <w:jc w:val="center"/>
              <w:rPr>
                <w:b/>
                <w:sz w:val="24"/>
                <w:lang w:val="en-US"/>
              </w:rPr>
            </w:pPr>
            <w:r w:rsidRPr="0003057A">
              <w:rPr>
                <w:b/>
                <w:sz w:val="24"/>
                <w:lang w:val="en-US"/>
              </w:rPr>
              <w:t>Модуль</w:t>
            </w:r>
            <w:r w:rsidRPr="0003057A">
              <w:rPr>
                <w:b/>
                <w:spacing w:val="-1"/>
                <w:sz w:val="24"/>
                <w:lang w:val="en-US"/>
              </w:rPr>
              <w:t xml:space="preserve"> </w:t>
            </w:r>
            <w:r w:rsidRPr="0003057A">
              <w:rPr>
                <w:b/>
                <w:sz w:val="24"/>
                <w:lang w:val="en-US"/>
              </w:rPr>
              <w:t>5</w:t>
            </w:r>
          </w:p>
        </w:tc>
        <w:tc>
          <w:tcPr>
            <w:tcW w:w="2900" w:type="dxa"/>
          </w:tcPr>
          <w:p w:rsidR="00EC3D98" w:rsidRPr="0003057A" w:rsidRDefault="00EC3D98" w:rsidP="0003057A">
            <w:pPr>
              <w:pStyle w:val="TableParagraph"/>
              <w:spacing w:line="256" w:lineRule="exact"/>
              <w:ind w:left="105"/>
              <w:rPr>
                <w:b/>
                <w:sz w:val="24"/>
                <w:lang w:val="en-US"/>
              </w:rPr>
            </w:pPr>
            <w:r w:rsidRPr="0003057A">
              <w:rPr>
                <w:b/>
                <w:sz w:val="24"/>
                <w:lang w:val="en-US"/>
              </w:rPr>
              <w:t>Ритм</w:t>
            </w:r>
            <w:r w:rsidRPr="0003057A">
              <w:rPr>
                <w:b/>
                <w:spacing w:val="-2"/>
                <w:sz w:val="24"/>
                <w:lang w:val="en-US"/>
              </w:rPr>
              <w:t xml:space="preserve"> </w:t>
            </w:r>
            <w:r w:rsidRPr="0003057A">
              <w:rPr>
                <w:b/>
                <w:sz w:val="24"/>
                <w:lang w:val="en-US"/>
              </w:rPr>
              <w:t>линий</w:t>
            </w:r>
            <w:r w:rsidRPr="0003057A">
              <w:rPr>
                <w:b/>
                <w:spacing w:val="-3"/>
                <w:sz w:val="24"/>
                <w:lang w:val="en-US"/>
              </w:rPr>
              <w:t xml:space="preserve"> </w:t>
            </w:r>
            <w:r w:rsidRPr="0003057A">
              <w:rPr>
                <w:b/>
                <w:sz w:val="24"/>
                <w:lang w:val="en-US"/>
              </w:rPr>
              <w:t>и</w:t>
            </w:r>
            <w:r w:rsidRPr="0003057A">
              <w:rPr>
                <w:b/>
                <w:spacing w:val="-1"/>
                <w:sz w:val="24"/>
                <w:lang w:val="en-US"/>
              </w:rPr>
              <w:t xml:space="preserve"> </w:t>
            </w:r>
            <w:r w:rsidRPr="0003057A">
              <w:rPr>
                <w:b/>
                <w:sz w:val="24"/>
                <w:lang w:val="en-US"/>
              </w:rPr>
              <w:t>пятен</w:t>
            </w:r>
          </w:p>
        </w:tc>
        <w:tc>
          <w:tcPr>
            <w:tcW w:w="1009" w:type="dxa"/>
          </w:tcPr>
          <w:p w:rsidR="00EC3D98" w:rsidRPr="0003057A" w:rsidRDefault="00EC3D98" w:rsidP="0003057A">
            <w:pPr>
              <w:pStyle w:val="TableParagraph"/>
              <w:spacing w:line="256" w:lineRule="exact"/>
              <w:ind w:left="179" w:right="170"/>
              <w:jc w:val="center"/>
              <w:rPr>
                <w:b/>
                <w:sz w:val="24"/>
                <w:lang w:val="en-US"/>
              </w:rPr>
            </w:pPr>
            <w:r w:rsidRPr="0003057A">
              <w:rPr>
                <w:b/>
                <w:sz w:val="24"/>
                <w:lang w:val="en-US"/>
              </w:rPr>
              <w:t>13</w:t>
            </w:r>
          </w:p>
        </w:tc>
        <w:tc>
          <w:tcPr>
            <w:tcW w:w="1061" w:type="dxa"/>
          </w:tcPr>
          <w:p w:rsidR="00EC3D98" w:rsidRPr="0003057A" w:rsidRDefault="00EC3D98" w:rsidP="0003057A">
            <w:pPr>
              <w:pStyle w:val="TableParagraph"/>
              <w:spacing w:line="256" w:lineRule="exact"/>
              <w:ind w:left="8"/>
              <w:jc w:val="center"/>
              <w:rPr>
                <w:b/>
                <w:sz w:val="24"/>
                <w:lang w:val="en-US"/>
              </w:rPr>
            </w:pPr>
            <w:r w:rsidRPr="0003057A">
              <w:rPr>
                <w:b/>
                <w:sz w:val="24"/>
                <w:lang w:val="en-US"/>
              </w:rPr>
              <w:t>3</w:t>
            </w:r>
          </w:p>
        </w:tc>
        <w:tc>
          <w:tcPr>
            <w:tcW w:w="1126" w:type="dxa"/>
          </w:tcPr>
          <w:p w:rsidR="00EC3D98" w:rsidRPr="0003057A" w:rsidRDefault="00EC3D98" w:rsidP="0003057A">
            <w:pPr>
              <w:pStyle w:val="TableParagraph"/>
              <w:spacing w:line="256" w:lineRule="exact"/>
              <w:ind w:right="432"/>
              <w:jc w:val="right"/>
              <w:rPr>
                <w:b/>
                <w:sz w:val="24"/>
                <w:lang w:val="en-US"/>
              </w:rPr>
            </w:pPr>
            <w:r w:rsidRPr="0003057A">
              <w:rPr>
                <w:b/>
                <w:sz w:val="24"/>
                <w:lang w:val="en-US"/>
              </w:rPr>
              <w:t>10</w:t>
            </w:r>
          </w:p>
        </w:tc>
        <w:tc>
          <w:tcPr>
            <w:tcW w:w="3118" w:type="dxa"/>
          </w:tcPr>
          <w:p w:rsidR="00EC3D98" w:rsidRPr="0003057A" w:rsidRDefault="00EC3D98" w:rsidP="00943B8A">
            <w:pPr>
              <w:pStyle w:val="TableParagraph"/>
              <w:rPr>
                <w:sz w:val="20"/>
                <w:lang w:val="en-US"/>
              </w:rPr>
            </w:pPr>
          </w:p>
        </w:tc>
      </w:tr>
      <w:tr w:rsidR="00EC3D98" w:rsidRPr="0003057A" w:rsidTr="0003057A">
        <w:trPr>
          <w:trHeight w:val="827"/>
        </w:trPr>
        <w:tc>
          <w:tcPr>
            <w:tcW w:w="1421" w:type="dxa"/>
          </w:tcPr>
          <w:p w:rsidR="00EC3D98" w:rsidRPr="0003057A" w:rsidRDefault="00EC3D98" w:rsidP="0003057A">
            <w:pPr>
              <w:pStyle w:val="TableParagraph"/>
              <w:spacing w:line="275" w:lineRule="exact"/>
              <w:ind w:left="112" w:right="107"/>
              <w:jc w:val="center"/>
              <w:rPr>
                <w:sz w:val="24"/>
                <w:lang w:val="en-US"/>
              </w:rPr>
            </w:pPr>
            <w:r w:rsidRPr="0003057A">
              <w:rPr>
                <w:sz w:val="24"/>
                <w:lang w:val="en-US"/>
              </w:rPr>
              <w:t>5.1.</w:t>
            </w:r>
          </w:p>
        </w:tc>
        <w:tc>
          <w:tcPr>
            <w:tcW w:w="2900" w:type="dxa"/>
          </w:tcPr>
          <w:p w:rsidR="00EC3D98" w:rsidRPr="0003057A" w:rsidRDefault="00EC3D98" w:rsidP="0003057A">
            <w:pPr>
              <w:pStyle w:val="TableParagraph"/>
              <w:spacing w:line="276" w:lineRule="exact"/>
              <w:ind w:left="105" w:right="286"/>
              <w:rPr>
                <w:sz w:val="24"/>
                <w:lang w:val="en-US"/>
              </w:rPr>
            </w:pPr>
            <w:r w:rsidRPr="0003057A">
              <w:rPr>
                <w:sz w:val="24"/>
              </w:rPr>
              <w:t>Пятно</w:t>
            </w:r>
            <w:r w:rsidRPr="0003057A">
              <w:rPr>
                <w:spacing w:val="-1"/>
                <w:sz w:val="24"/>
              </w:rPr>
              <w:t xml:space="preserve"> </w:t>
            </w:r>
            <w:r w:rsidRPr="0003057A">
              <w:rPr>
                <w:sz w:val="24"/>
              </w:rPr>
              <w:t>как</w:t>
            </w:r>
            <w:r w:rsidRPr="0003057A">
              <w:rPr>
                <w:spacing w:val="1"/>
                <w:sz w:val="24"/>
              </w:rPr>
              <w:t xml:space="preserve"> </w:t>
            </w:r>
            <w:r w:rsidRPr="0003057A">
              <w:rPr>
                <w:sz w:val="24"/>
              </w:rPr>
              <w:t>средство</w:t>
            </w:r>
            <w:r w:rsidRPr="0003057A">
              <w:rPr>
                <w:spacing w:val="1"/>
                <w:sz w:val="24"/>
              </w:rPr>
              <w:t xml:space="preserve"> </w:t>
            </w:r>
            <w:r w:rsidRPr="0003057A">
              <w:rPr>
                <w:sz w:val="24"/>
              </w:rPr>
              <w:t>выражения. Ритм пятен.</w:t>
            </w:r>
            <w:r w:rsidRPr="0003057A">
              <w:rPr>
                <w:spacing w:val="-58"/>
                <w:sz w:val="24"/>
              </w:rPr>
              <w:t xml:space="preserve"> </w:t>
            </w:r>
            <w:r w:rsidRPr="0003057A">
              <w:rPr>
                <w:sz w:val="24"/>
                <w:lang w:val="en-US"/>
              </w:rPr>
              <w:t>Линии,</w:t>
            </w:r>
            <w:r w:rsidRPr="0003057A">
              <w:rPr>
                <w:spacing w:val="-4"/>
                <w:sz w:val="24"/>
                <w:lang w:val="en-US"/>
              </w:rPr>
              <w:t xml:space="preserve"> </w:t>
            </w:r>
            <w:r w:rsidRPr="0003057A">
              <w:rPr>
                <w:sz w:val="24"/>
                <w:lang w:val="en-US"/>
              </w:rPr>
              <w:t>характер</w:t>
            </w:r>
            <w:r w:rsidRPr="0003057A">
              <w:rPr>
                <w:spacing w:val="-3"/>
                <w:sz w:val="24"/>
                <w:lang w:val="en-US"/>
              </w:rPr>
              <w:t xml:space="preserve"> </w:t>
            </w:r>
            <w:r w:rsidRPr="0003057A">
              <w:rPr>
                <w:sz w:val="24"/>
                <w:lang w:val="en-US"/>
              </w:rPr>
              <w:t>линий.</w:t>
            </w:r>
          </w:p>
        </w:tc>
        <w:tc>
          <w:tcPr>
            <w:tcW w:w="1009" w:type="dxa"/>
          </w:tcPr>
          <w:p w:rsidR="00EC3D98" w:rsidRPr="0003057A" w:rsidRDefault="00EC3D98" w:rsidP="0003057A">
            <w:pPr>
              <w:pStyle w:val="TableParagraph"/>
              <w:spacing w:line="275" w:lineRule="exact"/>
              <w:ind w:left="9"/>
              <w:jc w:val="center"/>
              <w:rPr>
                <w:sz w:val="24"/>
              </w:rPr>
            </w:pPr>
            <w:r w:rsidRPr="0003057A">
              <w:rPr>
                <w:sz w:val="24"/>
              </w:rPr>
              <w:t>1</w:t>
            </w:r>
          </w:p>
        </w:tc>
        <w:tc>
          <w:tcPr>
            <w:tcW w:w="1061" w:type="dxa"/>
          </w:tcPr>
          <w:p w:rsidR="00EC3D98" w:rsidRPr="0003057A" w:rsidRDefault="00EC3D98" w:rsidP="0003057A">
            <w:pPr>
              <w:pStyle w:val="TableParagraph"/>
              <w:spacing w:line="275" w:lineRule="exact"/>
              <w:ind w:left="8"/>
              <w:jc w:val="center"/>
              <w:rPr>
                <w:sz w:val="24"/>
              </w:rPr>
            </w:pPr>
            <w:r w:rsidRPr="0003057A">
              <w:rPr>
                <w:sz w:val="24"/>
              </w:rPr>
              <w:t>0,5</w:t>
            </w:r>
          </w:p>
        </w:tc>
        <w:tc>
          <w:tcPr>
            <w:tcW w:w="1126" w:type="dxa"/>
          </w:tcPr>
          <w:p w:rsidR="00EC3D98" w:rsidRPr="0003057A" w:rsidRDefault="00EC3D98" w:rsidP="0003057A">
            <w:pPr>
              <w:pStyle w:val="TableParagraph"/>
              <w:spacing w:line="275" w:lineRule="exact"/>
              <w:ind w:right="492"/>
              <w:jc w:val="right"/>
              <w:rPr>
                <w:sz w:val="24"/>
              </w:rPr>
            </w:pPr>
            <w:r w:rsidRPr="0003057A">
              <w:rPr>
                <w:sz w:val="24"/>
              </w:rPr>
              <w:t>0,5</w:t>
            </w:r>
          </w:p>
        </w:tc>
        <w:tc>
          <w:tcPr>
            <w:tcW w:w="3118" w:type="dxa"/>
          </w:tcPr>
          <w:p w:rsidR="00EC3D98" w:rsidRPr="0003057A" w:rsidRDefault="00EC3D98" w:rsidP="0003057A">
            <w:pPr>
              <w:pStyle w:val="TableParagraph"/>
              <w:spacing w:line="275" w:lineRule="exact"/>
              <w:ind w:left="107"/>
              <w:rPr>
                <w:sz w:val="24"/>
                <w:lang w:val="en-US"/>
              </w:rPr>
            </w:pPr>
            <w:r w:rsidRPr="0003057A">
              <w:rPr>
                <w:sz w:val="24"/>
                <w:lang w:val="en-US"/>
              </w:rPr>
              <w:t>Опрос</w:t>
            </w:r>
          </w:p>
        </w:tc>
      </w:tr>
      <w:tr w:rsidR="00EC3D98" w:rsidRPr="0003057A" w:rsidTr="0003057A">
        <w:trPr>
          <w:trHeight w:val="830"/>
        </w:trPr>
        <w:tc>
          <w:tcPr>
            <w:tcW w:w="1421" w:type="dxa"/>
          </w:tcPr>
          <w:p w:rsidR="00EC3D98" w:rsidRPr="0003057A" w:rsidRDefault="00EC3D98" w:rsidP="0003057A">
            <w:pPr>
              <w:pStyle w:val="TableParagraph"/>
              <w:spacing w:line="272" w:lineRule="exact"/>
              <w:ind w:left="112" w:right="107"/>
              <w:jc w:val="center"/>
              <w:rPr>
                <w:sz w:val="24"/>
                <w:lang w:val="en-US"/>
              </w:rPr>
            </w:pPr>
            <w:r w:rsidRPr="0003057A">
              <w:rPr>
                <w:sz w:val="24"/>
                <w:lang w:val="en-US"/>
              </w:rPr>
              <w:t>5.2.</w:t>
            </w:r>
          </w:p>
        </w:tc>
        <w:tc>
          <w:tcPr>
            <w:tcW w:w="2900" w:type="dxa"/>
          </w:tcPr>
          <w:p w:rsidR="00EC3D98" w:rsidRPr="0003057A" w:rsidRDefault="00EC3D98" w:rsidP="0003057A">
            <w:pPr>
              <w:pStyle w:val="TableParagraph"/>
              <w:ind w:left="105" w:right="1002"/>
              <w:rPr>
                <w:sz w:val="24"/>
              </w:rPr>
            </w:pPr>
            <w:r w:rsidRPr="0003057A">
              <w:rPr>
                <w:sz w:val="24"/>
              </w:rPr>
              <w:t>Рисуем деревья</w:t>
            </w:r>
            <w:r w:rsidRPr="0003057A">
              <w:rPr>
                <w:spacing w:val="1"/>
                <w:sz w:val="24"/>
              </w:rPr>
              <w:t xml:space="preserve"> </w:t>
            </w:r>
            <w:r w:rsidRPr="0003057A">
              <w:rPr>
                <w:sz w:val="24"/>
              </w:rPr>
              <w:t>(акварель,</w:t>
            </w:r>
            <w:r w:rsidRPr="0003057A">
              <w:rPr>
                <w:spacing w:val="-15"/>
                <w:sz w:val="24"/>
              </w:rPr>
              <w:t xml:space="preserve"> </w:t>
            </w:r>
            <w:r w:rsidRPr="0003057A">
              <w:rPr>
                <w:sz w:val="24"/>
              </w:rPr>
              <w:t>гуашь,</w:t>
            </w:r>
          </w:p>
          <w:p w:rsidR="00EC3D98" w:rsidRPr="0003057A" w:rsidRDefault="00EC3D98" w:rsidP="0003057A">
            <w:pPr>
              <w:pStyle w:val="TableParagraph"/>
              <w:spacing w:line="262" w:lineRule="exact"/>
              <w:ind w:left="105"/>
              <w:rPr>
                <w:sz w:val="24"/>
              </w:rPr>
            </w:pPr>
            <w:r w:rsidRPr="0003057A">
              <w:rPr>
                <w:sz w:val="24"/>
              </w:rPr>
              <w:t>фломастеры,</w:t>
            </w:r>
            <w:r w:rsidRPr="0003057A">
              <w:rPr>
                <w:spacing w:val="-2"/>
                <w:sz w:val="24"/>
              </w:rPr>
              <w:t xml:space="preserve"> </w:t>
            </w:r>
            <w:r w:rsidRPr="0003057A">
              <w:rPr>
                <w:sz w:val="24"/>
              </w:rPr>
              <w:t>карандаш).</w:t>
            </w:r>
          </w:p>
        </w:tc>
        <w:tc>
          <w:tcPr>
            <w:tcW w:w="1009" w:type="dxa"/>
          </w:tcPr>
          <w:p w:rsidR="00EC3D98" w:rsidRPr="0003057A" w:rsidRDefault="00EC3D98" w:rsidP="0003057A">
            <w:pPr>
              <w:pStyle w:val="TableParagraph"/>
              <w:spacing w:line="272" w:lineRule="exact"/>
              <w:ind w:left="444"/>
              <w:rPr>
                <w:sz w:val="24"/>
              </w:rPr>
            </w:pPr>
            <w:r w:rsidRPr="0003057A">
              <w:rPr>
                <w:sz w:val="24"/>
              </w:rPr>
              <w:t>1</w:t>
            </w:r>
          </w:p>
        </w:tc>
        <w:tc>
          <w:tcPr>
            <w:tcW w:w="1061" w:type="dxa"/>
          </w:tcPr>
          <w:p w:rsidR="00EC3D98" w:rsidRPr="0003057A" w:rsidRDefault="00EC3D98" w:rsidP="0003057A">
            <w:pPr>
              <w:pStyle w:val="TableParagraph"/>
              <w:spacing w:line="272" w:lineRule="exact"/>
              <w:ind w:left="8"/>
              <w:jc w:val="center"/>
              <w:rPr>
                <w:sz w:val="24"/>
              </w:rPr>
            </w:pPr>
            <w:r w:rsidRPr="0003057A">
              <w:rPr>
                <w:sz w:val="24"/>
              </w:rPr>
              <w:t>0,5</w:t>
            </w:r>
          </w:p>
        </w:tc>
        <w:tc>
          <w:tcPr>
            <w:tcW w:w="1126" w:type="dxa"/>
          </w:tcPr>
          <w:p w:rsidR="00EC3D98" w:rsidRPr="0003057A" w:rsidRDefault="00EC3D98" w:rsidP="0003057A">
            <w:pPr>
              <w:pStyle w:val="TableParagraph"/>
              <w:spacing w:line="272" w:lineRule="exact"/>
              <w:ind w:right="492"/>
              <w:jc w:val="right"/>
              <w:rPr>
                <w:sz w:val="24"/>
              </w:rPr>
            </w:pPr>
            <w:r w:rsidRPr="0003057A">
              <w:rPr>
                <w:sz w:val="24"/>
              </w:rPr>
              <w:t>0,5</w:t>
            </w:r>
          </w:p>
        </w:tc>
        <w:tc>
          <w:tcPr>
            <w:tcW w:w="3118" w:type="dxa"/>
            <w:vMerge w:val="restart"/>
          </w:tcPr>
          <w:p w:rsidR="00EC3D98" w:rsidRPr="0003057A" w:rsidRDefault="00EC3D98" w:rsidP="0003057A">
            <w:pPr>
              <w:pStyle w:val="TableParagraph"/>
              <w:ind w:left="107" w:right="274"/>
              <w:rPr>
                <w:sz w:val="24"/>
                <w:lang w:val="en-US"/>
              </w:rPr>
            </w:pPr>
            <w:r w:rsidRPr="0003057A">
              <w:rPr>
                <w:sz w:val="24"/>
              </w:rPr>
              <w:t>Просмотр, обсуждение.</w:t>
            </w:r>
            <w:r w:rsidRPr="0003057A">
              <w:rPr>
                <w:spacing w:val="1"/>
                <w:sz w:val="24"/>
              </w:rPr>
              <w:t xml:space="preserve"> </w:t>
            </w:r>
            <w:r w:rsidRPr="0003057A">
              <w:rPr>
                <w:sz w:val="24"/>
              </w:rPr>
              <w:t>Анализ творческих работ.</w:t>
            </w:r>
            <w:r w:rsidRPr="0003057A">
              <w:rPr>
                <w:spacing w:val="1"/>
                <w:sz w:val="24"/>
              </w:rPr>
              <w:t xml:space="preserve"> </w:t>
            </w:r>
            <w:r w:rsidRPr="0003057A">
              <w:rPr>
                <w:sz w:val="24"/>
                <w:lang w:val="en-US"/>
              </w:rPr>
              <w:t>Промежуточный</w:t>
            </w:r>
            <w:r w:rsidRPr="0003057A">
              <w:rPr>
                <w:spacing w:val="-14"/>
                <w:sz w:val="24"/>
                <w:lang w:val="en-US"/>
              </w:rPr>
              <w:t xml:space="preserve"> </w:t>
            </w:r>
            <w:r w:rsidRPr="0003057A">
              <w:rPr>
                <w:sz w:val="24"/>
                <w:lang w:val="en-US"/>
              </w:rPr>
              <w:t>контроль</w:t>
            </w:r>
          </w:p>
        </w:tc>
      </w:tr>
      <w:tr w:rsidR="00EC3D98" w:rsidRPr="0003057A" w:rsidTr="0003057A">
        <w:trPr>
          <w:trHeight w:val="827"/>
        </w:trPr>
        <w:tc>
          <w:tcPr>
            <w:tcW w:w="1421" w:type="dxa"/>
          </w:tcPr>
          <w:p w:rsidR="00EC3D98" w:rsidRPr="0003057A" w:rsidRDefault="00EC3D98" w:rsidP="0003057A">
            <w:pPr>
              <w:pStyle w:val="TableParagraph"/>
              <w:spacing w:line="269" w:lineRule="exact"/>
              <w:ind w:left="112" w:right="107"/>
              <w:jc w:val="center"/>
              <w:rPr>
                <w:sz w:val="24"/>
                <w:lang w:val="en-US"/>
              </w:rPr>
            </w:pPr>
            <w:r w:rsidRPr="0003057A">
              <w:rPr>
                <w:sz w:val="24"/>
                <w:lang w:val="en-US"/>
              </w:rPr>
              <w:t>5.3.</w:t>
            </w:r>
          </w:p>
        </w:tc>
        <w:tc>
          <w:tcPr>
            <w:tcW w:w="2900" w:type="dxa"/>
          </w:tcPr>
          <w:p w:rsidR="00EC3D98" w:rsidRPr="0003057A" w:rsidRDefault="00EC3D98" w:rsidP="0003057A">
            <w:pPr>
              <w:pStyle w:val="TableParagraph"/>
              <w:ind w:left="105"/>
              <w:rPr>
                <w:sz w:val="24"/>
              </w:rPr>
            </w:pPr>
            <w:r w:rsidRPr="0003057A">
              <w:rPr>
                <w:sz w:val="24"/>
              </w:rPr>
              <w:t>Композиция с</w:t>
            </w:r>
            <w:r w:rsidRPr="0003057A">
              <w:rPr>
                <w:spacing w:val="1"/>
                <w:sz w:val="24"/>
              </w:rPr>
              <w:t xml:space="preserve"> </w:t>
            </w:r>
            <w:r w:rsidRPr="0003057A">
              <w:rPr>
                <w:spacing w:val="-1"/>
                <w:sz w:val="24"/>
              </w:rPr>
              <w:t>изображением</w:t>
            </w:r>
            <w:r w:rsidRPr="0003057A">
              <w:rPr>
                <w:spacing w:val="-7"/>
                <w:sz w:val="24"/>
              </w:rPr>
              <w:t xml:space="preserve"> </w:t>
            </w:r>
            <w:r w:rsidRPr="0003057A">
              <w:rPr>
                <w:sz w:val="24"/>
              </w:rPr>
              <w:t>леса,</w:t>
            </w:r>
          </w:p>
          <w:p w:rsidR="00EC3D98" w:rsidRPr="0003057A" w:rsidRDefault="00EC3D98" w:rsidP="0003057A">
            <w:pPr>
              <w:pStyle w:val="TableParagraph"/>
              <w:spacing w:line="262" w:lineRule="exact"/>
              <w:ind w:left="105"/>
              <w:rPr>
                <w:sz w:val="24"/>
              </w:rPr>
            </w:pPr>
            <w:r w:rsidRPr="0003057A">
              <w:rPr>
                <w:sz w:val="24"/>
              </w:rPr>
              <w:t>тропинки</w:t>
            </w:r>
            <w:r w:rsidRPr="0003057A">
              <w:rPr>
                <w:spacing w:val="-3"/>
                <w:sz w:val="24"/>
              </w:rPr>
              <w:t xml:space="preserve"> </w:t>
            </w:r>
            <w:r w:rsidRPr="0003057A">
              <w:rPr>
                <w:sz w:val="24"/>
              </w:rPr>
              <w:t>и</w:t>
            </w:r>
            <w:r w:rsidRPr="0003057A">
              <w:rPr>
                <w:spacing w:val="-3"/>
                <w:sz w:val="24"/>
              </w:rPr>
              <w:t xml:space="preserve"> </w:t>
            </w:r>
            <w:r w:rsidRPr="0003057A">
              <w:rPr>
                <w:sz w:val="24"/>
              </w:rPr>
              <w:t>ручейка.</w:t>
            </w:r>
          </w:p>
        </w:tc>
        <w:tc>
          <w:tcPr>
            <w:tcW w:w="1009" w:type="dxa"/>
          </w:tcPr>
          <w:p w:rsidR="00EC3D98" w:rsidRPr="0003057A" w:rsidRDefault="00EC3D98" w:rsidP="0003057A">
            <w:pPr>
              <w:pStyle w:val="TableParagraph"/>
              <w:spacing w:line="269" w:lineRule="exact"/>
              <w:ind w:left="444"/>
              <w:rPr>
                <w:sz w:val="24"/>
              </w:rPr>
            </w:pPr>
            <w:r w:rsidRPr="0003057A">
              <w:rPr>
                <w:sz w:val="24"/>
              </w:rPr>
              <w:t>1</w:t>
            </w:r>
          </w:p>
        </w:tc>
        <w:tc>
          <w:tcPr>
            <w:tcW w:w="1061" w:type="dxa"/>
          </w:tcPr>
          <w:p w:rsidR="00EC3D98" w:rsidRPr="0003057A" w:rsidRDefault="00EC3D98" w:rsidP="00943B8A">
            <w:pPr>
              <w:pStyle w:val="TableParagraph"/>
              <w:rPr>
                <w:sz w:val="24"/>
              </w:rPr>
            </w:pPr>
            <w:r w:rsidRPr="0003057A">
              <w:rPr>
                <w:sz w:val="24"/>
              </w:rPr>
              <w:t xml:space="preserve">       0,5</w:t>
            </w:r>
          </w:p>
        </w:tc>
        <w:tc>
          <w:tcPr>
            <w:tcW w:w="1126" w:type="dxa"/>
          </w:tcPr>
          <w:p w:rsidR="00EC3D98" w:rsidRPr="0003057A" w:rsidRDefault="00EC3D98" w:rsidP="0003057A">
            <w:pPr>
              <w:pStyle w:val="TableParagraph"/>
              <w:spacing w:line="269" w:lineRule="exact"/>
              <w:ind w:right="492"/>
              <w:jc w:val="right"/>
              <w:rPr>
                <w:sz w:val="24"/>
              </w:rPr>
            </w:pPr>
            <w:r w:rsidRPr="0003057A">
              <w:rPr>
                <w:sz w:val="24"/>
              </w:rPr>
              <w:t>0,5</w:t>
            </w:r>
          </w:p>
        </w:tc>
        <w:tc>
          <w:tcPr>
            <w:tcW w:w="3118" w:type="dxa"/>
            <w:vMerge/>
            <w:tcBorders>
              <w:top w:val="nil"/>
            </w:tcBorders>
          </w:tcPr>
          <w:p w:rsidR="00EC3D98" w:rsidRPr="0003057A" w:rsidRDefault="00EC3D98" w:rsidP="0003057A">
            <w:pPr>
              <w:widowControl w:val="0"/>
              <w:autoSpaceDE w:val="0"/>
              <w:autoSpaceDN w:val="0"/>
              <w:spacing w:after="0" w:line="240" w:lineRule="auto"/>
              <w:rPr>
                <w:sz w:val="2"/>
                <w:szCs w:val="2"/>
                <w:lang w:val="en-US"/>
              </w:rPr>
            </w:pPr>
          </w:p>
        </w:tc>
      </w:tr>
      <w:tr w:rsidR="00EC3D98" w:rsidRPr="0003057A" w:rsidTr="0003057A">
        <w:trPr>
          <w:trHeight w:val="551"/>
        </w:trPr>
        <w:tc>
          <w:tcPr>
            <w:tcW w:w="1421" w:type="dxa"/>
          </w:tcPr>
          <w:p w:rsidR="00EC3D98" w:rsidRPr="0003057A" w:rsidRDefault="00EC3D98" w:rsidP="0003057A">
            <w:pPr>
              <w:pStyle w:val="TableParagraph"/>
              <w:spacing w:line="269" w:lineRule="exact"/>
              <w:ind w:left="112" w:right="107"/>
              <w:jc w:val="center"/>
              <w:rPr>
                <w:sz w:val="24"/>
                <w:lang w:val="en-US"/>
              </w:rPr>
            </w:pPr>
            <w:r w:rsidRPr="0003057A">
              <w:rPr>
                <w:sz w:val="24"/>
                <w:lang w:val="en-US"/>
              </w:rPr>
              <w:t>5.4.</w:t>
            </w:r>
          </w:p>
        </w:tc>
        <w:tc>
          <w:tcPr>
            <w:tcW w:w="2900" w:type="dxa"/>
          </w:tcPr>
          <w:p w:rsidR="00EC3D98" w:rsidRPr="0003057A" w:rsidRDefault="00EC3D98" w:rsidP="0003057A">
            <w:pPr>
              <w:pStyle w:val="TableParagraph"/>
              <w:spacing w:line="269" w:lineRule="exact"/>
              <w:ind w:left="105"/>
              <w:rPr>
                <w:sz w:val="24"/>
              </w:rPr>
            </w:pPr>
            <w:r w:rsidRPr="0003057A">
              <w:rPr>
                <w:sz w:val="24"/>
              </w:rPr>
              <w:t>Цвет,</w:t>
            </w:r>
            <w:r w:rsidRPr="0003057A">
              <w:rPr>
                <w:spacing w:val="-3"/>
                <w:sz w:val="24"/>
              </w:rPr>
              <w:t xml:space="preserve"> </w:t>
            </w:r>
            <w:r w:rsidRPr="0003057A">
              <w:rPr>
                <w:sz w:val="24"/>
              </w:rPr>
              <w:t>ритм.</w:t>
            </w:r>
            <w:r w:rsidRPr="0003057A">
              <w:rPr>
                <w:spacing w:val="-2"/>
                <w:sz w:val="24"/>
              </w:rPr>
              <w:t xml:space="preserve"> </w:t>
            </w:r>
            <w:r w:rsidRPr="0003057A">
              <w:rPr>
                <w:sz w:val="24"/>
              </w:rPr>
              <w:t>Композиция</w:t>
            </w:r>
          </w:p>
          <w:p w:rsidR="00EC3D98" w:rsidRPr="0003057A" w:rsidRDefault="00EC3D98" w:rsidP="0003057A">
            <w:pPr>
              <w:pStyle w:val="TableParagraph"/>
              <w:spacing w:line="262" w:lineRule="exact"/>
              <w:ind w:left="105"/>
              <w:rPr>
                <w:sz w:val="24"/>
              </w:rPr>
            </w:pPr>
            <w:r w:rsidRPr="0003057A">
              <w:rPr>
                <w:sz w:val="24"/>
              </w:rPr>
              <w:t>«Шум птиц»</w:t>
            </w:r>
          </w:p>
        </w:tc>
        <w:tc>
          <w:tcPr>
            <w:tcW w:w="1009" w:type="dxa"/>
          </w:tcPr>
          <w:p w:rsidR="00EC3D98" w:rsidRPr="0003057A" w:rsidRDefault="00EC3D98" w:rsidP="0003057A">
            <w:pPr>
              <w:pStyle w:val="TableParagraph"/>
              <w:spacing w:line="269" w:lineRule="exact"/>
              <w:ind w:left="444"/>
              <w:rPr>
                <w:sz w:val="24"/>
              </w:rPr>
            </w:pPr>
            <w:r w:rsidRPr="0003057A">
              <w:rPr>
                <w:sz w:val="24"/>
              </w:rPr>
              <w:t>1</w:t>
            </w:r>
          </w:p>
        </w:tc>
        <w:tc>
          <w:tcPr>
            <w:tcW w:w="1061" w:type="dxa"/>
          </w:tcPr>
          <w:p w:rsidR="00EC3D98" w:rsidRPr="0003057A" w:rsidRDefault="00EC3D98" w:rsidP="0003057A">
            <w:pPr>
              <w:pStyle w:val="TableParagraph"/>
              <w:spacing w:line="269" w:lineRule="exact"/>
              <w:ind w:left="111" w:right="106"/>
              <w:jc w:val="center"/>
              <w:rPr>
                <w:sz w:val="24"/>
                <w:lang w:val="en-US"/>
              </w:rPr>
            </w:pPr>
            <w:r w:rsidRPr="0003057A">
              <w:rPr>
                <w:sz w:val="24"/>
                <w:lang w:val="en-US"/>
              </w:rPr>
              <w:t>0,5</w:t>
            </w:r>
          </w:p>
        </w:tc>
        <w:tc>
          <w:tcPr>
            <w:tcW w:w="1126" w:type="dxa"/>
          </w:tcPr>
          <w:p w:rsidR="00EC3D98" w:rsidRPr="0003057A" w:rsidRDefault="00EC3D98" w:rsidP="0003057A">
            <w:pPr>
              <w:pStyle w:val="TableParagraph"/>
              <w:spacing w:line="269" w:lineRule="exact"/>
              <w:ind w:right="401"/>
              <w:jc w:val="right"/>
              <w:rPr>
                <w:sz w:val="24"/>
                <w:lang w:val="en-US"/>
              </w:rPr>
            </w:pPr>
            <w:r w:rsidRPr="0003057A">
              <w:rPr>
                <w:sz w:val="24"/>
              </w:rPr>
              <w:t>0</w:t>
            </w:r>
            <w:r w:rsidRPr="0003057A">
              <w:rPr>
                <w:sz w:val="24"/>
                <w:lang w:val="en-US"/>
              </w:rPr>
              <w:t>,5</w:t>
            </w:r>
          </w:p>
        </w:tc>
        <w:tc>
          <w:tcPr>
            <w:tcW w:w="3118" w:type="dxa"/>
            <w:vMerge/>
            <w:tcBorders>
              <w:top w:val="nil"/>
            </w:tcBorders>
          </w:tcPr>
          <w:p w:rsidR="00EC3D98" w:rsidRPr="0003057A" w:rsidRDefault="00EC3D98" w:rsidP="0003057A">
            <w:pPr>
              <w:widowControl w:val="0"/>
              <w:autoSpaceDE w:val="0"/>
              <w:autoSpaceDN w:val="0"/>
              <w:spacing w:after="0" w:line="240" w:lineRule="auto"/>
              <w:rPr>
                <w:sz w:val="2"/>
                <w:szCs w:val="2"/>
                <w:lang w:val="en-US"/>
              </w:rPr>
            </w:pPr>
          </w:p>
        </w:tc>
      </w:tr>
      <w:tr w:rsidR="00EC3D98" w:rsidRPr="0003057A" w:rsidTr="0003057A">
        <w:trPr>
          <w:trHeight w:val="275"/>
        </w:trPr>
        <w:tc>
          <w:tcPr>
            <w:tcW w:w="1421" w:type="dxa"/>
          </w:tcPr>
          <w:p w:rsidR="00EC3D98" w:rsidRPr="0003057A" w:rsidRDefault="00EC3D98" w:rsidP="0003057A">
            <w:pPr>
              <w:pStyle w:val="TableParagraph"/>
              <w:spacing w:line="256" w:lineRule="exact"/>
              <w:ind w:left="114" w:right="107"/>
              <w:jc w:val="center"/>
              <w:rPr>
                <w:b/>
                <w:sz w:val="24"/>
              </w:rPr>
            </w:pPr>
            <w:r w:rsidRPr="0003057A">
              <w:rPr>
                <w:b/>
                <w:sz w:val="24"/>
              </w:rPr>
              <w:t>ИТОГО</w:t>
            </w:r>
          </w:p>
        </w:tc>
        <w:tc>
          <w:tcPr>
            <w:tcW w:w="2900" w:type="dxa"/>
          </w:tcPr>
          <w:p w:rsidR="00EC3D98" w:rsidRPr="0003057A" w:rsidRDefault="00EC3D98" w:rsidP="0003057A">
            <w:pPr>
              <w:pStyle w:val="TableParagraph"/>
              <w:spacing w:line="256" w:lineRule="exact"/>
              <w:ind w:left="105"/>
              <w:rPr>
                <w:b/>
                <w:sz w:val="24"/>
                <w:lang w:val="en-US"/>
              </w:rPr>
            </w:pPr>
          </w:p>
        </w:tc>
        <w:tc>
          <w:tcPr>
            <w:tcW w:w="1009" w:type="dxa"/>
          </w:tcPr>
          <w:p w:rsidR="00EC3D98" w:rsidRPr="0003057A" w:rsidRDefault="00EC3D98" w:rsidP="0003057A">
            <w:pPr>
              <w:pStyle w:val="TableParagraph"/>
              <w:spacing w:line="256" w:lineRule="exact"/>
              <w:ind w:left="384"/>
              <w:rPr>
                <w:b/>
                <w:sz w:val="24"/>
              </w:rPr>
            </w:pPr>
            <w:r w:rsidRPr="0003057A">
              <w:rPr>
                <w:b/>
                <w:sz w:val="24"/>
              </w:rPr>
              <w:t>34</w:t>
            </w:r>
          </w:p>
        </w:tc>
        <w:tc>
          <w:tcPr>
            <w:tcW w:w="1061" w:type="dxa"/>
          </w:tcPr>
          <w:p w:rsidR="00EC3D98" w:rsidRPr="0003057A" w:rsidRDefault="00EC3D98" w:rsidP="0003057A">
            <w:pPr>
              <w:pStyle w:val="TableParagraph"/>
              <w:spacing w:line="256" w:lineRule="exact"/>
              <w:ind w:left="8"/>
              <w:jc w:val="center"/>
              <w:rPr>
                <w:sz w:val="24"/>
              </w:rPr>
            </w:pPr>
            <w:r w:rsidRPr="0003057A">
              <w:rPr>
                <w:sz w:val="24"/>
              </w:rPr>
              <w:t>10</w:t>
            </w:r>
          </w:p>
        </w:tc>
        <w:tc>
          <w:tcPr>
            <w:tcW w:w="1126" w:type="dxa"/>
          </w:tcPr>
          <w:p w:rsidR="00EC3D98" w:rsidRPr="0003057A" w:rsidRDefault="00EC3D98" w:rsidP="0003057A">
            <w:pPr>
              <w:pStyle w:val="TableParagraph"/>
              <w:spacing w:line="256" w:lineRule="exact"/>
              <w:ind w:right="432"/>
              <w:jc w:val="right"/>
              <w:rPr>
                <w:sz w:val="24"/>
              </w:rPr>
            </w:pPr>
            <w:r w:rsidRPr="0003057A">
              <w:rPr>
                <w:sz w:val="24"/>
              </w:rPr>
              <w:t>24</w:t>
            </w:r>
          </w:p>
        </w:tc>
        <w:tc>
          <w:tcPr>
            <w:tcW w:w="3118" w:type="dxa"/>
          </w:tcPr>
          <w:p w:rsidR="00EC3D98" w:rsidRPr="0003057A" w:rsidRDefault="00EC3D98" w:rsidP="00943B8A">
            <w:pPr>
              <w:pStyle w:val="TableParagraph"/>
              <w:rPr>
                <w:sz w:val="20"/>
                <w:lang w:val="en-US"/>
              </w:rPr>
            </w:pPr>
          </w:p>
        </w:tc>
      </w:tr>
    </w:tbl>
    <w:p w:rsidR="00EC3D98" w:rsidRDefault="00EC3D98" w:rsidP="009A2506">
      <w:pPr>
        <w:rPr>
          <w:sz w:val="20"/>
        </w:rPr>
      </w:pPr>
    </w:p>
    <w:p w:rsidR="00EC3D98" w:rsidRPr="00981AD1" w:rsidRDefault="00EC3D98" w:rsidP="00034118">
      <w:pPr>
        <w:ind w:left="-567" w:right="-174"/>
        <w:jc w:val="both"/>
        <w:rPr>
          <w:rFonts w:ascii="Times New Roman" w:hAnsi="Times New Roman"/>
          <w:b/>
          <w:sz w:val="28"/>
          <w:szCs w:val="28"/>
        </w:rPr>
      </w:pPr>
      <w:r>
        <w:rPr>
          <w:rFonts w:ascii="Times New Roman" w:hAnsi="Times New Roman"/>
          <w:sz w:val="28"/>
          <w:szCs w:val="28"/>
        </w:rPr>
        <w:t xml:space="preserve">                                                     </w:t>
      </w:r>
      <w:r w:rsidRPr="00981AD1">
        <w:rPr>
          <w:rFonts w:ascii="Times New Roman" w:hAnsi="Times New Roman"/>
          <w:b/>
          <w:sz w:val="28"/>
          <w:szCs w:val="28"/>
        </w:rPr>
        <w:t>Содержание программы</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1.</w:t>
      </w:r>
      <w:r w:rsidRPr="0017477F">
        <w:rPr>
          <w:rFonts w:ascii="Times New Roman" w:hAnsi="Times New Roman"/>
          <w:sz w:val="28"/>
          <w:szCs w:val="28"/>
        </w:rPr>
        <w:tab/>
      </w:r>
      <w:r w:rsidRPr="00333C3E">
        <w:rPr>
          <w:rFonts w:ascii="Times New Roman" w:hAnsi="Times New Roman"/>
          <w:b/>
          <w:sz w:val="28"/>
          <w:szCs w:val="28"/>
        </w:rPr>
        <w:t>Модуль. Как научиться рисовать</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1.1.</w:t>
      </w:r>
      <w:r w:rsidRPr="0017477F">
        <w:rPr>
          <w:rFonts w:ascii="Times New Roman" w:hAnsi="Times New Roman"/>
          <w:sz w:val="28"/>
          <w:szCs w:val="28"/>
        </w:rPr>
        <w:tab/>
        <w:t>Тема: Вводное занятие.</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0,5</w:t>
      </w:r>
      <w:r w:rsidRPr="0017477F">
        <w:rPr>
          <w:rFonts w:ascii="Times New Roman" w:hAnsi="Times New Roman"/>
          <w:sz w:val="28"/>
          <w:szCs w:val="28"/>
        </w:rPr>
        <w:t>ч.). Вводная беседа об изобразительном искусстве. Роль изобразительного искусства в жизни человека. Виды и жанры изобразительного искусства. Художественные материалы, применяемые на занятиях изобразительной деятельностью. Правила пользования ими (беседа и мастер-класс). Содержание и задачи занятий объединения; ознакомление с режимом работы и техникой безопасности, обучение правильному оборудованию рабочего места. Показ образцов готовых работ. Объяснение и показ учащимся правильного положения рук, корпуса и головы при рисовании.</w:t>
      </w:r>
    </w:p>
    <w:p w:rsidR="00EC3D98" w:rsidRPr="0017477F" w:rsidRDefault="00EC3D98" w:rsidP="00034118">
      <w:pPr>
        <w:ind w:right="-33"/>
        <w:jc w:val="both"/>
        <w:rPr>
          <w:rFonts w:ascii="Times New Roman" w:hAnsi="Times New Roman"/>
          <w:sz w:val="28"/>
          <w:szCs w:val="28"/>
        </w:rPr>
      </w:pPr>
      <w:r>
        <w:rPr>
          <w:rFonts w:ascii="Times New Roman" w:hAnsi="Times New Roman"/>
          <w:sz w:val="28"/>
          <w:szCs w:val="28"/>
        </w:rPr>
        <w:t>Практика (0,5</w:t>
      </w:r>
      <w:r w:rsidRPr="0017477F">
        <w:rPr>
          <w:rFonts w:ascii="Times New Roman" w:hAnsi="Times New Roman"/>
          <w:sz w:val="28"/>
          <w:szCs w:val="28"/>
        </w:rPr>
        <w:t xml:space="preserve"> ч.). Как я рисую (графические обучающие упражнения карандашом). Рисование пальцами (обмакивают палец руки в определённый цвет и рисуют на бумаге, проводя различные линии или точки, мазки с помощью пальцев, фаланг, ладоней) (изо-терапия).</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1.2.</w:t>
      </w:r>
      <w:r w:rsidRPr="0017477F">
        <w:rPr>
          <w:rFonts w:ascii="Times New Roman" w:hAnsi="Times New Roman"/>
          <w:sz w:val="28"/>
          <w:szCs w:val="28"/>
        </w:rPr>
        <w:tab/>
        <w:t>Тема: Цвет как выражение искусства</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Теория (0,5 ч.). Основные цвета (красный, желтый и синий). Вторичные цвета (фиолетовый, оранжевый и зеленый). Дополнительные цвета располагаются на противоположных сторонах цветового круга: синий</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w:t>
      </w:r>
      <w:r w:rsidRPr="0017477F">
        <w:rPr>
          <w:rFonts w:ascii="Times New Roman" w:hAnsi="Times New Roman"/>
          <w:sz w:val="28"/>
          <w:szCs w:val="28"/>
        </w:rPr>
        <w:tab/>
        <w:t>оранжевый, красный – зелёный, жёлтый – фиолетовый). Изучение смешения красок на палитре</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0</w:t>
      </w:r>
      <w:r w:rsidRPr="0017477F">
        <w:rPr>
          <w:rFonts w:ascii="Times New Roman" w:hAnsi="Times New Roman"/>
          <w:sz w:val="28"/>
          <w:szCs w:val="28"/>
        </w:rPr>
        <w:t>,5 ч.). Смешивание основных видов цветов на бумаге и получение дополнительных цветов: оранжевого, зелёного, фиолетового. Рисование пейзажа с применением только основных цветов.</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Текущий контроль: наблюдение, опрос – какие цвета являются основными, какие вторичными, какие цвета получаются при смешивании.</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1.3.</w:t>
      </w:r>
      <w:r w:rsidRPr="0017477F">
        <w:rPr>
          <w:rFonts w:ascii="Times New Roman" w:hAnsi="Times New Roman"/>
          <w:sz w:val="28"/>
          <w:szCs w:val="28"/>
        </w:rPr>
        <w:tab/>
        <w:t>Тема: Акварель. Приёмы работы с акварелью.</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1</w:t>
      </w:r>
      <w:r w:rsidRPr="0017477F">
        <w:rPr>
          <w:rFonts w:ascii="Times New Roman" w:hAnsi="Times New Roman"/>
          <w:sz w:val="28"/>
          <w:szCs w:val="28"/>
        </w:rPr>
        <w:t xml:space="preserve"> ч.). Знакомство с акварельными красками. Свойства акварельных красок, Прозрачные и полупрозрачные краски. Основное свойство акварели – прозрачность. Названия цветов акварельных красок. Живопись «по сухому», «живопись по мокрому».</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2</w:t>
      </w:r>
      <w:r w:rsidRPr="0017477F">
        <w:rPr>
          <w:rFonts w:ascii="Times New Roman" w:hAnsi="Times New Roman"/>
          <w:sz w:val="28"/>
          <w:szCs w:val="28"/>
        </w:rPr>
        <w:t xml:space="preserve"> ч.). Упражнения на приёмы работы с акварельными красками. Экспериментирование в работе с акварелью: намочить лист водой и покрыть акварельными красками. Сгущение и ослабление тона. Покрытие одного прямоугольника краской с равномерным усилением тона путем постепенного прибавления краски. Вливание одного цвета в другой с изменением цветовых оттенков от желтого к красному, от красного к синему и так далее. Выполнение упражнений в технике Живопись «по сухому», «живопись по сырому».</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и результативностью освоения приёмов работы с акварельными красками.</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1.4.</w:t>
      </w:r>
      <w:r w:rsidRPr="0017477F">
        <w:rPr>
          <w:rFonts w:ascii="Times New Roman" w:hAnsi="Times New Roman"/>
          <w:sz w:val="28"/>
          <w:szCs w:val="28"/>
        </w:rPr>
        <w:tab/>
        <w:t>Тема: Гуашь. Приёмы работы с гуашью</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1</w:t>
      </w:r>
      <w:r w:rsidRPr="0017477F">
        <w:rPr>
          <w:rFonts w:ascii="Times New Roman" w:hAnsi="Times New Roman"/>
          <w:sz w:val="28"/>
          <w:szCs w:val="28"/>
        </w:rPr>
        <w:t xml:space="preserve"> ч.). Беседа о технике гуаши. Особенности гуаши: плотность, густая консистенция, возможность использования для перекрытия одного слоя краски другим, лёгкость смешивания, возможность получения разнообразных спецэффектов. Техника гуаши (силуэтно- плоскостное письмо, пастозно - мазковое).</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Практика   (1ч.).    Практическое   смешивание    цветов   гуаши на палитре, получение   новых оттенков одного цвета. Техника работы с гуашью Сгущение и ослабление тона с помощью белил. Покрытие одного прямоугольника краской с равномерным усилением тона путем постепенного прибавления краски к белилам. Переход от одного цвета в другой с изменением цветовых оттенков от холодного к тёплому и наоборот.</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и результативностью освоения приёмов работы с гуашью.</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1.5.</w:t>
      </w:r>
      <w:r w:rsidRPr="0017477F">
        <w:rPr>
          <w:rFonts w:ascii="Times New Roman" w:hAnsi="Times New Roman"/>
          <w:sz w:val="28"/>
          <w:szCs w:val="28"/>
        </w:rPr>
        <w:tab/>
        <w:t>Тема: Тёплые и холодные цвета. Композиция «Золотая осень». Теория (</w:t>
      </w:r>
      <w:r>
        <w:rPr>
          <w:rFonts w:ascii="Times New Roman" w:hAnsi="Times New Roman"/>
          <w:sz w:val="28"/>
          <w:szCs w:val="28"/>
        </w:rPr>
        <w:t>1</w:t>
      </w:r>
      <w:r w:rsidRPr="0017477F">
        <w:rPr>
          <w:rFonts w:ascii="Times New Roman" w:hAnsi="Times New Roman"/>
          <w:sz w:val="28"/>
          <w:szCs w:val="28"/>
        </w:rPr>
        <w:t xml:space="preserve"> ч.). Деление цветов на тёплые и холодные. Особенности тёплых цветов (Ощущение тепла, согревания). Особенности холодных цветов (чувство прохлады). Взаимодополнения тёплых и холодных цветов.</w:t>
      </w:r>
    </w:p>
    <w:p w:rsidR="00EC3D98" w:rsidRPr="0017477F" w:rsidRDefault="00EC3D98" w:rsidP="007D7A66">
      <w:pPr>
        <w:ind w:left="567" w:right="-33"/>
        <w:jc w:val="both"/>
        <w:rPr>
          <w:rFonts w:ascii="Times New Roman" w:hAnsi="Times New Roman"/>
          <w:sz w:val="28"/>
          <w:szCs w:val="28"/>
        </w:rPr>
      </w:pPr>
      <w:r w:rsidRPr="0017477F">
        <w:rPr>
          <w:rFonts w:ascii="Times New Roman" w:hAnsi="Times New Roman"/>
          <w:sz w:val="28"/>
          <w:szCs w:val="28"/>
        </w:rPr>
        <w:t>Тёплые цвета – солнце, огонь, костёр.</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Практика (1,5 ч.). Рисунок в тёплой гамме. Наблюдаем осень. Изучение цвета осенних листьев. Смешивание оттенков свойственных природе, выявление характерных оттенков, например, цвет лепестка оранжевой бархатцы. Техника изо-терапии – печатание листьями (настоящий лист дерева намазывают краской и отпечатывают на бумаге Рисуем композицию «Золотая осень».</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w:t>
      </w:r>
    </w:p>
    <w:p w:rsidR="00EC3D98" w:rsidRPr="0017477F" w:rsidRDefault="00EC3D98" w:rsidP="00034118">
      <w:pPr>
        <w:ind w:right="-33"/>
        <w:jc w:val="both"/>
        <w:rPr>
          <w:rFonts w:ascii="Times New Roman" w:hAnsi="Times New Roman"/>
          <w:sz w:val="28"/>
          <w:szCs w:val="28"/>
        </w:rPr>
      </w:pPr>
      <w:r w:rsidRPr="0017477F">
        <w:rPr>
          <w:rFonts w:ascii="Times New Roman" w:hAnsi="Times New Roman"/>
          <w:sz w:val="28"/>
          <w:szCs w:val="28"/>
        </w:rPr>
        <w:t>1.6.</w:t>
      </w:r>
      <w:r w:rsidRPr="0017477F">
        <w:rPr>
          <w:rFonts w:ascii="Times New Roman" w:hAnsi="Times New Roman"/>
          <w:sz w:val="28"/>
          <w:szCs w:val="28"/>
        </w:rPr>
        <w:tab/>
        <w:t>Тема: Холодные цвета. Дождь. Пасмурно.</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Практика (2 ч.). Наблюдение по фото, видео дождливого дня. Рассмотреть небо, тучи, лужи на земле. Изучение и смешивание оттенков свойственных холодной гамме. Рисуем композицию в холодной гамме</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«Пасмурный день. Дождь».</w:t>
      </w:r>
    </w:p>
    <w:p w:rsidR="00EC3D98" w:rsidRPr="00333C3E" w:rsidRDefault="00EC3D98" w:rsidP="004D28FD">
      <w:pPr>
        <w:ind w:right="-33"/>
        <w:jc w:val="both"/>
        <w:rPr>
          <w:rFonts w:ascii="Times New Roman" w:hAnsi="Times New Roman"/>
          <w:b/>
          <w:sz w:val="28"/>
          <w:szCs w:val="28"/>
        </w:rPr>
      </w:pPr>
      <w:r w:rsidRPr="0017477F">
        <w:rPr>
          <w:rFonts w:ascii="Times New Roman" w:hAnsi="Times New Roman"/>
          <w:sz w:val="28"/>
          <w:szCs w:val="28"/>
        </w:rPr>
        <w:t>2.</w:t>
      </w:r>
      <w:r w:rsidRPr="0017477F">
        <w:rPr>
          <w:rFonts w:ascii="Times New Roman" w:hAnsi="Times New Roman"/>
          <w:sz w:val="28"/>
          <w:szCs w:val="28"/>
        </w:rPr>
        <w:tab/>
      </w:r>
      <w:r w:rsidRPr="00333C3E">
        <w:rPr>
          <w:rFonts w:ascii="Times New Roman" w:hAnsi="Times New Roman"/>
          <w:b/>
          <w:sz w:val="28"/>
          <w:szCs w:val="28"/>
        </w:rPr>
        <w:t>Модуль. Карандашный рисунок</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2.1.</w:t>
      </w:r>
      <w:r w:rsidRPr="0017477F">
        <w:rPr>
          <w:rFonts w:ascii="Times New Roman" w:hAnsi="Times New Roman"/>
          <w:sz w:val="28"/>
          <w:szCs w:val="28"/>
        </w:rPr>
        <w:tab/>
        <w:t>Тема: Работа карандашом. Тон. Растяжка</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Теория (0,5 ч.). Понятие «тон», «тоновая растяжка», «сила тона». Параллельная    штриховка.     Перекрестная     штриховка.     Штриховка с созданием текстуры. Растушевка.</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Практика (1,5 ч.). Создание пяти градаций светотени, т.е. делаем растяжку графитным   карандашом.   Выполнение   тональных   растяжек на усиление и ослабление тона. Выполнение упражнений по штриховке и растушёвке. Рисование фруктов и овощей с применением различной штриховки карандашом. Наложение штрихов и тушёвки: изучение тональной растяжки и градаций светотени, опробовать штриховку разными по плотности   карандашами,   изучить   понятие   тушевки.   Знакомство с «гризайлем» - искусством однотонных изображений.</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на тональную растяжку, штриховку, растушёвку.</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Тема. Городской пейзаж. Рисунок мелких деталей</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Теория   (0,5   ч.).   Знакомство   с   перспективой.   Общие   сведения о перспективном сокращении предметов, линий горизонта, точке схода, точке наблюдения. Изображение зданий в перспективе. Как располагаются двери и окна на стенах домов в перспективе. Расположение крыши, труб, антенн.</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1</w:t>
      </w:r>
      <w:r w:rsidRPr="0017477F">
        <w:rPr>
          <w:rFonts w:ascii="Times New Roman" w:hAnsi="Times New Roman"/>
          <w:sz w:val="28"/>
          <w:szCs w:val="28"/>
        </w:rPr>
        <w:t xml:space="preserve"> ч.). Рисуем городской пейзаж. Примерные задания:</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«Моя улица», «Осенняя набережная». «Платановая аллея».</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на изображение зданий в перспективе. Корректировка выполнения упражнений.</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2.2.</w:t>
      </w:r>
      <w:r w:rsidRPr="0017477F">
        <w:rPr>
          <w:rFonts w:ascii="Times New Roman" w:hAnsi="Times New Roman"/>
          <w:sz w:val="28"/>
          <w:szCs w:val="28"/>
        </w:rPr>
        <w:tab/>
        <w:t>Тема. Учимся рисовать деревья</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1</w:t>
      </w:r>
      <w:r w:rsidRPr="0017477F">
        <w:rPr>
          <w:rFonts w:ascii="Times New Roman" w:hAnsi="Times New Roman"/>
          <w:sz w:val="28"/>
          <w:szCs w:val="28"/>
        </w:rPr>
        <w:t xml:space="preserve"> ч.). Знакомство с картинами русских художников. Рассматривание и сравнение картин «Берёзовая роща» И.И. Левитана и А.И. Куинджи, «Дубы» И.И. Шишкина.</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Понятие о пластическом характере дерева. Графические зарисовки деревьев. Возможность с помощью силуэтов деревьев сравнить формы различных деревьев с геометрическими фигурами (овал, круг, треугольник).</w:t>
      </w:r>
    </w:p>
    <w:p w:rsidR="00EC3D98" w:rsidRPr="0017477F" w:rsidRDefault="00EC3D98" w:rsidP="004D28FD">
      <w:pPr>
        <w:ind w:right="-33"/>
        <w:jc w:val="both"/>
        <w:rPr>
          <w:rFonts w:ascii="Times New Roman" w:hAnsi="Times New Roman"/>
          <w:sz w:val="28"/>
          <w:szCs w:val="28"/>
        </w:rPr>
      </w:pPr>
      <w:r>
        <w:rPr>
          <w:rFonts w:ascii="Times New Roman" w:hAnsi="Times New Roman"/>
          <w:sz w:val="28"/>
          <w:szCs w:val="28"/>
        </w:rPr>
        <w:t>Практика (1</w:t>
      </w:r>
      <w:r w:rsidRPr="0017477F">
        <w:rPr>
          <w:rFonts w:ascii="Times New Roman" w:hAnsi="Times New Roman"/>
          <w:sz w:val="28"/>
          <w:szCs w:val="28"/>
        </w:rPr>
        <w:t xml:space="preserve"> ч.). Изображение на листе нескольких деревьев, разных по форме и высоте. Пишем осенней гаммой и прорисовываем ветки и ствол Передача фактуры коры деревьев. Зарисовать разные по характеру деревья: дуб, березу, осину, иву и т.д., проследить характерные особенности строения дерева. Итоговое задание по цвету: «Раскрасьте каждое дерево своим цветом».</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умением выразить своё отношение при обсуждении картины (эмоциональные реакции, степень заинтересованности увиденным материалом, взаимодействие между участниками творческого объединения, умение высказываться, вступать в дискуссию и др.); за правильностью выполнения упражнений. Устный опрос по содержанию темы, направленный на проверку и закрепление знания и понимания новых понятий.</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3.</w:t>
      </w:r>
      <w:r w:rsidRPr="0017477F">
        <w:rPr>
          <w:rFonts w:ascii="Times New Roman" w:hAnsi="Times New Roman"/>
          <w:sz w:val="28"/>
          <w:szCs w:val="28"/>
        </w:rPr>
        <w:tab/>
      </w:r>
      <w:r w:rsidRPr="00333C3E">
        <w:rPr>
          <w:rFonts w:ascii="Times New Roman" w:hAnsi="Times New Roman"/>
          <w:b/>
          <w:sz w:val="28"/>
          <w:szCs w:val="28"/>
        </w:rPr>
        <w:t>Модуль</w:t>
      </w:r>
      <w:r>
        <w:rPr>
          <w:rFonts w:ascii="Times New Roman" w:hAnsi="Times New Roman"/>
          <w:b/>
          <w:sz w:val="28"/>
          <w:szCs w:val="28"/>
        </w:rPr>
        <w:t>.</w:t>
      </w:r>
      <w:r w:rsidRPr="00333C3E">
        <w:rPr>
          <w:rFonts w:ascii="Times New Roman" w:hAnsi="Times New Roman"/>
          <w:b/>
          <w:sz w:val="28"/>
          <w:szCs w:val="28"/>
        </w:rPr>
        <w:t xml:space="preserve"> Весёлый зоопарк</w:t>
      </w:r>
      <w:r w:rsidRPr="0017477F">
        <w:rPr>
          <w:rFonts w:ascii="Times New Roman" w:hAnsi="Times New Roman"/>
          <w:sz w:val="28"/>
          <w:szCs w:val="28"/>
        </w:rPr>
        <w:t xml:space="preserve"> (анималистический жанр)</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3.1.</w:t>
      </w:r>
      <w:r w:rsidRPr="0017477F">
        <w:rPr>
          <w:rFonts w:ascii="Times New Roman" w:hAnsi="Times New Roman"/>
          <w:sz w:val="28"/>
          <w:szCs w:val="28"/>
        </w:rPr>
        <w:tab/>
        <w:t>Тема. Рисуем животных</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0,5</w:t>
      </w:r>
      <w:r w:rsidRPr="0017477F">
        <w:rPr>
          <w:rFonts w:ascii="Times New Roman" w:hAnsi="Times New Roman"/>
          <w:sz w:val="28"/>
          <w:szCs w:val="28"/>
        </w:rPr>
        <w:t>ч.). Знакомство с анималистическими рисунками. Работа с иллюстративным материалом. Понимание пропорций как соотношения между собой частей одного целого. Умение выразить в изображении характер   изображаемых    объектов.    Изучение    строения    животных, их движения. Правила рисования с натуры. Способы передачи движения и характера формы животного.</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Пропорции, объем, форма животных с учетом особенностей изображения в разных техниках. Найти характерные детали, выражающие особенности данного животного, опуская второстепенные. Задача рисунка</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w:t>
      </w:r>
      <w:r w:rsidRPr="0017477F">
        <w:rPr>
          <w:rFonts w:ascii="Times New Roman" w:hAnsi="Times New Roman"/>
          <w:sz w:val="28"/>
          <w:szCs w:val="28"/>
        </w:rPr>
        <w:tab/>
        <w:t>передать правильные пропорции и объем животных. Изображение животного на основе геометрических фигур (овал, круг); закрашивать предмет по форме, располагать   в   центре   листа,   соотносить   детали по размеру. Значение композиции в рисунке.</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Практика (3 ч.). Рисование простых форм. Пропорциональность форм. От наброска к   реалистичному   рисунку.   Зарисовки   животных по фотографиям. Зарисовки и наброски птиц и   животных.   Силуэтное и объёмное рисование птиц (снегиря, синичку). Изображение зайца. Рисование животного овалами, начиная с большого туловища, после лапки и голова. Передача шёрстки способом тампонирования. Составление своей композиции пейзажа с зайчиком.</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и результативностью освоения приёмов работы</w:t>
      </w:r>
      <w:r>
        <w:rPr>
          <w:rFonts w:ascii="Times New Roman" w:hAnsi="Times New Roman"/>
          <w:sz w:val="28"/>
          <w:szCs w:val="28"/>
        </w:rPr>
        <w:t xml:space="preserve"> </w:t>
      </w:r>
      <w:r w:rsidRPr="0017477F">
        <w:rPr>
          <w:rFonts w:ascii="Times New Roman" w:hAnsi="Times New Roman"/>
          <w:sz w:val="28"/>
          <w:szCs w:val="28"/>
        </w:rPr>
        <w:t>по изображению животных на основе геометрических фигур и соблюдения пропорций.</w:t>
      </w:r>
    </w:p>
    <w:p w:rsidR="00EC3D98" w:rsidRPr="0017477F" w:rsidRDefault="00EC3D98" w:rsidP="004D28FD">
      <w:pPr>
        <w:ind w:right="522"/>
        <w:jc w:val="both"/>
        <w:rPr>
          <w:rFonts w:ascii="Times New Roman" w:hAnsi="Times New Roman"/>
          <w:sz w:val="28"/>
          <w:szCs w:val="28"/>
        </w:rPr>
      </w:pPr>
      <w:r w:rsidRPr="0017477F">
        <w:rPr>
          <w:rFonts w:ascii="Times New Roman" w:hAnsi="Times New Roman"/>
          <w:sz w:val="28"/>
          <w:szCs w:val="28"/>
        </w:rPr>
        <w:t>3.2.</w:t>
      </w:r>
      <w:r w:rsidRPr="0017477F">
        <w:rPr>
          <w:rFonts w:ascii="Times New Roman" w:hAnsi="Times New Roman"/>
          <w:sz w:val="28"/>
          <w:szCs w:val="28"/>
        </w:rPr>
        <w:tab/>
        <w:t>Тема Рисуем водный мир</w:t>
      </w:r>
    </w:p>
    <w:p w:rsidR="00EC3D98" w:rsidRPr="0017477F" w:rsidRDefault="00EC3D98" w:rsidP="004D28FD">
      <w:pPr>
        <w:ind w:right="-33"/>
        <w:jc w:val="both"/>
        <w:rPr>
          <w:rFonts w:ascii="Times New Roman" w:hAnsi="Times New Roman"/>
          <w:sz w:val="28"/>
          <w:szCs w:val="28"/>
        </w:rPr>
      </w:pPr>
      <w:r>
        <w:rPr>
          <w:rFonts w:ascii="Times New Roman" w:hAnsi="Times New Roman"/>
          <w:sz w:val="28"/>
          <w:szCs w:val="28"/>
        </w:rPr>
        <w:t>Теория (0,5</w:t>
      </w:r>
      <w:r w:rsidRPr="0017477F">
        <w:rPr>
          <w:rFonts w:ascii="Times New Roman" w:hAnsi="Times New Roman"/>
          <w:sz w:val="28"/>
          <w:szCs w:val="28"/>
        </w:rPr>
        <w:t xml:space="preserve"> ч.). Беседа о подводном мире. Показ фотографий и рисунков с разнообразием обитателей подводного мира. Значение композиции в рисунке.</w:t>
      </w:r>
    </w:p>
    <w:p w:rsidR="00EC3D98" w:rsidRPr="0017477F" w:rsidRDefault="00EC3D98" w:rsidP="004D28FD">
      <w:pPr>
        <w:ind w:right="-33"/>
        <w:jc w:val="both"/>
        <w:rPr>
          <w:rFonts w:ascii="Times New Roman" w:hAnsi="Times New Roman"/>
          <w:sz w:val="28"/>
          <w:szCs w:val="28"/>
        </w:rPr>
      </w:pPr>
      <w:r>
        <w:rPr>
          <w:rFonts w:ascii="Times New Roman" w:hAnsi="Times New Roman"/>
          <w:sz w:val="28"/>
          <w:szCs w:val="28"/>
        </w:rPr>
        <w:t>Практика (0,5</w:t>
      </w:r>
      <w:r w:rsidRPr="0017477F">
        <w:rPr>
          <w:rFonts w:ascii="Times New Roman" w:hAnsi="Times New Roman"/>
          <w:sz w:val="28"/>
          <w:szCs w:val="28"/>
        </w:rPr>
        <w:t xml:space="preserve"> ч.). Мир нашего аквариума. Рисуем разные формы рыбок. Украшение простой формы рыбки узорами чешуи. Дорисовать плавники, хвост. Рисуем медузу. Рисуем дельфина. Составление композиции «Подводное мир» (используем восковые мелки).</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составление композиции.</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3.3.</w:t>
      </w:r>
      <w:r w:rsidRPr="0017477F">
        <w:rPr>
          <w:rFonts w:ascii="Times New Roman" w:hAnsi="Times New Roman"/>
          <w:sz w:val="28"/>
          <w:szCs w:val="28"/>
        </w:rPr>
        <w:tab/>
        <w:t>Тема Животный мир в графике</w:t>
      </w:r>
    </w:p>
    <w:p w:rsidR="00EC3D98" w:rsidRPr="0017477F" w:rsidRDefault="00EC3D98" w:rsidP="004D28FD">
      <w:pPr>
        <w:ind w:right="-33"/>
        <w:jc w:val="both"/>
        <w:rPr>
          <w:rFonts w:ascii="Times New Roman" w:hAnsi="Times New Roman"/>
          <w:sz w:val="28"/>
          <w:szCs w:val="28"/>
        </w:rPr>
      </w:pPr>
      <w:r>
        <w:rPr>
          <w:rFonts w:ascii="Times New Roman" w:hAnsi="Times New Roman"/>
          <w:sz w:val="28"/>
          <w:szCs w:val="28"/>
        </w:rPr>
        <w:t>Теория (0,5</w:t>
      </w:r>
      <w:r w:rsidRPr="0017477F">
        <w:rPr>
          <w:rFonts w:ascii="Times New Roman" w:hAnsi="Times New Roman"/>
          <w:sz w:val="28"/>
          <w:szCs w:val="28"/>
        </w:rPr>
        <w:t>ч.). Изучение различных техник и различных материалов графики: граттаж, работа простым карандашом и цветными карандашами, восковыми мелками, фломастерами, гелиевыми ручками.</w:t>
      </w:r>
    </w:p>
    <w:p w:rsidR="00EC3D98" w:rsidRPr="0017477F" w:rsidRDefault="00EC3D98" w:rsidP="004D28FD">
      <w:pPr>
        <w:ind w:right="-33"/>
        <w:jc w:val="both"/>
        <w:rPr>
          <w:rFonts w:ascii="Times New Roman" w:hAnsi="Times New Roman"/>
          <w:sz w:val="28"/>
          <w:szCs w:val="28"/>
        </w:rPr>
      </w:pPr>
      <w:r>
        <w:rPr>
          <w:rFonts w:ascii="Times New Roman" w:hAnsi="Times New Roman"/>
          <w:sz w:val="28"/>
          <w:szCs w:val="28"/>
        </w:rPr>
        <w:t>Практика (0,5</w:t>
      </w:r>
      <w:r w:rsidRPr="0017477F">
        <w:rPr>
          <w:rFonts w:ascii="Times New Roman" w:hAnsi="Times New Roman"/>
          <w:sz w:val="28"/>
          <w:szCs w:val="28"/>
        </w:rPr>
        <w:t xml:space="preserve"> ч.). Выполнение рисунков животных на различных форматах и в различных техниках: черепашка; котик; петушок.</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анализ творческих работ (качество и правильность выполнения упражнений, освоение элементов рисунка, росписи, способов нанесения      штриховки,       владения       художественными       приёмами и материалами), экспресс-выставка.</w:t>
      </w:r>
    </w:p>
    <w:p w:rsidR="00EC3D98" w:rsidRPr="00333C3E" w:rsidRDefault="00EC3D98" w:rsidP="004D28FD">
      <w:pPr>
        <w:ind w:right="-33"/>
        <w:jc w:val="both"/>
        <w:rPr>
          <w:rFonts w:ascii="Times New Roman" w:hAnsi="Times New Roman"/>
          <w:b/>
          <w:sz w:val="28"/>
          <w:szCs w:val="28"/>
        </w:rPr>
      </w:pPr>
      <w:r w:rsidRPr="0017477F">
        <w:rPr>
          <w:rFonts w:ascii="Times New Roman" w:hAnsi="Times New Roman"/>
          <w:sz w:val="28"/>
          <w:szCs w:val="28"/>
        </w:rPr>
        <w:t>4.</w:t>
      </w:r>
      <w:r w:rsidRPr="0017477F">
        <w:rPr>
          <w:rFonts w:ascii="Times New Roman" w:hAnsi="Times New Roman"/>
          <w:sz w:val="28"/>
          <w:szCs w:val="28"/>
        </w:rPr>
        <w:tab/>
      </w:r>
      <w:r w:rsidRPr="00333C3E">
        <w:rPr>
          <w:rFonts w:ascii="Times New Roman" w:hAnsi="Times New Roman"/>
          <w:b/>
          <w:sz w:val="28"/>
          <w:szCs w:val="28"/>
        </w:rPr>
        <w:t>Модуль Элементы природы</w:t>
      </w:r>
    </w:p>
    <w:p w:rsidR="00EC3D98" w:rsidRPr="0017477F" w:rsidRDefault="00EC3D98" w:rsidP="004D28FD">
      <w:pPr>
        <w:ind w:right="522"/>
        <w:jc w:val="both"/>
        <w:rPr>
          <w:rFonts w:ascii="Times New Roman" w:hAnsi="Times New Roman"/>
          <w:sz w:val="28"/>
          <w:szCs w:val="28"/>
        </w:rPr>
      </w:pPr>
      <w:r w:rsidRPr="0017477F">
        <w:rPr>
          <w:rFonts w:ascii="Times New Roman" w:hAnsi="Times New Roman"/>
          <w:sz w:val="28"/>
          <w:szCs w:val="28"/>
        </w:rPr>
        <w:t>4.1.</w:t>
      </w:r>
      <w:r w:rsidRPr="0017477F">
        <w:rPr>
          <w:rFonts w:ascii="Times New Roman" w:hAnsi="Times New Roman"/>
          <w:sz w:val="28"/>
          <w:szCs w:val="28"/>
        </w:rPr>
        <w:tab/>
        <w:t>Тема. Осенняя пора Рисование с натуры</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Теория (1 ч.). Беседа. Средства выразительности – тон и линия» – о видах рисунка и графики, о разнообразии художественных графических материалов, знакомство с мягким материалом - пастелью, особенности работы в графической технике мягким материалом. Виды пейзажей, панорамный пейзаж и его пространство. Передача пространства осеннего пейзажа, воздушной перспективы и состояния этого времени года тоном и линией. Просмотр репродукций русских художников-пейзажистов. Обсуждение.</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умением выразить своё отношение при обсуждении картины (эмоциональные реакции, степень заинтересованности увиденным м</w:t>
      </w:r>
      <w:r>
        <w:rPr>
          <w:rFonts w:ascii="Times New Roman" w:hAnsi="Times New Roman"/>
          <w:sz w:val="28"/>
          <w:szCs w:val="28"/>
        </w:rPr>
        <w:t xml:space="preserve">атериалом, взаимодействие между </w:t>
      </w:r>
      <w:r w:rsidRPr="0017477F">
        <w:rPr>
          <w:rFonts w:ascii="Times New Roman" w:hAnsi="Times New Roman"/>
          <w:sz w:val="28"/>
          <w:szCs w:val="28"/>
        </w:rPr>
        <w:t>участниками творческого объединения, умение высказываться, вступать в   дискуссию   и   др.);   педагогическое   наблюдение   за   правильностью и последовательностью выполнения композиции.</w:t>
      </w:r>
    </w:p>
    <w:p w:rsidR="00EC3D98" w:rsidRPr="0017477F" w:rsidRDefault="00EC3D98" w:rsidP="004D28FD">
      <w:pPr>
        <w:ind w:right="522"/>
        <w:jc w:val="both"/>
        <w:rPr>
          <w:rFonts w:ascii="Times New Roman" w:hAnsi="Times New Roman"/>
          <w:sz w:val="28"/>
          <w:szCs w:val="28"/>
        </w:rPr>
      </w:pPr>
      <w:r w:rsidRPr="0017477F">
        <w:rPr>
          <w:rFonts w:ascii="Times New Roman" w:hAnsi="Times New Roman"/>
          <w:sz w:val="28"/>
          <w:szCs w:val="28"/>
        </w:rPr>
        <w:t>4.2.</w:t>
      </w:r>
      <w:r w:rsidRPr="0017477F">
        <w:rPr>
          <w:rFonts w:ascii="Times New Roman" w:hAnsi="Times New Roman"/>
          <w:sz w:val="28"/>
          <w:szCs w:val="28"/>
        </w:rPr>
        <w:tab/>
        <w:t>Тема Композиция «Зимний пейзаж»</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Теория (1 ч.). Зимний пейзаж с хвойными деревьями. Отличие силуэтов ели и сосны от лиственных. Кто рисует на окне. Применение приёмов кистевой росписи. Беседа о вологодских кружевах. Показ рисунков и фото с изображением кружев. Как передавать образ зимы декоративным узором. Как составить холодную гамму цветов для зимнего узора.</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1</w:t>
      </w:r>
      <w:r w:rsidRPr="0017477F">
        <w:rPr>
          <w:rFonts w:ascii="Times New Roman" w:hAnsi="Times New Roman"/>
          <w:sz w:val="28"/>
          <w:szCs w:val="28"/>
        </w:rPr>
        <w:t xml:space="preserve"> ч.). Рисование узора белой краской на тонированной бумаге. Работа тонким концом кисти. Узоры в виде плавных ветвей, завитков. Самостоятельный выбор композиции. Рисование темными линиями ветви деревьев. Белыми передать снег, поверх ветвей. Использование техники «живопись по мокрому» Рисование по мокрой бумаге «Зимушка-Зима» Кистевая роспись.</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освоение    элементов    рисунка,     росписи, за правильностью и последовательностью выполнения композиции.</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4.3.</w:t>
      </w:r>
      <w:r w:rsidRPr="0017477F">
        <w:rPr>
          <w:rFonts w:ascii="Times New Roman" w:hAnsi="Times New Roman"/>
          <w:sz w:val="28"/>
          <w:szCs w:val="28"/>
        </w:rPr>
        <w:tab/>
        <w:t>Тема Иллюстрация к сказке «Морозко»</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1ч.</w:t>
      </w:r>
      <w:r w:rsidRPr="0017477F">
        <w:rPr>
          <w:rFonts w:ascii="Times New Roman" w:hAnsi="Times New Roman"/>
          <w:sz w:val="28"/>
          <w:szCs w:val="28"/>
        </w:rPr>
        <w:t>). Сказки. Иллюстрация к сказкам. Художник- иллюстратор. Значение иллюстрации. Добрые и злые герои сказок. Беседа о добре и зле в русских народных сказках. Передача собственного отношения через линию и цвет. Просмотр иллюстраций к сказке. Работа над композицией.</w:t>
      </w:r>
    </w:p>
    <w:p w:rsidR="00EC3D98" w:rsidRPr="0017477F" w:rsidRDefault="00EC3D98" w:rsidP="004D28FD">
      <w:pPr>
        <w:tabs>
          <w:tab w:val="left" w:pos="10173"/>
        </w:tabs>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1</w:t>
      </w:r>
      <w:r w:rsidRPr="0017477F">
        <w:rPr>
          <w:rFonts w:ascii="Times New Roman" w:hAnsi="Times New Roman"/>
          <w:sz w:val="28"/>
          <w:szCs w:val="28"/>
        </w:rPr>
        <w:t xml:space="preserve"> ч.). Рисуем иллюстрацию к сказке «Морозко» Выполнение тематической композиции с изображением сказочной обстановки. Последовательное выполнение задания: компоновка на листе элементов композиции, применение знаний и умений наглядной перспективы, рисование фигур персонажей, насыщение композиции деталями. Выполнение в цвете, выбор цветовых сочетаний, последовательное выполнение, устранение недочетов, обобщение.</w:t>
      </w:r>
    </w:p>
    <w:p w:rsidR="00EC3D98" w:rsidRPr="0017477F" w:rsidRDefault="00EC3D98" w:rsidP="004D28FD">
      <w:pPr>
        <w:tabs>
          <w:tab w:val="left" w:pos="10173"/>
        </w:tabs>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способностью рассуждать, развивать образное мышление, воображение, анализировать художественные произведения, за умением формулировать своё отношение при обсуждении иллюстраций. Как решена композиция: правильное решение композиции, (как организована плоскость листа, как согласованы между собой все компоненты изображения, как выражена общая идея и содержание.</w:t>
      </w:r>
    </w:p>
    <w:p w:rsidR="00EC3D98" w:rsidRPr="0017477F" w:rsidRDefault="00EC3D98" w:rsidP="004D28FD">
      <w:pPr>
        <w:ind w:right="522"/>
        <w:jc w:val="both"/>
        <w:rPr>
          <w:rFonts w:ascii="Times New Roman" w:hAnsi="Times New Roman"/>
          <w:sz w:val="28"/>
          <w:szCs w:val="28"/>
        </w:rPr>
      </w:pPr>
      <w:r w:rsidRPr="0017477F">
        <w:rPr>
          <w:rFonts w:ascii="Times New Roman" w:hAnsi="Times New Roman"/>
          <w:sz w:val="28"/>
          <w:szCs w:val="28"/>
        </w:rPr>
        <w:t>4.4.</w:t>
      </w:r>
      <w:r w:rsidRPr="0017477F">
        <w:rPr>
          <w:rFonts w:ascii="Times New Roman" w:hAnsi="Times New Roman"/>
          <w:sz w:val="28"/>
          <w:szCs w:val="28"/>
        </w:rPr>
        <w:tab/>
        <w:t>Тема. Весна пришла</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Теория (1 ч.). Беседа о временах года. Фотоснимки весенних пейзажей, репродукции картин природы «Времена года»:   «Грачи   прилетели» А.К. Саврасова, «Весна. Большая вода» И.И. Левитана и др. Отметить единство содержания и языка пейзажной живописи (настроение, выраженное средствами колорит</w:t>
      </w:r>
      <w:r>
        <w:rPr>
          <w:rFonts w:ascii="Times New Roman" w:hAnsi="Times New Roman"/>
          <w:sz w:val="28"/>
          <w:szCs w:val="28"/>
        </w:rPr>
        <w:t>а; рисунок, передающий характер</w:t>
      </w:r>
      <w:r w:rsidRPr="0017477F">
        <w:rPr>
          <w:rFonts w:ascii="Times New Roman" w:hAnsi="Times New Roman"/>
          <w:sz w:val="28"/>
          <w:szCs w:val="28"/>
        </w:rPr>
        <w:t>предметов – деревьев и кустов; композиционная выстроенность). Наблюдение за весенними изменениями в природе. Рассматривание весенних пейзажей.</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1</w:t>
      </w:r>
      <w:r w:rsidRPr="0017477F">
        <w:rPr>
          <w:rFonts w:ascii="Times New Roman" w:hAnsi="Times New Roman"/>
          <w:sz w:val="28"/>
          <w:szCs w:val="28"/>
        </w:rPr>
        <w:t xml:space="preserve">    ч.).     1.     Рисуем     цветы.     Роспись     гуашью без предварительного рисунка. 2. Этюд «Весна». Рисуем цветущее дерево в технике «клякса», «пятно»; зарисовываем детали: ствол, веточки большие и маленькие.</w:t>
      </w:r>
    </w:p>
    <w:p w:rsidR="00EC3D98" w:rsidRPr="0017477F" w:rsidRDefault="00EC3D98"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умением выразить своё отношение при обсуждении картины (эмоциональные реакции, степень заинтересованности увиденным материалом, взаимодействие между участниками творческого объединения, умение высказываться), анализ работ.</w:t>
      </w:r>
    </w:p>
    <w:p w:rsidR="00EC3D98" w:rsidRPr="0017477F" w:rsidRDefault="00EC3D98" w:rsidP="004D28FD">
      <w:pPr>
        <w:ind w:right="522"/>
        <w:jc w:val="both"/>
        <w:rPr>
          <w:rFonts w:ascii="Times New Roman" w:hAnsi="Times New Roman"/>
          <w:sz w:val="28"/>
          <w:szCs w:val="28"/>
        </w:rPr>
      </w:pPr>
      <w:r w:rsidRPr="0017477F">
        <w:rPr>
          <w:rFonts w:ascii="Times New Roman" w:hAnsi="Times New Roman"/>
          <w:sz w:val="28"/>
          <w:szCs w:val="28"/>
        </w:rPr>
        <w:t>4.5.</w:t>
      </w:r>
      <w:r w:rsidRPr="0017477F">
        <w:rPr>
          <w:rFonts w:ascii="Times New Roman" w:hAnsi="Times New Roman"/>
          <w:sz w:val="28"/>
          <w:szCs w:val="28"/>
        </w:rPr>
        <w:tab/>
        <w:t>Тема Какого цвета небо</w:t>
      </w:r>
    </w:p>
    <w:p w:rsidR="00EC3D98" w:rsidRPr="0017477F" w:rsidRDefault="00EC3D98" w:rsidP="004D28FD">
      <w:pPr>
        <w:tabs>
          <w:tab w:val="left" w:pos="10173"/>
        </w:tabs>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0,5</w:t>
      </w:r>
      <w:r w:rsidRPr="0017477F">
        <w:rPr>
          <w:rFonts w:ascii="Times New Roman" w:hAnsi="Times New Roman"/>
          <w:sz w:val="28"/>
          <w:szCs w:val="28"/>
        </w:rPr>
        <w:t>ч.). Наблюдение неба на фотоснимках и видео. От чего зависит цвет неба. Учимся рисовать солнце, облака. Используем произведения   художников-пейзажистов.   Способы    изображения    неба и облаков акварелью. Использование техники по-сырому.</w:t>
      </w:r>
    </w:p>
    <w:p w:rsidR="00EC3D98" w:rsidRPr="0017477F" w:rsidRDefault="00EC3D98" w:rsidP="004D28FD">
      <w:pPr>
        <w:tabs>
          <w:tab w:val="left" w:pos="10173"/>
        </w:tabs>
        <w:ind w:right="-33"/>
        <w:jc w:val="both"/>
        <w:rPr>
          <w:rFonts w:ascii="Times New Roman" w:hAnsi="Times New Roman"/>
          <w:sz w:val="28"/>
          <w:szCs w:val="28"/>
        </w:rPr>
      </w:pPr>
      <w:r>
        <w:rPr>
          <w:rFonts w:ascii="Times New Roman" w:hAnsi="Times New Roman"/>
          <w:sz w:val="28"/>
          <w:szCs w:val="28"/>
        </w:rPr>
        <w:t>Практика (0,5</w:t>
      </w:r>
      <w:r w:rsidRPr="0017477F">
        <w:rPr>
          <w:rFonts w:ascii="Times New Roman" w:hAnsi="Times New Roman"/>
          <w:sz w:val="28"/>
          <w:szCs w:val="28"/>
        </w:rPr>
        <w:t xml:space="preserve"> ч.). Используем технику «по-сырому». На мокрой бумаге рисуем солнце, облака, на нижней части композиции изображаем землю (трава, речка). Прорисовываем мелкие детали.</w:t>
      </w:r>
    </w:p>
    <w:p w:rsidR="00EC3D98" w:rsidRDefault="00EC3D98" w:rsidP="004D28FD">
      <w:pPr>
        <w:ind w:right="-33"/>
        <w:jc w:val="both"/>
        <w:rPr>
          <w:rFonts w:ascii="Times New Roman" w:hAnsi="Times New Roman"/>
          <w:sz w:val="28"/>
          <w:szCs w:val="28"/>
        </w:rPr>
      </w:pPr>
      <w:r w:rsidRPr="0017477F">
        <w:rPr>
          <w:rFonts w:ascii="Times New Roman" w:hAnsi="Times New Roman"/>
          <w:sz w:val="28"/>
          <w:szCs w:val="28"/>
        </w:rPr>
        <w:t>Текущий контроль: тестовый опрос по содержанию темы, направлен на проверку и закрепление знания и понимания новых понятий (тест № 2). Экспресс-выставка работ, обсуждение, в процессе которого учащиеся могут обменяться впечатлениями о своих и чужих работах, при этом, не давая им оценок.</w:t>
      </w:r>
    </w:p>
    <w:p w:rsidR="00EC3D98" w:rsidRDefault="00EC3D98" w:rsidP="00023E36">
      <w:pPr>
        <w:ind w:left="567" w:right="522"/>
        <w:jc w:val="both"/>
        <w:rPr>
          <w:rFonts w:ascii="Times New Roman" w:hAnsi="Times New Roman"/>
          <w:sz w:val="28"/>
          <w:szCs w:val="28"/>
        </w:rPr>
      </w:pPr>
    </w:p>
    <w:p w:rsidR="00EC3D98" w:rsidRPr="00981AD1" w:rsidRDefault="00EC3D98" w:rsidP="004D28FD">
      <w:pPr>
        <w:jc w:val="both"/>
        <w:rPr>
          <w:rFonts w:ascii="Times New Roman" w:hAnsi="Times New Roman"/>
          <w:sz w:val="28"/>
          <w:szCs w:val="28"/>
        </w:rPr>
      </w:pPr>
      <w:r w:rsidRPr="00981AD1">
        <w:rPr>
          <w:rFonts w:ascii="Times New Roman" w:hAnsi="Times New Roman"/>
          <w:sz w:val="28"/>
          <w:szCs w:val="28"/>
        </w:rPr>
        <w:t>5.</w:t>
      </w:r>
      <w:r w:rsidRPr="00981AD1">
        <w:rPr>
          <w:rFonts w:ascii="Times New Roman" w:hAnsi="Times New Roman"/>
          <w:sz w:val="28"/>
          <w:szCs w:val="28"/>
        </w:rPr>
        <w:tab/>
      </w:r>
      <w:r w:rsidRPr="00333C3E">
        <w:rPr>
          <w:rFonts w:ascii="Times New Roman" w:hAnsi="Times New Roman"/>
          <w:b/>
          <w:sz w:val="28"/>
          <w:szCs w:val="28"/>
        </w:rPr>
        <w:t>Модуль. Ритм линий и пятен</w:t>
      </w:r>
    </w:p>
    <w:p w:rsidR="00EC3D98" w:rsidRPr="00981AD1" w:rsidRDefault="00EC3D98" w:rsidP="004D28FD">
      <w:pPr>
        <w:jc w:val="both"/>
        <w:rPr>
          <w:rFonts w:ascii="Times New Roman" w:hAnsi="Times New Roman"/>
          <w:sz w:val="28"/>
          <w:szCs w:val="28"/>
        </w:rPr>
      </w:pPr>
      <w:r w:rsidRPr="00981AD1">
        <w:rPr>
          <w:rFonts w:ascii="Times New Roman" w:hAnsi="Times New Roman"/>
          <w:sz w:val="28"/>
          <w:szCs w:val="28"/>
        </w:rPr>
        <w:t>5.1.</w:t>
      </w:r>
      <w:r w:rsidRPr="00981AD1">
        <w:rPr>
          <w:rFonts w:ascii="Times New Roman" w:hAnsi="Times New Roman"/>
          <w:sz w:val="28"/>
          <w:szCs w:val="28"/>
        </w:rPr>
        <w:tab/>
        <w:t>Тема Пятно как средство выражения. Ритм пятен. Линии, характер линий</w:t>
      </w:r>
    </w:p>
    <w:p w:rsidR="00EC3D98" w:rsidRPr="00981AD1" w:rsidRDefault="00EC3D98" w:rsidP="004D28FD">
      <w:pPr>
        <w:jc w:val="both"/>
        <w:rPr>
          <w:rFonts w:ascii="Times New Roman" w:hAnsi="Times New Roman"/>
          <w:sz w:val="28"/>
          <w:szCs w:val="28"/>
        </w:rPr>
      </w:pPr>
      <w:r>
        <w:rPr>
          <w:rFonts w:ascii="Times New Roman" w:hAnsi="Times New Roman"/>
          <w:sz w:val="28"/>
          <w:szCs w:val="28"/>
        </w:rPr>
        <w:t>Теория (0,5</w:t>
      </w:r>
      <w:r w:rsidRPr="00981AD1">
        <w:rPr>
          <w:rFonts w:ascii="Times New Roman" w:hAnsi="Times New Roman"/>
          <w:sz w:val="28"/>
          <w:szCs w:val="28"/>
        </w:rPr>
        <w:t xml:space="preserve"> ч.). Пятно   лежит   в   основе   любого   изображения на плоскости. Какие по форме бывают пятна? Пятно может быть похожим на круг, овал, квадрат и на кляксу, напоминать кленовый лист и т.д. Пятно как   украшение рисунка. Зависимость пятен от их   плотности, размера и тональности. Техника создание пятна в рисунке. Изображение пятна разными способами. Пятно, полученное с помощью заливки тушью (четкий контур, схожесть с силуэтом).</w:t>
      </w:r>
    </w:p>
    <w:p w:rsidR="00EC3D98" w:rsidRPr="00981AD1" w:rsidRDefault="00EC3D98" w:rsidP="004D28FD">
      <w:pPr>
        <w:jc w:val="both"/>
        <w:rPr>
          <w:rFonts w:ascii="Times New Roman" w:hAnsi="Times New Roman"/>
          <w:sz w:val="28"/>
          <w:szCs w:val="28"/>
        </w:rPr>
      </w:pPr>
      <w:r w:rsidRPr="00981AD1">
        <w:rPr>
          <w:rFonts w:ascii="Times New Roman" w:hAnsi="Times New Roman"/>
          <w:sz w:val="28"/>
          <w:szCs w:val="28"/>
        </w:rPr>
        <w:t>Линии и формы. Характер линии. Линия чертежа и линия рисунка, их различие. Линии – начало всех начал. Классификация линий: короткие и длинные, простые и сложные, толстые и тонкие. «Характер линий» (злой, весёлый, спокойный, зубастый, хитрый, прыгучий).</w:t>
      </w:r>
    </w:p>
    <w:p w:rsidR="00EC3D98" w:rsidRPr="00981AD1" w:rsidRDefault="00EC3D98" w:rsidP="004D28FD">
      <w:pPr>
        <w:jc w:val="both"/>
        <w:rPr>
          <w:rFonts w:ascii="Times New Roman" w:hAnsi="Times New Roman"/>
          <w:sz w:val="28"/>
          <w:szCs w:val="28"/>
        </w:rPr>
      </w:pPr>
      <w:r>
        <w:rPr>
          <w:rFonts w:ascii="Times New Roman" w:hAnsi="Times New Roman"/>
          <w:sz w:val="28"/>
          <w:szCs w:val="28"/>
        </w:rPr>
        <w:t>Практика (0,5</w:t>
      </w:r>
      <w:r w:rsidRPr="00981AD1">
        <w:rPr>
          <w:rFonts w:ascii="Times New Roman" w:hAnsi="Times New Roman"/>
          <w:sz w:val="28"/>
          <w:szCs w:val="28"/>
        </w:rPr>
        <w:t xml:space="preserve"> ч.). 1. Использование техники изо-терапии – пропечатывание. Для этого на любую поверхность наносят цветовое пятно, затем накладывают чистый лист бумаги. Получается отпечаток. Подрисовывая детали, ребёнок придаёт ему определённый образ. 2. «Этюд фантастический мир» (работа по воображению) линия, штрих, пятно, точка.</w:t>
      </w:r>
    </w:p>
    <w:p w:rsidR="00EC3D98" w:rsidRPr="00981AD1" w:rsidRDefault="00EC3D98" w:rsidP="00023E36">
      <w:pPr>
        <w:ind w:left="567" w:right="522"/>
        <w:jc w:val="both"/>
        <w:rPr>
          <w:rFonts w:ascii="Times New Roman" w:hAnsi="Times New Roman"/>
          <w:sz w:val="28"/>
          <w:szCs w:val="28"/>
        </w:rPr>
      </w:pPr>
      <w:r w:rsidRPr="00981AD1">
        <w:rPr>
          <w:rFonts w:ascii="Times New Roman" w:hAnsi="Times New Roman"/>
          <w:sz w:val="28"/>
          <w:szCs w:val="28"/>
        </w:rPr>
        <w:t xml:space="preserve"> </w:t>
      </w:r>
    </w:p>
    <w:p w:rsidR="00EC3D98" w:rsidRPr="00981AD1" w:rsidRDefault="00EC3D98" w:rsidP="007E4377">
      <w:pPr>
        <w:jc w:val="both"/>
        <w:rPr>
          <w:rFonts w:ascii="Times New Roman" w:hAnsi="Times New Roman"/>
          <w:sz w:val="28"/>
          <w:szCs w:val="28"/>
        </w:rPr>
      </w:pPr>
      <w:r w:rsidRPr="00981AD1">
        <w:rPr>
          <w:rFonts w:ascii="Times New Roman" w:hAnsi="Times New Roman"/>
          <w:sz w:val="28"/>
          <w:szCs w:val="28"/>
        </w:rPr>
        <w:t>3.</w:t>
      </w:r>
      <w:r w:rsidRPr="00981AD1">
        <w:rPr>
          <w:rFonts w:ascii="Times New Roman" w:hAnsi="Times New Roman"/>
          <w:sz w:val="28"/>
          <w:szCs w:val="28"/>
        </w:rPr>
        <w:tab/>
        <w:t>Нарисуй: счастливые линии, мягкие линии, линии печальные, сердитые, испуганные и т. д</w:t>
      </w:r>
    </w:p>
    <w:p w:rsidR="00EC3D98" w:rsidRPr="00981AD1" w:rsidRDefault="00EC3D98" w:rsidP="007E4377">
      <w:pPr>
        <w:jc w:val="both"/>
        <w:rPr>
          <w:rFonts w:ascii="Times New Roman" w:hAnsi="Times New Roman"/>
          <w:sz w:val="28"/>
          <w:szCs w:val="28"/>
        </w:rPr>
      </w:pPr>
      <w:r w:rsidRPr="00981AD1">
        <w:rPr>
          <w:rFonts w:ascii="Times New Roman" w:hAnsi="Times New Roman"/>
          <w:sz w:val="28"/>
          <w:szCs w:val="28"/>
        </w:rPr>
        <w:t>Текущий контроль: наблюдение за умением развивать образное мышление, воображение, фантазию. Анализ правильности выполнения упражнений, владения художественными приёмами. Умения выразить эмоции, чувства с помощью рисунка.</w:t>
      </w:r>
    </w:p>
    <w:p w:rsidR="00EC3D98" w:rsidRPr="00981AD1" w:rsidRDefault="00EC3D98" w:rsidP="007E4377">
      <w:pPr>
        <w:ind w:left="142" w:right="142"/>
        <w:jc w:val="both"/>
        <w:rPr>
          <w:rFonts w:ascii="Times New Roman" w:hAnsi="Times New Roman"/>
          <w:sz w:val="28"/>
          <w:szCs w:val="28"/>
        </w:rPr>
      </w:pPr>
      <w:r w:rsidRPr="00981AD1">
        <w:rPr>
          <w:rFonts w:ascii="Times New Roman" w:hAnsi="Times New Roman"/>
          <w:sz w:val="28"/>
          <w:szCs w:val="28"/>
        </w:rPr>
        <w:t>5.2.</w:t>
      </w:r>
      <w:r w:rsidRPr="00981AD1">
        <w:rPr>
          <w:rFonts w:ascii="Times New Roman" w:hAnsi="Times New Roman"/>
          <w:sz w:val="28"/>
          <w:szCs w:val="28"/>
        </w:rPr>
        <w:tab/>
        <w:t>Тема. Рисуем деревья (акварель, гуашь, фломастеры, карандаш)</w:t>
      </w:r>
    </w:p>
    <w:p w:rsidR="00EC3D98" w:rsidRPr="00981AD1" w:rsidRDefault="00EC3D98" w:rsidP="007E4377">
      <w:pPr>
        <w:ind w:left="142" w:right="142"/>
        <w:jc w:val="both"/>
        <w:rPr>
          <w:rFonts w:ascii="Times New Roman" w:hAnsi="Times New Roman"/>
          <w:sz w:val="28"/>
          <w:szCs w:val="28"/>
        </w:rPr>
      </w:pPr>
      <w:r>
        <w:rPr>
          <w:rFonts w:ascii="Times New Roman" w:hAnsi="Times New Roman"/>
          <w:sz w:val="28"/>
          <w:szCs w:val="28"/>
        </w:rPr>
        <w:t>Теория (0,5</w:t>
      </w:r>
      <w:r w:rsidRPr="00981AD1">
        <w:rPr>
          <w:rFonts w:ascii="Times New Roman" w:hAnsi="Times New Roman"/>
          <w:sz w:val="28"/>
          <w:szCs w:val="28"/>
        </w:rPr>
        <w:t xml:space="preserve"> ч.). Графика. Рисунок. Виды изобразительного искусства.</w:t>
      </w:r>
    </w:p>
    <w:p w:rsidR="00EC3D98" w:rsidRPr="00981AD1" w:rsidRDefault="00EC3D98" w:rsidP="007E4377">
      <w:pPr>
        <w:ind w:left="142" w:right="142"/>
        <w:jc w:val="both"/>
        <w:rPr>
          <w:rFonts w:ascii="Times New Roman" w:hAnsi="Times New Roman"/>
          <w:sz w:val="28"/>
          <w:szCs w:val="28"/>
        </w:rPr>
      </w:pPr>
      <w:r w:rsidRPr="00981AD1">
        <w:rPr>
          <w:rFonts w:ascii="Times New Roman" w:hAnsi="Times New Roman"/>
          <w:sz w:val="28"/>
          <w:szCs w:val="28"/>
        </w:rPr>
        <w:t>Зарисовка, эскиз. Использование пятен, линий, штриха.</w:t>
      </w:r>
    </w:p>
    <w:p w:rsidR="00EC3D98" w:rsidRPr="00981AD1" w:rsidRDefault="00EC3D98" w:rsidP="007E4377">
      <w:pPr>
        <w:ind w:left="142" w:right="142"/>
        <w:jc w:val="both"/>
        <w:rPr>
          <w:rFonts w:ascii="Times New Roman" w:hAnsi="Times New Roman"/>
          <w:sz w:val="28"/>
          <w:szCs w:val="28"/>
        </w:rPr>
      </w:pPr>
      <w:r>
        <w:rPr>
          <w:rFonts w:ascii="Times New Roman" w:hAnsi="Times New Roman"/>
          <w:sz w:val="28"/>
          <w:szCs w:val="28"/>
        </w:rPr>
        <w:t>Практика (0,5</w:t>
      </w:r>
      <w:r w:rsidRPr="00981AD1">
        <w:rPr>
          <w:rFonts w:ascii="Times New Roman" w:hAnsi="Times New Roman"/>
          <w:sz w:val="28"/>
          <w:szCs w:val="28"/>
        </w:rPr>
        <w:t xml:space="preserve"> ч.). Рисование различных форм деревьев в графике различными графическими материалами: Дерево – пятно (акварель). Плодовое дерево (фломастеры и цветные карандаши).</w:t>
      </w:r>
    </w:p>
    <w:p w:rsidR="00EC3D98" w:rsidRPr="00981AD1" w:rsidRDefault="00EC3D98" w:rsidP="007E4377">
      <w:pPr>
        <w:ind w:left="142" w:right="142"/>
        <w:jc w:val="both"/>
        <w:rPr>
          <w:rFonts w:ascii="Times New Roman" w:hAnsi="Times New Roman"/>
          <w:sz w:val="28"/>
          <w:szCs w:val="28"/>
        </w:rPr>
      </w:pPr>
      <w:r w:rsidRPr="00981AD1">
        <w:rPr>
          <w:rFonts w:ascii="Times New Roman" w:hAnsi="Times New Roman"/>
          <w:sz w:val="28"/>
          <w:szCs w:val="28"/>
        </w:rPr>
        <w:t>Текущий контроль: наблюдение за умением владения техникой: как ученик пользуется художественными материалами, как использует выразительные художественные средства в выполнении задания.</w:t>
      </w:r>
    </w:p>
    <w:p w:rsidR="00EC3D98" w:rsidRPr="00981AD1" w:rsidRDefault="00EC3D98" w:rsidP="007E4377">
      <w:pPr>
        <w:ind w:left="142" w:right="142"/>
        <w:jc w:val="both"/>
        <w:rPr>
          <w:rFonts w:ascii="Times New Roman" w:hAnsi="Times New Roman"/>
          <w:sz w:val="28"/>
          <w:szCs w:val="28"/>
        </w:rPr>
      </w:pPr>
      <w:r w:rsidRPr="00981AD1">
        <w:rPr>
          <w:rFonts w:ascii="Times New Roman" w:hAnsi="Times New Roman"/>
          <w:sz w:val="28"/>
          <w:szCs w:val="28"/>
        </w:rPr>
        <w:t>5.3.</w:t>
      </w:r>
      <w:r w:rsidRPr="00981AD1">
        <w:rPr>
          <w:rFonts w:ascii="Times New Roman" w:hAnsi="Times New Roman"/>
          <w:sz w:val="28"/>
          <w:szCs w:val="28"/>
        </w:rPr>
        <w:tab/>
        <w:t>Тема. Композиция с изображением леса, тропинки и ручейка. Перспектива</w:t>
      </w:r>
    </w:p>
    <w:p w:rsidR="00EC3D98" w:rsidRPr="00981AD1" w:rsidRDefault="00EC3D98" w:rsidP="007E4377">
      <w:pPr>
        <w:ind w:left="142" w:right="142"/>
        <w:jc w:val="both"/>
        <w:rPr>
          <w:rFonts w:ascii="Times New Roman" w:hAnsi="Times New Roman"/>
          <w:sz w:val="28"/>
          <w:szCs w:val="28"/>
        </w:rPr>
      </w:pPr>
      <w:r>
        <w:rPr>
          <w:rFonts w:ascii="Times New Roman" w:hAnsi="Times New Roman"/>
          <w:sz w:val="28"/>
          <w:szCs w:val="28"/>
        </w:rPr>
        <w:t>Практика (0,5</w:t>
      </w:r>
      <w:r w:rsidRPr="00981AD1">
        <w:rPr>
          <w:rFonts w:ascii="Times New Roman" w:hAnsi="Times New Roman"/>
          <w:sz w:val="28"/>
          <w:szCs w:val="28"/>
        </w:rPr>
        <w:t xml:space="preserve"> ч.). Изображение на листе композиции «Лес». Использование перспективы при изображении ручья и тропинки. Акварель или гуашь (по выбору).</w:t>
      </w:r>
    </w:p>
    <w:p w:rsidR="00EC3D98" w:rsidRPr="00981AD1" w:rsidRDefault="00EC3D98" w:rsidP="007E4377">
      <w:pPr>
        <w:ind w:firstLine="567"/>
        <w:jc w:val="both"/>
        <w:rPr>
          <w:rFonts w:ascii="Times New Roman" w:hAnsi="Times New Roman"/>
          <w:sz w:val="28"/>
          <w:szCs w:val="28"/>
        </w:rPr>
      </w:pPr>
      <w:r w:rsidRPr="00981AD1">
        <w:rPr>
          <w:rFonts w:ascii="Times New Roman" w:hAnsi="Times New Roman"/>
          <w:sz w:val="28"/>
          <w:szCs w:val="28"/>
        </w:rPr>
        <w:t>Текущий контроль: педагогическое наблюдение и анализ работ: как решена композиция: правильное решение композиции, предмета, как организована плоскость листа, как согласованы между собой все компоненты изображения, как выражена общая идея и содержание.</w:t>
      </w:r>
    </w:p>
    <w:p w:rsidR="00EC3D98" w:rsidRPr="00981AD1" w:rsidRDefault="00EC3D98" w:rsidP="007E4377">
      <w:pPr>
        <w:ind w:firstLine="567"/>
        <w:jc w:val="both"/>
        <w:rPr>
          <w:rFonts w:ascii="Times New Roman" w:hAnsi="Times New Roman"/>
          <w:sz w:val="28"/>
          <w:szCs w:val="28"/>
        </w:rPr>
      </w:pPr>
      <w:r w:rsidRPr="00981AD1">
        <w:rPr>
          <w:rFonts w:ascii="Times New Roman" w:hAnsi="Times New Roman"/>
          <w:sz w:val="28"/>
          <w:szCs w:val="28"/>
        </w:rPr>
        <w:t>5.4.</w:t>
      </w:r>
      <w:r w:rsidRPr="00981AD1">
        <w:rPr>
          <w:rFonts w:ascii="Times New Roman" w:hAnsi="Times New Roman"/>
          <w:sz w:val="28"/>
          <w:szCs w:val="28"/>
        </w:rPr>
        <w:tab/>
        <w:t>Тема Цвет, ритм. Композиция «Шум птиц»</w:t>
      </w:r>
    </w:p>
    <w:p w:rsidR="00EC3D98" w:rsidRPr="00981AD1" w:rsidRDefault="00EC3D98" w:rsidP="007E4377">
      <w:pPr>
        <w:ind w:firstLine="567"/>
        <w:jc w:val="both"/>
        <w:rPr>
          <w:rFonts w:ascii="Times New Roman" w:hAnsi="Times New Roman"/>
          <w:sz w:val="28"/>
          <w:szCs w:val="28"/>
        </w:rPr>
      </w:pPr>
      <w:r w:rsidRPr="00981AD1">
        <w:rPr>
          <w:rFonts w:ascii="Times New Roman" w:hAnsi="Times New Roman"/>
          <w:sz w:val="28"/>
          <w:szCs w:val="28"/>
        </w:rPr>
        <w:t>Теория (0,5 ч.). Закрепление навыков в рисовании птиц. Основы составления композиции.</w:t>
      </w:r>
    </w:p>
    <w:p w:rsidR="00EC3D98" w:rsidRPr="00981AD1" w:rsidRDefault="00EC3D98" w:rsidP="007E4377">
      <w:pPr>
        <w:ind w:firstLine="567"/>
        <w:jc w:val="both"/>
        <w:rPr>
          <w:rFonts w:ascii="Times New Roman" w:hAnsi="Times New Roman"/>
          <w:sz w:val="28"/>
          <w:szCs w:val="28"/>
        </w:rPr>
      </w:pPr>
      <w:r>
        <w:rPr>
          <w:rFonts w:ascii="Times New Roman" w:hAnsi="Times New Roman"/>
          <w:sz w:val="28"/>
          <w:szCs w:val="28"/>
        </w:rPr>
        <w:t>Практика (0</w:t>
      </w:r>
      <w:r w:rsidRPr="00981AD1">
        <w:rPr>
          <w:rFonts w:ascii="Times New Roman" w:hAnsi="Times New Roman"/>
          <w:sz w:val="28"/>
          <w:szCs w:val="28"/>
        </w:rPr>
        <w:t>,5 ч.). Коллективная работа. Выполнение тематической композиции. На большом листе группа составляет композицию с птицами. Последовательное выполнение задания: компоновка в листе элементов композиции, применение знаний и умений наглядной перспективы. Каждый рисует свою птицу. насыщение композиции деталями – дорисовываем фон (небо, земля).</w:t>
      </w:r>
    </w:p>
    <w:p w:rsidR="00EC3D98" w:rsidRDefault="00EC3D98" w:rsidP="007E4377">
      <w:pPr>
        <w:jc w:val="both"/>
        <w:rPr>
          <w:b/>
          <w:sz w:val="27"/>
        </w:rPr>
      </w:pPr>
      <w:r w:rsidRPr="00034118">
        <w:rPr>
          <w:rFonts w:ascii="Times New Roman" w:hAnsi="Times New Roman"/>
          <w:sz w:val="28"/>
          <w:szCs w:val="28"/>
        </w:rPr>
        <w:t>Текущий контроль: обсуждение. По окончании рисования анализируется участие   каждого   члена   группы,   характер   его   вклад и особенности взаимодействия с процессом рисования, то, как каждый ребенок выстраивает отношения с другими детьми, как он начинает рисовать сколько места на листе занимает и т. д. Анализ детьми общего рисунка начинается с рассказа о том, что они хотели нарисовать, как они рисовали, что у них получилось, что они выразили на рисунке, какие чувства у них вызывает рисунок.</w:t>
      </w:r>
    </w:p>
    <w:tbl>
      <w:tblPr>
        <w:tblW w:w="9356"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1703"/>
        <w:gridCol w:w="2128"/>
        <w:gridCol w:w="2411"/>
        <w:gridCol w:w="2552"/>
      </w:tblGrid>
      <w:tr w:rsidR="00EC3D98" w:rsidRPr="0003057A" w:rsidTr="0003057A">
        <w:trPr>
          <w:trHeight w:val="645"/>
        </w:trPr>
        <w:tc>
          <w:tcPr>
            <w:tcW w:w="562" w:type="dxa"/>
            <w:shd w:val="clear" w:color="auto" w:fill="D9D9D9"/>
          </w:tcPr>
          <w:p w:rsidR="00EC3D98" w:rsidRPr="0003057A" w:rsidRDefault="00EC3D98" w:rsidP="0003057A">
            <w:pPr>
              <w:pStyle w:val="TableParagraph"/>
              <w:ind w:left="107"/>
              <w:rPr>
                <w:b/>
                <w:sz w:val="28"/>
                <w:lang w:val="en-US"/>
              </w:rPr>
            </w:pPr>
            <w:r w:rsidRPr="0003057A">
              <w:rPr>
                <w:b/>
                <w:sz w:val="28"/>
                <w:lang w:val="en-US"/>
              </w:rPr>
              <w:t>№</w:t>
            </w:r>
          </w:p>
        </w:tc>
        <w:tc>
          <w:tcPr>
            <w:tcW w:w="1703" w:type="dxa"/>
            <w:shd w:val="clear" w:color="auto" w:fill="D9D9D9"/>
          </w:tcPr>
          <w:p w:rsidR="00EC3D98" w:rsidRPr="0003057A" w:rsidRDefault="00EC3D98" w:rsidP="0003057A">
            <w:pPr>
              <w:pStyle w:val="TableParagraph"/>
              <w:spacing w:line="322" w:lineRule="exact"/>
              <w:ind w:left="107" w:right="669"/>
              <w:rPr>
                <w:b/>
                <w:sz w:val="28"/>
                <w:lang w:val="en-US"/>
              </w:rPr>
            </w:pPr>
            <w:r w:rsidRPr="0003057A">
              <w:rPr>
                <w:b/>
                <w:sz w:val="28"/>
                <w:lang w:val="en-US"/>
              </w:rPr>
              <w:t>Дата</w:t>
            </w:r>
            <w:r w:rsidRPr="0003057A">
              <w:rPr>
                <w:b/>
                <w:spacing w:val="1"/>
                <w:sz w:val="28"/>
                <w:lang w:val="en-US"/>
              </w:rPr>
              <w:t xml:space="preserve"> </w:t>
            </w:r>
            <w:r w:rsidRPr="0003057A">
              <w:rPr>
                <w:b/>
                <w:sz w:val="28"/>
                <w:lang w:val="en-US"/>
              </w:rPr>
              <w:t>начала</w:t>
            </w:r>
          </w:p>
        </w:tc>
        <w:tc>
          <w:tcPr>
            <w:tcW w:w="2128" w:type="dxa"/>
            <w:shd w:val="clear" w:color="auto" w:fill="D9D9D9"/>
          </w:tcPr>
          <w:p w:rsidR="00EC3D98" w:rsidRPr="0003057A" w:rsidRDefault="00EC3D98" w:rsidP="0003057A">
            <w:pPr>
              <w:pStyle w:val="TableParagraph"/>
              <w:spacing w:line="322" w:lineRule="exact"/>
              <w:ind w:left="106" w:right="617"/>
              <w:rPr>
                <w:b/>
                <w:sz w:val="28"/>
                <w:lang w:val="en-US"/>
              </w:rPr>
            </w:pPr>
            <w:r w:rsidRPr="0003057A">
              <w:rPr>
                <w:b/>
                <w:sz w:val="28"/>
                <w:lang w:val="en-US"/>
              </w:rPr>
              <w:t>Дата</w:t>
            </w:r>
            <w:r w:rsidRPr="0003057A">
              <w:rPr>
                <w:b/>
                <w:spacing w:val="1"/>
                <w:sz w:val="28"/>
                <w:lang w:val="en-US"/>
              </w:rPr>
              <w:t xml:space="preserve"> </w:t>
            </w:r>
            <w:r w:rsidRPr="0003057A">
              <w:rPr>
                <w:b/>
                <w:sz w:val="28"/>
                <w:lang w:val="en-US"/>
              </w:rPr>
              <w:t>окончания</w:t>
            </w:r>
          </w:p>
        </w:tc>
        <w:tc>
          <w:tcPr>
            <w:tcW w:w="2411" w:type="dxa"/>
            <w:shd w:val="clear" w:color="auto" w:fill="D9D9D9"/>
          </w:tcPr>
          <w:p w:rsidR="00EC3D98" w:rsidRPr="0003057A" w:rsidRDefault="00EC3D98" w:rsidP="0003057A">
            <w:pPr>
              <w:pStyle w:val="TableParagraph"/>
              <w:tabs>
                <w:tab w:val="left" w:pos="1213"/>
                <w:tab w:val="left" w:pos="2146"/>
              </w:tabs>
              <w:spacing w:line="322" w:lineRule="exact"/>
              <w:ind w:left="105" w:right="100"/>
              <w:rPr>
                <w:b/>
                <w:sz w:val="28"/>
              </w:rPr>
            </w:pPr>
            <w:r w:rsidRPr="0003057A">
              <w:rPr>
                <w:b/>
                <w:sz w:val="28"/>
              </w:rPr>
              <w:t>Кол-во</w:t>
            </w:r>
            <w:r w:rsidRPr="0003057A">
              <w:rPr>
                <w:b/>
                <w:sz w:val="28"/>
              </w:rPr>
              <w:tab/>
              <w:t>часов</w:t>
            </w:r>
            <w:r w:rsidRPr="0003057A">
              <w:rPr>
                <w:b/>
                <w:sz w:val="28"/>
              </w:rPr>
              <w:tab/>
            </w:r>
            <w:r w:rsidRPr="0003057A">
              <w:rPr>
                <w:b/>
                <w:spacing w:val="-3"/>
                <w:sz w:val="28"/>
              </w:rPr>
              <w:t>в</w:t>
            </w:r>
            <w:r w:rsidRPr="0003057A">
              <w:rPr>
                <w:b/>
                <w:spacing w:val="-67"/>
                <w:sz w:val="28"/>
              </w:rPr>
              <w:t xml:space="preserve"> </w:t>
            </w:r>
            <w:r w:rsidRPr="0003057A">
              <w:rPr>
                <w:b/>
                <w:sz w:val="28"/>
              </w:rPr>
              <w:t>неделю</w:t>
            </w:r>
          </w:p>
        </w:tc>
        <w:tc>
          <w:tcPr>
            <w:tcW w:w="2552" w:type="dxa"/>
            <w:shd w:val="clear" w:color="auto" w:fill="D9D9D9"/>
          </w:tcPr>
          <w:p w:rsidR="00EC3D98" w:rsidRPr="0003057A" w:rsidRDefault="00EC3D98" w:rsidP="0003057A">
            <w:pPr>
              <w:pStyle w:val="TableParagraph"/>
              <w:spacing w:line="322" w:lineRule="exact"/>
              <w:ind w:left="104"/>
              <w:rPr>
                <w:b/>
                <w:sz w:val="28"/>
                <w:lang w:val="en-US"/>
              </w:rPr>
            </w:pPr>
            <w:r w:rsidRPr="0003057A">
              <w:rPr>
                <w:b/>
                <w:sz w:val="28"/>
                <w:lang w:val="en-US"/>
              </w:rPr>
              <w:t>Количество</w:t>
            </w:r>
          </w:p>
          <w:p w:rsidR="00EC3D98" w:rsidRPr="0003057A" w:rsidRDefault="00EC3D98" w:rsidP="0003057A">
            <w:pPr>
              <w:pStyle w:val="TableParagraph"/>
              <w:spacing w:line="303" w:lineRule="exact"/>
              <w:ind w:left="104"/>
              <w:rPr>
                <w:b/>
                <w:sz w:val="28"/>
                <w:lang w:val="en-US"/>
              </w:rPr>
            </w:pPr>
            <w:r w:rsidRPr="0003057A">
              <w:rPr>
                <w:b/>
                <w:sz w:val="28"/>
                <w:lang w:val="en-US"/>
              </w:rPr>
              <w:t>учебных</w:t>
            </w:r>
            <w:r w:rsidRPr="0003057A">
              <w:rPr>
                <w:b/>
                <w:spacing w:val="-1"/>
                <w:sz w:val="28"/>
                <w:lang w:val="en-US"/>
              </w:rPr>
              <w:t xml:space="preserve"> </w:t>
            </w:r>
            <w:r w:rsidRPr="0003057A">
              <w:rPr>
                <w:b/>
                <w:sz w:val="28"/>
                <w:lang w:val="en-US"/>
              </w:rPr>
              <w:t>недель</w:t>
            </w:r>
          </w:p>
        </w:tc>
      </w:tr>
      <w:tr w:rsidR="00EC3D98" w:rsidRPr="0003057A" w:rsidTr="0003057A">
        <w:trPr>
          <w:trHeight w:val="321"/>
        </w:trPr>
        <w:tc>
          <w:tcPr>
            <w:tcW w:w="562" w:type="dxa"/>
          </w:tcPr>
          <w:p w:rsidR="00EC3D98" w:rsidRPr="0003057A" w:rsidRDefault="00EC3D98" w:rsidP="0082366E">
            <w:pPr>
              <w:pStyle w:val="TableParagraph"/>
              <w:rPr>
                <w:sz w:val="24"/>
                <w:lang w:val="en-US"/>
              </w:rPr>
            </w:pPr>
          </w:p>
        </w:tc>
        <w:tc>
          <w:tcPr>
            <w:tcW w:w="1703" w:type="dxa"/>
          </w:tcPr>
          <w:p w:rsidR="00EC3D98" w:rsidRPr="0003057A" w:rsidRDefault="00EC3D98" w:rsidP="0003057A">
            <w:pPr>
              <w:pStyle w:val="TableParagraph"/>
              <w:spacing w:line="301" w:lineRule="exact"/>
              <w:ind w:left="220"/>
              <w:rPr>
                <w:sz w:val="28"/>
              </w:rPr>
            </w:pPr>
            <w:r w:rsidRPr="0003057A">
              <w:rPr>
                <w:sz w:val="28"/>
                <w:lang w:val="en-US"/>
              </w:rPr>
              <w:t>01.09.202</w:t>
            </w:r>
            <w:r>
              <w:rPr>
                <w:sz w:val="28"/>
              </w:rPr>
              <w:t>4</w:t>
            </w:r>
          </w:p>
        </w:tc>
        <w:tc>
          <w:tcPr>
            <w:tcW w:w="2128" w:type="dxa"/>
          </w:tcPr>
          <w:p w:rsidR="00EC3D98" w:rsidRPr="0003057A" w:rsidRDefault="00EC3D98" w:rsidP="0003057A">
            <w:pPr>
              <w:pStyle w:val="TableParagraph"/>
              <w:spacing w:line="301" w:lineRule="exact"/>
              <w:ind w:left="430"/>
              <w:rPr>
                <w:sz w:val="28"/>
              </w:rPr>
            </w:pPr>
            <w:r w:rsidRPr="0003057A">
              <w:rPr>
                <w:sz w:val="28"/>
                <w:lang w:val="en-US"/>
              </w:rPr>
              <w:t>31.05.202</w:t>
            </w:r>
            <w:r>
              <w:rPr>
                <w:sz w:val="28"/>
              </w:rPr>
              <w:t>5</w:t>
            </w:r>
          </w:p>
        </w:tc>
        <w:tc>
          <w:tcPr>
            <w:tcW w:w="2411" w:type="dxa"/>
          </w:tcPr>
          <w:p w:rsidR="00EC3D98" w:rsidRPr="0003057A" w:rsidRDefault="00EC3D98" w:rsidP="0003057A">
            <w:pPr>
              <w:pStyle w:val="TableParagraph"/>
              <w:spacing w:line="301" w:lineRule="exact"/>
              <w:ind w:left="4"/>
              <w:jc w:val="center"/>
              <w:rPr>
                <w:sz w:val="28"/>
              </w:rPr>
            </w:pPr>
            <w:r w:rsidRPr="0003057A">
              <w:rPr>
                <w:sz w:val="28"/>
              </w:rPr>
              <w:t>1</w:t>
            </w:r>
          </w:p>
        </w:tc>
        <w:tc>
          <w:tcPr>
            <w:tcW w:w="2552" w:type="dxa"/>
          </w:tcPr>
          <w:p w:rsidR="00EC3D98" w:rsidRPr="0003057A" w:rsidRDefault="00EC3D98" w:rsidP="0003057A">
            <w:pPr>
              <w:pStyle w:val="TableParagraph"/>
              <w:spacing w:line="301" w:lineRule="exact"/>
              <w:ind w:left="1113" w:right="1109"/>
              <w:jc w:val="center"/>
              <w:rPr>
                <w:sz w:val="28"/>
              </w:rPr>
            </w:pPr>
            <w:r w:rsidRPr="0003057A">
              <w:rPr>
                <w:sz w:val="28"/>
                <w:lang w:val="en-US"/>
              </w:rPr>
              <w:t>3</w:t>
            </w:r>
            <w:r w:rsidRPr="0003057A">
              <w:rPr>
                <w:sz w:val="28"/>
              </w:rPr>
              <w:t>4</w:t>
            </w:r>
          </w:p>
        </w:tc>
      </w:tr>
    </w:tbl>
    <w:p w:rsidR="00EC3D98" w:rsidRDefault="00EC3D98" w:rsidP="00AF0FBF">
      <w:pPr>
        <w:spacing w:after="0" w:line="240" w:lineRule="auto"/>
        <w:ind w:left="-1134" w:firstLine="1134"/>
        <w:jc w:val="both"/>
        <w:rPr>
          <w:rFonts w:ascii="Times New Roman" w:hAnsi="Times New Roman"/>
          <w:sz w:val="28"/>
          <w:szCs w:val="28"/>
        </w:rPr>
      </w:pP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Материально-техническое обеспечение</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Кабинет, оборудованный в соответствии с требованиями   СанПиН в части светового режима (обеспечение беспрепятственного прохождения в помещения естественного света, одновременное использование естественного и искусственного освещения, возможность регулировать естественное и искусственное освещение, возможность использования дополнительного индивидуального источника света на рабочем месте). Учебное помещение должно иметь достаточно свободного пространства для игр, тренинговых занятий. Рабочее место учащегося должно быть просторным – гораздо больше, чем традиционная половина парты, поскольку возможна работа с бумагой большого формата, к тому же многие технологии предполагают использование значительного количества материалов, требующих большого пространства для размещения.</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Оборудование учебного кабинета:</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столы, мольберты, планшеты, стулья, полки, шкафы, стеллажи для хранения рисунков, художественных материалов, магнитная доска, раковина;</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художественно-изобразительный материал (краски, кисточки, восковые мелки, цветные карандаши, фломастеры, пластилин, цветная бумага, картон, гофрированная бумага, фольга и другие виды бумаги, ножницы);</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нетрадиционные инструменты для художественного творчества (валики, губки, трафареты и пр.);</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геометрические тела и гипсы, предметы натюрмортного фонда, драпировки;</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альбомы репродукций картин великих художников;</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образцы работ и рисунков в различных художественных техниках;</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мультимедийное оборудование: компьютер (ноутбук или стационарный). мультимедийный проектор, экран, смарт-доска;</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электронные образовательные ресурсы: мультимедийные учебники, мультимедийные универсальные энциклопедии, сетевые образовательные ресурсы. Аудиовизуальные: слайд-фильмы, видеофильмы, учебные кинофильмы, аудиозаписи.</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Реализация АДООП «Изостудия «</w:t>
      </w:r>
      <w:r>
        <w:rPr>
          <w:rFonts w:ascii="Times New Roman" w:hAnsi="Times New Roman"/>
          <w:sz w:val="28"/>
          <w:szCs w:val="28"/>
        </w:rPr>
        <w:t>Арт-мастерская</w:t>
      </w:r>
      <w:r w:rsidRPr="00AF0FBF">
        <w:rPr>
          <w:rFonts w:ascii="Times New Roman" w:hAnsi="Times New Roman"/>
          <w:sz w:val="28"/>
          <w:szCs w:val="28"/>
        </w:rPr>
        <w:t>»» должна обеспечиваться доступом каждого учащегося к библиотечным фондам и фондам фонотеки, аудио и видеозаписей, формируемым в соответствии с перечнем учебных предметов учебного плана.</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Во время самостоятельной работы учащиеся могут быть обеспечены доступом к сети Интернет.</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 xml:space="preserve"> </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Библиотечный фонд образовательной организации должен быть укомплектован печатными   или   электронными   изданиями   основной и дополнительной учебной и учебно-методической литературы по всем учебным предметам. Библиотечный фонд помимо учебной литературы должен     включать      официальные,      справочно-библиографические и периодические издания.</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Образовательная деятельность должна быть алгоритмизирована. Педагогу необходимо предоставить учащимся план работы, а также при необходимости письменные/ наглядные /схематические инструкции.</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Форма организации деятельности учащихся на занятии: групповая, индивидуально-групповая, индивидуальная. Объяснение нового материала осуществляется с помощью словесного и наглядного методов обучения. Важным элементом является алгоритмизация деятельности; использование простых пошаговых схем, алгоритмических предписаний, таблиц, памяток.</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Формы занятий:</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Вводное занятие – знакомство обучающихся с техникой безопасности, особенностями организации обучения и предлагаемой программой работы на текущий год.</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Ознакомительное занятие – знакомство детей с новыми методами работы в тех или иных техниках с различными материалами (обучающиеся получают преимущественно теоретические знания).</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Занятие с натуры – специальное занятие, предоставляющее возможность изучать азы рисунка и живописи, используя натуру.</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Занятие по памяти – проводится после усвоения детьми полученных знаний в работе с натуры; оно даёт детям возможность тренировать свою зрительную память.</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Тематическое занятие – обучающимся предлагается работать над иллюстрацией к сказкам, литературным произведениям. Занятие содействует развитию творческого воображения ребёнка.</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Занятие-импровизация – на таком занятии обучающиеся получают полную свободу в выборе художественных материалов и использовании различных техник. Подобные занятия пробуждают фантазию ребёнка, раскрепощают его; пользуются популярностью у детей.</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Занятие проверочное – (на повторение) помогает педагогу после изучения сложной темы проверить усвоение данного материала и выявить детей, которым нужна помощь педагога.</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Конкурсное    занятие     –     строится     в     виде     соревнования для стимулирования творчества детей.</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Комбинированное занятие – проводится для решения нескольких учебных задач.</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Итоговое занятие – подводит итоги работы детского объединения за учебный год. Может проходить в виде мини-выставок, просмотров творческих работ, их отбора и подготовки к отчётным выставкам.</w:t>
      </w:r>
      <w:r w:rsidRPr="007E4377">
        <w:t xml:space="preserve"> </w:t>
      </w:r>
      <w:r w:rsidRPr="007E4377">
        <w:rPr>
          <w:rFonts w:ascii="Times New Roman" w:hAnsi="Times New Roman"/>
          <w:sz w:val="28"/>
          <w:szCs w:val="28"/>
        </w:rPr>
        <w:t>Промежуточной аттестацией является отчетная выставка учеников</w:t>
      </w:r>
      <w:r>
        <w:rPr>
          <w:rFonts w:ascii="Times New Roman" w:hAnsi="Times New Roman"/>
          <w:sz w:val="28"/>
          <w:szCs w:val="28"/>
        </w:rPr>
        <w:t>.</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В практике работы используются следующие методы работы:</w:t>
      </w:r>
    </w:p>
    <w:p w:rsidR="00EC3D98" w:rsidRPr="00AF0FBF" w:rsidRDefault="00EC3D98" w:rsidP="007E4377">
      <w:pPr>
        <w:spacing w:after="0" w:line="240" w:lineRule="auto"/>
        <w:ind w:left="-567"/>
        <w:jc w:val="both"/>
        <w:rPr>
          <w:rFonts w:ascii="Times New Roman" w:hAnsi="Times New Roman"/>
          <w:sz w:val="28"/>
          <w:szCs w:val="28"/>
        </w:rPr>
      </w:pPr>
      <w:r w:rsidRPr="00AF0FBF">
        <w:rPr>
          <w:rFonts w:ascii="Times New Roman" w:hAnsi="Times New Roman"/>
          <w:sz w:val="28"/>
          <w:szCs w:val="28"/>
        </w:rPr>
        <w:t xml:space="preserve"> </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словесный: рассказ, беседа, сообщения – эти методы способствуют обогащению теоретических знаний детей, являются источником новой информации;</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наглядный: презентации, демонстрации рисунков, плакатов,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детей.</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практический: изготовление рисунков, аппликаций. Данные методы позволяют воплотить теоретические знания на практике, способствуют развитию навыков и умений детей. Большое значение приобретает выполнение правил культуры труда, экономного расходования материалов, бережного отношения к инструментам, приспособлениям и материалам.</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эмоциональный: подбор ассоциаций, художественные впечатления;</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проблемный (педагог ставит проблему и вместе с детьми ищет пути её решения);</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игровой.</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Современные педагогические технологии, используемые на занятиях:</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здоровье-сберегающие технологии;</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ИКТ технологии, электронные образовательные ресурсы;</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игровые технологии.</w:t>
      </w:r>
    </w:p>
    <w:p w:rsidR="00EC3D98" w:rsidRPr="00AF0FBF" w:rsidRDefault="00EC3D98"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технология арт-терапии.</w:t>
      </w:r>
    </w:p>
    <w:p w:rsidR="00EC3D98" w:rsidRPr="00AF0FBF" w:rsidRDefault="00EC3D98" w:rsidP="007E4377">
      <w:pPr>
        <w:spacing w:after="0" w:line="240" w:lineRule="auto"/>
        <w:ind w:left="-1134"/>
        <w:jc w:val="both"/>
        <w:rPr>
          <w:rFonts w:ascii="Times New Roman" w:hAnsi="Times New Roman"/>
          <w:sz w:val="28"/>
          <w:szCs w:val="28"/>
        </w:rPr>
      </w:pPr>
    </w:p>
    <w:p w:rsidR="00EC3D98" w:rsidRDefault="00EC3D98" w:rsidP="007E4377">
      <w:pPr>
        <w:spacing w:after="0" w:line="240" w:lineRule="auto"/>
        <w:jc w:val="both"/>
        <w:rPr>
          <w:rFonts w:ascii="Times New Roman" w:hAnsi="Times New Roman"/>
          <w:sz w:val="28"/>
          <w:szCs w:val="28"/>
        </w:rPr>
      </w:pPr>
    </w:p>
    <w:p w:rsidR="00EC3D98" w:rsidRPr="00FE7987" w:rsidRDefault="00EC3D98"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Педагогические технологии:</w:t>
      </w:r>
    </w:p>
    <w:p w:rsidR="00EC3D98" w:rsidRPr="00FE7987" w:rsidRDefault="00EC3D98"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индивидуального обучения</w:t>
      </w:r>
    </w:p>
    <w:p w:rsidR="00EC3D98" w:rsidRPr="00FE7987" w:rsidRDefault="00EC3D98"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группового обучения</w:t>
      </w:r>
    </w:p>
    <w:p w:rsidR="00EC3D98" w:rsidRPr="00FE7987" w:rsidRDefault="00EC3D98"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коллективного взаимодействия</w:t>
      </w:r>
    </w:p>
    <w:p w:rsidR="00EC3D98" w:rsidRPr="00FE7987" w:rsidRDefault="00EC3D98"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дифференцированного обучения</w:t>
      </w:r>
    </w:p>
    <w:p w:rsidR="00EC3D98" w:rsidRPr="00FE7987" w:rsidRDefault="00EC3D98"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проблемного обучения</w:t>
      </w:r>
    </w:p>
    <w:p w:rsidR="00EC3D98" w:rsidRPr="00FE7987" w:rsidRDefault="00EC3D98"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Здоровьесберегающие технология</w:t>
      </w:r>
    </w:p>
    <w:p w:rsidR="00EC3D98" w:rsidRPr="00FE7987" w:rsidRDefault="00EC3D98" w:rsidP="00FE7987">
      <w:pPr>
        <w:spacing w:after="0" w:line="240" w:lineRule="auto"/>
        <w:ind w:left="-1134" w:firstLine="1134"/>
        <w:jc w:val="both"/>
        <w:rPr>
          <w:rFonts w:ascii="Times New Roman" w:hAnsi="Times New Roman"/>
          <w:sz w:val="28"/>
          <w:szCs w:val="28"/>
        </w:rPr>
      </w:pPr>
    </w:p>
    <w:p w:rsidR="00EC3D98" w:rsidRDefault="00EC3D98" w:rsidP="00FE7987">
      <w:pPr>
        <w:spacing w:after="0" w:line="240" w:lineRule="auto"/>
        <w:ind w:left="-1134" w:firstLine="1134"/>
        <w:jc w:val="both"/>
        <w:rPr>
          <w:rFonts w:ascii="Times New Roman" w:hAnsi="Times New Roman"/>
          <w:sz w:val="28"/>
          <w:szCs w:val="28"/>
        </w:rPr>
      </w:pPr>
    </w:p>
    <w:p w:rsidR="00EC3D98" w:rsidRDefault="00EC3D98" w:rsidP="00FE7987">
      <w:pPr>
        <w:spacing w:after="0" w:line="240" w:lineRule="auto"/>
        <w:ind w:left="-1134" w:firstLine="1134"/>
        <w:jc w:val="both"/>
        <w:rPr>
          <w:rFonts w:ascii="Times New Roman" w:hAnsi="Times New Roman"/>
          <w:sz w:val="28"/>
          <w:szCs w:val="28"/>
        </w:rPr>
      </w:pPr>
    </w:p>
    <w:p w:rsidR="00EC3D98" w:rsidRPr="00FE7987" w:rsidRDefault="00EC3D98" w:rsidP="00FE7987">
      <w:pPr>
        <w:spacing w:after="0" w:line="240" w:lineRule="auto"/>
        <w:ind w:left="-1134" w:firstLine="1134"/>
        <w:jc w:val="both"/>
        <w:rPr>
          <w:rFonts w:ascii="Times New Roman" w:hAnsi="Times New Roman"/>
          <w:sz w:val="28"/>
          <w:szCs w:val="28"/>
        </w:rPr>
      </w:pPr>
      <w:r>
        <w:rPr>
          <w:rFonts w:ascii="Times New Roman" w:hAnsi="Times New Roman"/>
          <w:sz w:val="28"/>
          <w:szCs w:val="28"/>
        </w:rPr>
        <w:t xml:space="preserve">                                              </w:t>
      </w:r>
      <w:r w:rsidRPr="00FE7987">
        <w:rPr>
          <w:rFonts w:ascii="Times New Roman" w:hAnsi="Times New Roman"/>
          <w:sz w:val="28"/>
          <w:szCs w:val="28"/>
        </w:rPr>
        <w:t>Список литературы</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1.</w:t>
      </w:r>
      <w:r w:rsidRPr="00FE7987">
        <w:rPr>
          <w:rFonts w:ascii="Times New Roman" w:hAnsi="Times New Roman"/>
          <w:sz w:val="28"/>
          <w:szCs w:val="28"/>
        </w:rPr>
        <w:tab/>
        <w:t>Бабкина Н.В. Саморегуляция в познавательной деятельности у детей с задержкой психического развития: учебное пособие / Н.В. Бабкина. – М.:Гуманитарный изд. центр ВЛАДОС, 2016. –143 с</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 xml:space="preserve"> </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2.</w:t>
      </w:r>
      <w:r w:rsidRPr="00FE7987">
        <w:rPr>
          <w:rFonts w:ascii="Times New Roman" w:hAnsi="Times New Roman"/>
          <w:sz w:val="28"/>
          <w:szCs w:val="28"/>
        </w:rPr>
        <w:tab/>
        <w:t>Буйлова Л.Н., Клёнова Н.В. Как организовать дополнительное образование детей в школе? – Москва, АРКТИ, 2005</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3.</w:t>
      </w:r>
      <w:r w:rsidRPr="00FE7987">
        <w:rPr>
          <w:rFonts w:ascii="Times New Roman" w:hAnsi="Times New Roman"/>
          <w:sz w:val="28"/>
          <w:szCs w:val="28"/>
        </w:rPr>
        <w:tab/>
        <w:t>Вершинина Н.А., Хащанская М.К. Арт-педагогика как основа совместного обучения взрослых, работающих с детьми дошкольного возраста / Теория и практика образования. – 2017. – No 5(77) – С.45–54</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4.</w:t>
      </w:r>
      <w:r w:rsidRPr="00FE7987">
        <w:rPr>
          <w:rFonts w:ascii="Times New Roman" w:hAnsi="Times New Roman"/>
          <w:sz w:val="28"/>
          <w:szCs w:val="28"/>
        </w:rPr>
        <w:tab/>
        <w:t>Доронова Т.Н. Изобразительная деятельность и эстетическое развитие школьников: методическое пособие для учителей образовательных учреждений. – М. Просвещение, 2013. – 192 с.</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5.</w:t>
      </w:r>
      <w:r w:rsidRPr="00FE7987">
        <w:rPr>
          <w:rFonts w:ascii="Times New Roman" w:hAnsi="Times New Roman"/>
          <w:sz w:val="28"/>
          <w:szCs w:val="28"/>
        </w:rPr>
        <w:tab/>
        <w:t>Инклюзивное образование. Настольная книга педагога, работающего с детьми с ОВЗ. Методическое пособие – Староверова М.С., Ковалев Е.В., Захарова А.В. М: Владос, 2019. 167с.</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6.</w:t>
      </w:r>
      <w:r w:rsidRPr="00FE7987">
        <w:rPr>
          <w:rFonts w:ascii="Times New Roman" w:hAnsi="Times New Roman"/>
          <w:sz w:val="28"/>
          <w:szCs w:val="28"/>
        </w:rPr>
        <w:tab/>
        <w:t>Киселева М.В. Арт-терапия в работе с детьми: Руководство для детских психологов, педагогов, врачей и специалистов, работающих с детьми. — СПб.: Речь, 2006. — 160 с, илл.</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7.</w:t>
      </w:r>
      <w:r w:rsidRPr="00FE7987">
        <w:rPr>
          <w:rFonts w:ascii="Times New Roman" w:hAnsi="Times New Roman"/>
          <w:sz w:val="28"/>
          <w:szCs w:val="28"/>
        </w:rPr>
        <w:tab/>
        <w:t>Никитин В.Н. Арт-терапия. Учебное пособие/Никтин В.Н. —М.:Когито- Центр, 2014.—460 стр., 82 илл.</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8.</w:t>
      </w:r>
      <w:r w:rsidRPr="00FE7987">
        <w:rPr>
          <w:rFonts w:ascii="Times New Roman" w:hAnsi="Times New Roman"/>
          <w:sz w:val="28"/>
          <w:szCs w:val="28"/>
        </w:rPr>
        <w:tab/>
        <w:t>Нетрадиционная</w:t>
      </w:r>
      <w:r w:rsidRPr="00FE7987">
        <w:rPr>
          <w:rFonts w:ascii="Times New Roman" w:hAnsi="Times New Roman"/>
          <w:sz w:val="28"/>
          <w:szCs w:val="28"/>
        </w:rPr>
        <w:tab/>
        <w:t>техника</w:t>
      </w:r>
      <w:r w:rsidRPr="00FE7987">
        <w:rPr>
          <w:rFonts w:ascii="Times New Roman" w:hAnsi="Times New Roman"/>
          <w:sz w:val="28"/>
          <w:szCs w:val="28"/>
        </w:rPr>
        <w:tab/>
        <w:t>изодеятельности</w:t>
      </w:r>
      <w:r w:rsidRPr="00FE7987">
        <w:rPr>
          <w:rFonts w:ascii="Times New Roman" w:hAnsi="Times New Roman"/>
          <w:sz w:val="28"/>
          <w:szCs w:val="28"/>
        </w:rPr>
        <w:tab/>
        <w:t>в</w:t>
      </w:r>
      <w:r w:rsidRPr="00FE7987">
        <w:rPr>
          <w:rFonts w:ascii="Times New Roman" w:hAnsi="Times New Roman"/>
          <w:sz w:val="28"/>
          <w:szCs w:val="28"/>
        </w:rPr>
        <w:tab/>
        <w:t>школе</w:t>
      </w:r>
      <w:r w:rsidRPr="00FE7987">
        <w:rPr>
          <w:rFonts w:ascii="Times New Roman" w:hAnsi="Times New Roman"/>
          <w:sz w:val="28"/>
          <w:szCs w:val="28"/>
        </w:rPr>
        <w:tab/>
        <w:t>-</w:t>
      </w:r>
      <w:r w:rsidRPr="00FE7987">
        <w:rPr>
          <w:rFonts w:ascii="Times New Roman" w:hAnsi="Times New Roman"/>
          <w:sz w:val="28"/>
          <w:szCs w:val="28"/>
        </w:rPr>
        <w:tab/>
        <w:t>2007г. В.Л. Стрелкина</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9.</w:t>
      </w:r>
      <w:r w:rsidRPr="00FE7987">
        <w:rPr>
          <w:rFonts w:ascii="Times New Roman" w:hAnsi="Times New Roman"/>
          <w:sz w:val="28"/>
          <w:szCs w:val="28"/>
        </w:rPr>
        <w:tab/>
        <w:t>Пейзаж. Основы техники изображения. -М.: ООО ТД «Издательство МИР</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10.</w:t>
      </w:r>
      <w:r w:rsidRPr="00FE7987">
        <w:rPr>
          <w:rFonts w:ascii="Times New Roman" w:hAnsi="Times New Roman"/>
          <w:sz w:val="28"/>
          <w:szCs w:val="28"/>
        </w:rPr>
        <w:tab/>
        <w:t>КНИГИ», 2006</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11.</w:t>
      </w:r>
      <w:r w:rsidRPr="00FE7987">
        <w:rPr>
          <w:rFonts w:ascii="Times New Roman" w:hAnsi="Times New Roman"/>
          <w:sz w:val="28"/>
          <w:szCs w:val="28"/>
        </w:rPr>
        <w:tab/>
        <w:t>Рау М.Ю. Изобразительное искусство. 2 класс: учебное пособие для общеобразовательных организаций, реализующих адаптированные программы (ФГОС ОВЗ) – М.: Просвещение, 2017.</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12.</w:t>
      </w:r>
      <w:r w:rsidRPr="00FE7987">
        <w:rPr>
          <w:rFonts w:ascii="Times New Roman" w:hAnsi="Times New Roman"/>
          <w:sz w:val="28"/>
          <w:szCs w:val="28"/>
        </w:rPr>
        <w:tab/>
        <w:t>Свет и Цвет в живописи. Особенности изображения. -М.: ООО ТД</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«Издательство МИР КНИГИ», 2008</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13.</w:t>
      </w:r>
      <w:r w:rsidRPr="00FE7987">
        <w:rPr>
          <w:rFonts w:ascii="Times New Roman" w:hAnsi="Times New Roman"/>
          <w:sz w:val="28"/>
          <w:szCs w:val="28"/>
        </w:rPr>
        <w:tab/>
        <w:t>Сокольникова Н.М. Изобразительное искусство для детей. Волшебный мир красок. –М.: Астрель. 2010</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14.</w:t>
      </w:r>
      <w:r w:rsidRPr="00FE7987">
        <w:rPr>
          <w:rFonts w:ascii="Times New Roman" w:hAnsi="Times New Roman"/>
          <w:sz w:val="28"/>
          <w:szCs w:val="28"/>
        </w:rPr>
        <w:tab/>
        <w:t>Сокольникова, И.М. Основы живописи, [Текст]: учеб.-метод. пособие</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 И.М. Сокольникова - «Титул», Обнинск, 2016 г.</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15.</w:t>
      </w:r>
      <w:r w:rsidRPr="00FE7987">
        <w:rPr>
          <w:rFonts w:ascii="Times New Roman" w:hAnsi="Times New Roman"/>
          <w:sz w:val="28"/>
          <w:szCs w:val="28"/>
        </w:rPr>
        <w:tab/>
        <w:t>Сокольникова, И.М Основы композиции, [Текст]: учеб.-метод. Пособие / И.М. Сокольникова - «Титул», Обнинск, 2016 г.</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16.</w:t>
      </w:r>
      <w:r w:rsidRPr="00FE7987">
        <w:rPr>
          <w:rFonts w:ascii="Times New Roman" w:hAnsi="Times New Roman"/>
          <w:sz w:val="28"/>
          <w:szCs w:val="28"/>
        </w:rPr>
        <w:tab/>
        <w:t>Танцюра С.Ю., Курышина Е.Ю. Сопровождение ребенка 5—7 лет с ОВЗ в условиях коррекционно-образовательного процесса /Танцюра С.Ю. М: СФЕСО, 2019. с 64.</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17.</w:t>
      </w:r>
      <w:r w:rsidRPr="00FE7987">
        <w:rPr>
          <w:rFonts w:ascii="Times New Roman" w:hAnsi="Times New Roman"/>
          <w:sz w:val="28"/>
          <w:szCs w:val="28"/>
        </w:rPr>
        <w:tab/>
        <w:t>Тейт В. Полевые цветы в акварели. Серия «Уроки живописи». Издание на русском языке. М., Издательство «Кристина – Новый век», 2006</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18.</w:t>
      </w:r>
      <w:r w:rsidRPr="00FE7987">
        <w:rPr>
          <w:rFonts w:ascii="Times New Roman" w:hAnsi="Times New Roman"/>
          <w:sz w:val="28"/>
          <w:szCs w:val="28"/>
        </w:rPr>
        <w:tab/>
        <w:t>Фатеева А.А. Рисуем без кисточки. Ярославль: Академия развития, 2007</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19.</w:t>
      </w:r>
      <w:r w:rsidRPr="00FE7987">
        <w:rPr>
          <w:rFonts w:ascii="Times New Roman" w:hAnsi="Times New Roman"/>
          <w:sz w:val="28"/>
          <w:szCs w:val="28"/>
        </w:rPr>
        <w:tab/>
        <w:t>Художественно-эстетическое образование детей с ограниченными возможностями здоровья: опыт, проблемы, перспективы: сборник материалов        областной        научно-практической        конференции. г. Новокуйбышевск Самарской области. 26 февраля 2020 года / науч. ред.</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 xml:space="preserve"> </w:t>
      </w:r>
    </w:p>
    <w:p w:rsidR="00EC3D98" w:rsidRPr="00FE7987" w:rsidRDefault="00EC3D98" w:rsidP="00F26840">
      <w:pPr>
        <w:spacing w:after="0" w:line="240" w:lineRule="auto"/>
        <w:jc w:val="both"/>
        <w:rPr>
          <w:rFonts w:ascii="Times New Roman" w:hAnsi="Times New Roman"/>
          <w:sz w:val="28"/>
          <w:szCs w:val="28"/>
        </w:rPr>
      </w:pPr>
      <w:r w:rsidRPr="00FE7987">
        <w:rPr>
          <w:rFonts w:ascii="Times New Roman" w:hAnsi="Times New Roman"/>
          <w:sz w:val="28"/>
          <w:szCs w:val="28"/>
        </w:rPr>
        <w:t>проф. А.И. Смоляр., И.В. Бурановой – Самара; Новокуйбышевск: СГСПУ, 2020. – 246 с.</w:t>
      </w:r>
    </w:p>
    <w:p w:rsidR="00EC3D98" w:rsidRDefault="00EC3D98"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20.</w:t>
      </w:r>
      <w:r w:rsidRPr="00FE7987">
        <w:rPr>
          <w:rFonts w:ascii="Times New Roman" w:hAnsi="Times New Roman"/>
          <w:sz w:val="28"/>
          <w:szCs w:val="28"/>
        </w:rPr>
        <w:tab/>
        <w:t>Шалаева Г. П. Учимся рисовать. – М.: АСТ Слово, 2015</w:t>
      </w:r>
    </w:p>
    <w:p w:rsidR="00EC3D98" w:rsidRDefault="00EC3D98" w:rsidP="007E4377">
      <w:pPr>
        <w:spacing w:after="0" w:line="240" w:lineRule="auto"/>
        <w:rPr>
          <w:rFonts w:ascii="Times New Roman" w:hAnsi="Times New Roman"/>
          <w:b/>
          <w:sz w:val="24"/>
          <w:szCs w:val="24"/>
        </w:rPr>
      </w:pPr>
    </w:p>
    <w:p w:rsidR="00EC3D98" w:rsidRDefault="00EC3D98" w:rsidP="007E4377">
      <w:pPr>
        <w:spacing w:after="0" w:line="240" w:lineRule="auto"/>
        <w:rPr>
          <w:rFonts w:ascii="Times New Roman" w:hAnsi="Times New Roman"/>
          <w:b/>
          <w:sz w:val="24"/>
          <w:szCs w:val="24"/>
        </w:rPr>
      </w:pPr>
    </w:p>
    <w:p w:rsidR="00EC3D98" w:rsidRDefault="00EC3D98" w:rsidP="007E4377">
      <w:pPr>
        <w:spacing w:after="0" w:line="240" w:lineRule="auto"/>
        <w:rPr>
          <w:rFonts w:ascii="Times New Roman" w:hAnsi="Times New Roman"/>
          <w:b/>
          <w:sz w:val="24"/>
          <w:szCs w:val="24"/>
        </w:rPr>
      </w:pPr>
    </w:p>
    <w:p w:rsidR="00EC3D98" w:rsidRDefault="00EC3D98" w:rsidP="007E4377">
      <w:pPr>
        <w:spacing w:after="0" w:line="240" w:lineRule="auto"/>
        <w:rPr>
          <w:rFonts w:ascii="Times New Roman" w:hAnsi="Times New Roman"/>
          <w:b/>
          <w:sz w:val="24"/>
          <w:szCs w:val="24"/>
        </w:rPr>
      </w:pPr>
    </w:p>
    <w:p w:rsidR="00EC3D98" w:rsidRDefault="00EC3D98" w:rsidP="007E4377">
      <w:pPr>
        <w:spacing w:after="0" w:line="240" w:lineRule="auto"/>
        <w:rPr>
          <w:rFonts w:ascii="Times New Roman" w:hAnsi="Times New Roman"/>
          <w:b/>
          <w:sz w:val="24"/>
          <w:szCs w:val="24"/>
        </w:rPr>
      </w:pPr>
    </w:p>
    <w:p w:rsidR="00EC3D98" w:rsidRDefault="00EC3D98" w:rsidP="007E4377">
      <w:pPr>
        <w:spacing w:after="0" w:line="240" w:lineRule="auto"/>
        <w:rPr>
          <w:rFonts w:ascii="Times New Roman" w:hAnsi="Times New Roman"/>
          <w:b/>
          <w:sz w:val="24"/>
          <w:szCs w:val="24"/>
        </w:rPr>
      </w:pPr>
    </w:p>
    <w:p w:rsidR="00EC3D98" w:rsidRPr="007D0771" w:rsidRDefault="00EC3D98" w:rsidP="007E4377">
      <w:pPr>
        <w:spacing w:after="0" w:line="240" w:lineRule="auto"/>
        <w:rPr>
          <w:rFonts w:ascii="Times New Roman" w:hAnsi="Times New Roman"/>
          <w:b/>
          <w:sz w:val="24"/>
          <w:szCs w:val="24"/>
        </w:rPr>
      </w:pPr>
      <w:r>
        <w:rPr>
          <w:rFonts w:ascii="Times New Roman" w:hAnsi="Times New Roman"/>
          <w:b/>
          <w:sz w:val="24"/>
          <w:szCs w:val="24"/>
        </w:rPr>
        <w:t xml:space="preserve">                                           </w:t>
      </w:r>
      <w:r w:rsidRPr="007D0771">
        <w:rPr>
          <w:rFonts w:ascii="Times New Roman" w:hAnsi="Times New Roman"/>
          <w:b/>
          <w:sz w:val="24"/>
          <w:szCs w:val="24"/>
        </w:rPr>
        <w:t>Календарно-тематический план</w:t>
      </w:r>
    </w:p>
    <w:p w:rsidR="00EC3D98" w:rsidRDefault="00EC3D98" w:rsidP="007E4377">
      <w:pPr>
        <w:spacing w:after="0" w:line="240" w:lineRule="auto"/>
        <w:jc w:val="center"/>
        <w:rPr>
          <w:rStyle w:val="FontStyle19"/>
          <w:i/>
          <w:color w:val="000000"/>
          <w:sz w:val="24"/>
          <w:szCs w:val="24"/>
        </w:rPr>
      </w:pPr>
      <w:r w:rsidRPr="007D0771">
        <w:rPr>
          <w:rFonts w:ascii="Times New Roman" w:hAnsi="Times New Roman"/>
          <w:i/>
          <w:color w:val="000000"/>
          <w:sz w:val="24"/>
          <w:szCs w:val="24"/>
        </w:rPr>
        <w:t>по а</w:t>
      </w:r>
      <w:r w:rsidRPr="007D0771">
        <w:rPr>
          <w:rStyle w:val="FontStyle19"/>
          <w:i/>
          <w:color w:val="000000"/>
          <w:sz w:val="24"/>
          <w:szCs w:val="24"/>
        </w:rPr>
        <w:t>даптированной общеобразовательной рабочей</w:t>
      </w:r>
      <w:r>
        <w:rPr>
          <w:rStyle w:val="FontStyle19"/>
          <w:i/>
          <w:color w:val="000000"/>
          <w:sz w:val="24"/>
          <w:szCs w:val="24"/>
        </w:rPr>
        <w:t xml:space="preserve"> программе</w:t>
      </w:r>
    </w:p>
    <w:p w:rsidR="00EC3D98" w:rsidRPr="007D0771" w:rsidRDefault="00EC3D98" w:rsidP="007E4377">
      <w:pPr>
        <w:spacing w:after="0" w:line="240" w:lineRule="auto"/>
        <w:jc w:val="center"/>
        <w:rPr>
          <w:rStyle w:val="FontStyle19"/>
          <w:color w:val="000000"/>
          <w:sz w:val="24"/>
          <w:szCs w:val="24"/>
        </w:rPr>
      </w:pPr>
      <w:r w:rsidRPr="0030259E">
        <w:rPr>
          <w:rStyle w:val="FontStyle19"/>
          <w:i/>
          <w:color w:val="000000"/>
          <w:sz w:val="24"/>
          <w:szCs w:val="24"/>
        </w:rPr>
        <w:t>«</w:t>
      </w:r>
      <w:r>
        <w:rPr>
          <w:rStyle w:val="FontStyle19"/>
          <w:i/>
          <w:color w:val="000000"/>
          <w:sz w:val="24"/>
          <w:szCs w:val="24"/>
        </w:rPr>
        <w:t>Арт-мастерская</w:t>
      </w:r>
      <w:r w:rsidRPr="0030259E">
        <w:rPr>
          <w:rStyle w:val="FontStyle19"/>
          <w:i/>
          <w:color w:val="000000"/>
          <w:sz w:val="24"/>
          <w:szCs w:val="24"/>
        </w:rPr>
        <w:t>»</w:t>
      </w:r>
    </w:p>
    <w:p w:rsidR="00EC3D98" w:rsidRPr="007D0771" w:rsidRDefault="00EC3D98" w:rsidP="007E4377">
      <w:pPr>
        <w:spacing w:after="0" w:line="240" w:lineRule="auto"/>
        <w:jc w:val="center"/>
        <w:rPr>
          <w:rFonts w:ascii="Times New Roman" w:hAnsi="Times New Roman"/>
          <w:i/>
          <w:color w:val="000000"/>
          <w:sz w:val="24"/>
          <w:szCs w:val="24"/>
        </w:rPr>
      </w:pPr>
      <w:r w:rsidRPr="007D0771">
        <w:rPr>
          <w:rFonts w:ascii="Times New Roman" w:hAnsi="Times New Roman"/>
          <w:i/>
          <w:iCs/>
          <w:color w:val="000000"/>
          <w:sz w:val="24"/>
          <w:szCs w:val="24"/>
        </w:rPr>
        <w:t>1 год обучения</w:t>
      </w:r>
    </w:p>
    <w:p w:rsidR="00EC3D98" w:rsidRPr="007D0771" w:rsidRDefault="00EC3D98" w:rsidP="007E4377">
      <w:pPr>
        <w:spacing w:after="0" w:line="240" w:lineRule="auto"/>
        <w:ind w:firstLine="709"/>
        <w:jc w:val="center"/>
        <w:rPr>
          <w:rFonts w:ascii="Times New Roman" w:hAnsi="Times New Roman"/>
          <w:sz w:val="24"/>
          <w:szCs w:val="24"/>
        </w:rPr>
      </w:pPr>
      <w:r w:rsidRPr="007D0771">
        <w:rPr>
          <w:rFonts w:ascii="Times New Roman" w:hAnsi="Times New Roman"/>
          <w:i/>
          <w:color w:val="000000"/>
          <w:sz w:val="24"/>
          <w:szCs w:val="24"/>
        </w:rPr>
        <w:t xml:space="preserve">педагога дополнительного образования </w:t>
      </w:r>
      <w:r>
        <w:rPr>
          <w:rFonts w:ascii="Times New Roman" w:hAnsi="Times New Roman"/>
          <w:i/>
          <w:color w:val="000000"/>
          <w:sz w:val="24"/>
          <w:szCs w:val="24"/>
        </w:rPr>
        <w:t>- Мурадова С.Ю..</w:t>
      </w:r>
    </w:p>
    <w:p w:rsidR="00EC3D98" w:rsidRPr="007D0771" w:rsidRDefault="00EC3D98" w:rsidP="007E4377">
      <w:pPr>
        <w:spacing w:after="0" w:line="240" w:lineRule="auto"/>
        <w:rPr>
          <w:rFonts w:ascii="Times New Roman" w:hAnsi="Times New Roman"/>
          <w:b/>
          <w:sz w:val="24"/>
          <w:szCs w:val="24"/>
        </w:rPr>
      </w:pPr>
    </w:p>
    <w:tbl>
      <w:tblPr>
        <w:tblW w:w="487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635"/>
        <w:gridCol w:w="1067"/>
        <w:gridCol w:w="6136"/>
        <w:gridCol w:w="933"/>
      </w:tblGrid>
      <w:tr w:rsidR="00EC3D98" w:rsidRPr="0003057A" w:rsidTr="00373281">
        <w:trPr>
          <w:trHeight w:val="385"/>
        </w:trPr>
        <w:tc>
          <w:tcPr>
            <w:tcW w:w="362" w:type="pct"/>
            <w:tcMar>
              <w:top w:w="13" w:type="dxa"/>
              <w:left w:w="108" w:type="dxa"/>
              <w:bottom w:w="0" w:type="dxa"/>
              <w:right w:w="108" w:type="dxa"/>
            </w:tcMar>
            <w:vAlign w:val="cente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 занятия</w:t>
            </w:r>
          </w:p>
        </w:tc>
        <w:tc>
          <w:tcPr>
            <w:tcW w:w="608" w:type="pct"/>
            <w:tcBorders>
              <w:right w:val="single" w:sz="4" w:space="0" w:color="auto"/>
            </w:tcBorders>
            <w:tcMar>
              <w:top w:w="13" w:type="dxa"/>
              <w:left w:w="108" w:type="dxa"/>
              <w:bottom w:w="0" w:type="dxa"/>
              <w:right w:w="108" w:type="dxa"/>
            </w:tcMar>
            <w:vAlign w:val="center"/>
          </w:tcPr>
          <w:p w:rsidR="00EC3D98" w:rsidRPr="007D0771" w:rsidRDefault="00EC3D98" w:rsidP="00373281">
            <w:pPr>
              <w:shd w:val="clear" w:color="auto" w:fill="FFFFFF"/>
              <w:spacing w:after="0" w:line="240" w:lineRule="auto"/>
              <w:jc w:val="center"/>
              <w:rPr>
                <w:rFonts w:ascii="Times New Roman" w:hAnsi="Times New Roman"/>
                <w:b/>
                <w:sz w:val="24"/>
                <w:szCs w:val="24"/>
                <w:lang w:eastAsia="ru-RU"/>
              </w:rPr>
            </w:pPr>
            <w:r w:rsidRPr="007D0771">
              <w:rPr>
                <w:rFonts w:ascii="Times New Roman" w:hAnsi="Times New Roman"/>
                <w:b/>
                <w:sz w:val="24"/>
                <w:szCs w:val="24"/>
                <w:lang w:eastAsia="ru-RU"/>
              </w:rPr>
              <w:t>Дата проведения</w:t>
            </w:r>
          </w:p>
        </w:tc>
        <w:tc>
          <w:tcPr>
            <w:tcW w:w="3498" w:type="pct"/>
            <w:tcBorders>
              <w:left w:val="single" w:sz="4" w:space="0" w:color="auto"/>
            </w:tcBorders>
            <w:vAlign w:val="cente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Тема занятия</w:t>
            </w:r>
          </w:p>
        </w:tc>
        <w:tc>
          <w:tcPr>
            <w:tcW w:w="532" w:type="pct"/>
            <w:tcMar>
              <w:top w:w="13" w:type="dxa"/>
              <w:left w:w="108" w:type="dxa"/>
              <w:bottom w:w="0" w:type="dxa"/>
              <w:right w:w="108" w:type="dxa"/>
            </w:tcMar>
            <w:vAlign w:val="cente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Кол-во</w:t>
            </w:r>
          </w:p>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часов</w:t>
            </w:r>
          </w:p>
        </w:tc>
      </w:tr>
      <w:tr w:rsidR="00EC3D98" w:rsidRPr="0003057A" w:rsidTr="00373281">
        <w:trPr>
          <w:trHeight w:val="523"/>
        </w:trPr>
        <w:tc>
          <w:tcPr>
            <w:tcW w:w="362"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c>
          <w:tcPr>
            <w:tcW w:w="608" w:type="pct"/>
            <w:vAlign w:val="cente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1 неделя сентября</w:t>
            </w:r>
          </w:p>
        </w:tc>
        <w:tc>
          <w:tcPr>
            <w:tcW w:w="3498" w:type="pct"/>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7E4377">
              <w:rPr>
                <w:rFonts w:ascii="Times New Roman" w:hAnsi="Times New Roman"/>
                <w:sz w:val="24"/>
                <w:szCs w:val="24"/>
                <w:lang w:eastAsia="ru-RU"/>
              </w:rPr>
              <w:t>Роль изобразительного искусства в жизни человека. Виды и жанры изобразительного искусства.</w:t>
            </w:r>
          </w:p>
        </w:tc>
        <w:tc>
          <w:tcPr>
            <w:tcW w:w="532" w:type="pct"/>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586"/>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2</w:t>
            </w:r>
          </w:p>
        </w:tc>
        <w:tc>
          <w:tcPr>
            <w:tcW w:w="608" w:type="pct"/>
            <w:tcMar>
              <w:top w:w="13" w:type="dxa"/>
              <w:left w:w="108" w:type="dxa"/>
              <w:bottom w:w="0" w:type="dxa"/>
              <w:right w:w="108" w:type="dxa"/>
            </w:tcMar>
            <w:vAlign w:val="cente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сентября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7E4377">
              <w:rPr>
                <w:rFonts w:ascii="Times New Roman" w:hAnsi="Times New Roman"/>
                <w:sz w:val="24"/>
                <w:szCs w:val="24"/>
                <w:lang w:eastAsia="ru-RU"/>
              </w:rPr>
              <w:t>Цвет как выражение искусства</w:t>
            </w:r>
            <w:r>
              <w:rPr>
                <w:rFonts w:ascii="Times New Roman" w:hAnsi="Times New Roman"/>
                <w:sz w:val="24"/>
                <w:szCs w:val="24"/>
                <w:lang w:eastAsia="ru-RU"/>
              </w:rPr>
              <w:t>.</w:t>
            </w:r>
          </w:p>
        </w:tc>
        <w:tc>
          <w:tcPr>
            <w:tcW w:w="532" w:type="pct"/>
            <w:tcMar>
              <w:top w:w="13" w:type="dxa"/>
              <w:left w:w="13" w:type="dxa"/>
              <w:bottom w:w="0" w:type="dxa"/>
              <w:right w:w="13" w:type="dxa"/>
            </w:tcMar>
          </w:tcPr>
          <w:p w:rsidR="00EC3D98" w:rsidRPr="0003057A" w:rsidRDefault="00EC3D98" w:rsidP="00373281">
            <w:pPr>
              <w:snapToGrid w:val="0"/>
              <w:spacing w:line="100" w:lineRule="atLeast"/>
              <w:jc w:val="center"/>
              <w:rPr>
                <w:rFonts w:ascii="Times New Roman" w:hAnsi="Times New Roman"/>
                <w:sz w:val="24"/>
                <w:szCs w:val="24"/>
              </w:rPr>
            </w:pPr>
            <w:r w:rsidRPr="0003057A">
              <w:rPr>
                <w:rFonts w:ascii="Times New Roman" w:hAnsi="Times New Roman"/>
                <w:sz w:val="24"/>
                <w:szCs w:val="24"/>
              </w:rPr>
              <w:t>1</w:t>
            </w:r>
          </w:p>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p>
        </w:tc>
      </w:tr>
      <w:tr w:rsidR="00EC3D98" w:rsidRPr="0003057A" w:rsidTr="00373281">
        <w:trPr>
          <w:trHeight w:val="524"/>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3</w:t>
            </w:r>
          </w:p>
        </w:tc>
        <w:tc>
          <w:tcPr>
            <w:tcW w:w="608" w:type="pct"/>
            <w:tcMar>
              <w:top w:w="13" w:type="dxa"/>
              <w:left w:w="108" w:type="dxa"/>
              <w:bottom w:w="0" w:type="dxa"/>
              <w:right w:w="108" w:type="dxa"/>
            </w:tcMar>
            <w:vAlign w:val="cente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сентября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Акварель. Приёмы работы с акварелью.</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4</w:t>
            </w:r>
          </w:p>
        </w:tc>
        <w:tc>
          <w:tcPr>
            <w:tcW w:w="608" w:type="pct"/>
            <w:tcMar>
              <w:top w:w="13" w:type="dxa"/>
              <w:left w:w="108" w:type="dxa"/>
              <w:bottom w:w="0" w:type="dxa"/>
              <w:right w:w="108" w:type="dxa"/>
            </w:tcMar>
            <w:vAlign w:val="cente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сентября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Гуашь. Приёмы работы с гуашью</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5</w:t>
            </w:r>
          </w:p>
        </w:tc>
        <w:tc>
          <w:tcPr>
            <w:tcW w:w="608" w:type="pct"/>
            <w:tcMar>
              <w:top w:w="13" w:type="dxa"/>
              <w:left w:w="108" w:type="dxa"/>
              <w:bottom w:w="0" w:type="dxa"/>
              <w:right w:w="108" w:type="dxa"/>
            </w:tcMar>
            <w:vAlign w:val="cente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сентября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Тёплые и холодные цвета. Композиция «Золотая осень».</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rPr>
                <w:rFonts w:ascii="Times New Roman" w:hAnsi="Times New Roman"/>
                <w:sz w:val="24"/>
                <w:szCs w:val="24"/>
                <w:lang w:eastAsia="ru-RU"/>
              </w:rPr>
            </w:pPr>
            <w:r w:rsidRPr="0003057A">
              <w:rPr>
                <w:rFonts w:ascii="Times New Roman" w:hAnsi="Times New Roman"/>
                <w:sz w:val="24"/>
                <w:szCs w:val="24"/>
              </w:rPr>
              <w:t xml:space="preserve">       1</w:t>
            </w:r>
          </w:p>
        </w:tc>
      </w:tr>
      <w:tr w:rsidR="00EC3D98" w:rsidRPr="0003057A" w:rsidTr="00373281">
        <w:trPr>
          <w:trHeight w:val="50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6</w:t>
            </w:r>
          </w:p>
        </w:tc>
        <w:tc>
          <w:tcPr>
            <w:tcW w:w="608" w:type="pct"/>
            <w:tcMar>
              <w:top w:w="13" w:type="dxa"/>
              <w:left w:w="108" w:type="dxa"/>
              <w:bottom w:w="0" w:type="dxa"/>
              <w:right w:w="108" w:type="dxa"/>
            </w:tcMar>
            <w:vAlign w:val="cente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октября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Холодные цвета. Дождь. Пасмурно</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7</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октября</w:t>
            </w:r>
          </w:p>
        </w:tc>
        <w:tc>
          <w:tcPr>
            <w:tcW w:w="3498" w:type="pct"/>
            <w:tcMar>
              <w:top w:w="13" w:type="dxa"/>
              <w:left w:w="13" w:type="dxa"/>
              <w:bottom w:w="0" w:type="dxa"/>
              <w:right w:w="13" w:type="dxa"/>
            </w:tcMar>
          </w:tcPr>
          <w:p w:rsidR="00EC3D98" w:rsidRPr="00F26840" w:rsidRDefault="00EC3D98" w:rsidP="00F26840">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Холодные цвета. Дождь. Пасмурно.</w:t>
            </w:r>
          </w:p>
          <w:p w:rsidR="00EC3D98" w:rsidRPr="007D0771" w:rsidRDefault="00EC3D98" w:rsidP="00F26840">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Наблюдение по фото, видео дождливого дня. Рассмотреть небо, тучи, лужи на земле.</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8</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октября</w:t>
            </w:r>
          </w:p>
        </w:tc>
        <w:tc>
          <w:tcPr>
            <w:tcW w:w="3498" w:type="pct"/>
            <w:tcMar>
              <w:top w:w="13" w:type="dxa"/>
              <w:left w:w="13" w:type="dxa"/>
              <w:bottom w:w="0" w:type="dxa"/>
              <w:right w:w="13" w:type="dxa"/>
            </w:tcMar>
          </w:tcPr>
          <w:p w:rsidR="00EC3D98" w:rsidRPr="007D0771" w:rsidRDefault="00EC3D98" w:rsidP="00373281">
            <w:pPr>
              <w:tabs>
                <w:tab w:val="left" w:pos="851"/>
              </w:tabs>
              <w:spacing w:after="0" w:line="240" w:lineRule="auto"/>
              <w:ind w:hanging="2"/>
              <w:rPr>
                <w:rFonts w:ascii="Times New Roman" w:hAnsi="Times New Roman"/>
                <w:sz w:val="24"/>
                <w:szCs w:val="24"/>
              </w:rPr>
            </w:pPr>
            <w:r w:rsidRPr="00C70082">
              <w:rPr>
                <w:rFonts w:ascii="Times New Roman" w:hAnsi="Times New Roman"/>
                <w:sz w:val="24"/>
                <w:szCs w:val="24"/>
              </w:rPr>
              <w:t>Работа карандашом. Тон. Растяжка</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9</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rPr>
            </w:pPr>
            <w:r w:rsidRPr="007D0771">
              <w:rPr>
                <w:rFonts w:ascii="Times New Roman" w:hAnsi="Times New Roman"/>
                <w:sz w:val="24"/>
                <w:szCs w:val="24"/>
              </w:rPr>
              <w:t>5 неделя октября-</w:t>
            </w:r>
          </w:p>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1 неделя ноября</w:t>
            </w:r>
          </w:p>
        </w:tc>
        <w:tc>
          <w:tcPr>
            <w:tcW w:w="3498" w:type="pct"/>
            <w:tcMar>
              <w:top w:w="13" w:type="dxa"/>
              <w:left w:w="13" w:type="dxa"/>
              <w:bottom w:w="0" w:type="dxa"/>
              <w:right w:w="13" w:type="dxa"/>
            </w:tcMar>
          </w:tcPr>
          <w:p w:rsidR="00EC3D98" w:rsidRPr="0003057A" w:rsidRDefault="00EC3D98" w:rsidP="00373281">
            <w:pPr>
              <w:shd w:val="clear" w:color="auto" w:fill="FFFFFF"/>
              <w:spacing w:after="0" w:line="240" w:lineRule="auto"/>
              <w:jc w:val="both"/>
              <w:rPr>
                <w:rFonts w:ascii="Times New Roman" w:hAnsi="Times New Roman"/>
                <w:sz w:val="24"/>
                <w:szCs w:val="24"/>
              </w:rPr>
            </w:pPr>
            <w:r w:rsidRPr="0003057A">
              <w:rPr>
                <w:rFonts w:ascii="Times New Roman" w:hAnsi="Times New Roman"/>
                <w:sz w:val="24"/>
                <w:szCs w:val="24"/>
              </w:rPr>
              <w:t>Композиция «Мир фантазии» Изучение образцов и наглядных пособий.</w:t>
            </w:r>
          </w:p>
          <w:p w:rsidR="00EC3D98" w:rsidRPr="007D0771" w:rsidRDefault="00EC3D98" w:rsidP="00373281">
            <w:pPr>
              <w:tabs>
                <w:tab w:val="left" w:pos="851"/>
              </w:tabs>
              <w:spacing w:after="0" w:line="240" w:lineRule="auto"/>
              <w:ind w:hanging="2"/>
              <w:rPr>
                <w:rFonts w:ascii="Times New Roman" w:hAnsi="Times New Roman"/>
                <w:sz w:val="24"/>
                <w:szCs w:val="24"/>
              </w:rPr>
            </w:pPr>
            <w:r w:rsidRPr="007D0771">
              <w:rPr>
                <w:rFonts w:ascii="Times New Roman" w:hAnsi="Times New Roman"/>
                <w:sz w:val="24"/>
                <w:szCs w:val="24"/>
              </w:rPr>
              <w:t>Выставка творческих работ на фестивале «Осенины»</w:t>
            </w:r>
            <w:r w:rsidRPr="007D0771">
              <w:rPr>
                <w:rFonts w:ascii="Times New Roman" w:hAnsi="Times New Roman"/>
                <w:b/>
                <w:bCs/>
                <w:sz w:val="24"/>
                <w:szCs w:val="24"/>
              </w:rPr>
              <w:t>.</w:t>
            </w:r>
          </w:p>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03057A">
              <w:rPr>
                <w:rFonts w:ascii="Times New Roman" w:hAnsi="Times New Roman"/>
                <w:sz w:val="24"/>
                <w:szCs w:val="24"/>
              </w:rPr>
              <w:t xml:space="preserve"> </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10</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ноября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Городской пейзаж. Рисунок мелких деталей</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11</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ноября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Беседа о технике гуаши. Особенности гуаши: плотность, густая консистенция, возможность использования для перекрытия одного слоя краски другим, лёгкость смешивания, возможность получения разнообразных спецэффектов.</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color w:val="000000"/>
                <w:sz w:val="24"/>
                <w:szCs w:val="24"/>
              </w:rPr>
              <w:t>12</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ноября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Знакомство с анималистическими рисунками. Работа с иллюстративным материалом. Понимание пропорций как соотношения между собой частей одного целого</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color w:val="000000"/>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color w:val="000000"/>
                <w:sz w:val="24"/>
                <w:szCs w:val="24"/>
              </w:rPr>
              <w:t>13</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ноября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rPr>
            </w:pPr>
            <w:r w:rsidRPr="001D5C41">
              <w:rPr>
                <w:rFonts w:ascii="Times New Roman" w:hAnsi="Times New Roman"/>
                <w:sz w:val="24"/>
                <w:szCs w:val="24"/>
              </w:rPr>
              <w:t>Подготовка к участию в выставке ЦДТ «Приокский».</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color w:val="000000"/>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14</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декабря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7D0771">
              <w:rPr>
                <w:rFonts w:ascii="Times New Roman" w:hAnsi="Times New Roman"/>
                <w:sz w:val="24"/>
                <w:szCs w:val="24"/>
              </w:rPr>
              <w:t>Мастер-класс "Символ 2024 года"</w:t>
            </w:r>
            <w:r w:rsidRPr="0003057A">
              <w:t xml:space="preserve"> </w:t>
            </w:r>
            <w:r w:rsidRPr="00C70082">
              <w:rPr>
                <w:rFonts w:ascii="Times New Roman" w:hAnsi="Times New Roman"/>
                <w:sz w:val="24"/>
                <w:szCs w:val="24"/>
              </w:rPr>
              <w:t>Живопись .Символа года «Кролик». Цветовое решение</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15</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декабря</w:t>
            </w:r>
          </w:p>
        </w:tc>
        <w:tc>
          <w:tcPr>
            <w:tcW w:w="3498" w:type="pct"/>
            <w:tcMar>
              <w:top w:w="13" w:type="dxa"/>
              <w:left w:w="13" w:type="dxa"/>
              <w:bottom w:w="0" w:type="dxa"/>
              <w:right w:w="13" w:type="dxa"/>
            </w:tcMar>
          </w:tcPr>
          <w:p w:rsidR="00EC3D98" w:rsidRPr="0003057A" w:rsidRDefault="00EC3D98" w:rsidP="00C70082">
            <w:pPr>
              <w:pStyle w:val="BodyTextIndent"/>
              <w:snapToGrid w:val="0"/>
              <w:spacing w:line="200" w:lineRule="atLeast"/>
              <w:ind w:left="0"/>
              <w:rPr>
                <w:rFonts w:ascii="Times New Roman" w:hAnsi="Times New Roman"/>
                <w:color w:val="000000"/>
                <w:sz w:val="24"/>
                <w:szCs w:val="24"/>
              </w:rPr>
            </w:pPr>
            <w:r w:rsidRPr="0003057A">
              <w:rPr>
                <w:rFonts w:ascii="Times New Roman" w:hAnsi="Times New Roman"/>
                <w:color w:val="000000"/>
                <w:sz w:val="24"/>
                <w:szCs w:val="24"/>
              </w:rPr>
              <w:t>Иллюстрация к сказке «Морозко» Композиция.</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16</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декабря</w:t>
            </w:r>
          </w:p>
        </w:tc>
        <w:tc>
          <w:tcPr>
            <w:tcW w:w="3498" w:type="pct"/>
            <w:tcMar>
              <w:top w:w="13" w:type="dxa"/>
              <w:left w:w="13" w:type="dxa"/>
              <w:bottom w:w="0" w:type="dxa"/>
              <w:right w:w="13" w:type="dxa"/>
            </w:tcMar>
          </w:tcPr>
          <w:p w:rsidR="00EC3D98" w:rsidRPr="007D0771" w:rsidRDefault="00EC3D98" w:rsidP="00C70082">
            <w:pPr>
              <w:shd w:val="clear" w:color="auto" w:fill="FFFFFF"/>
              <w:spacing w:after="0" w:line="240" w:lineRule="auto"/>
              <w:jc w:val="both"/>
              <w:rPr>
                <w:rFonts w:ascii="Times New Roman" w:hAnsi="Times New Roman"/>
                <w:sz w:val="24"/>
                <w:szCs w:val="24"/>
                <w:lang w:eastAsia="ru-RU"/>
              </w:rPr>
            </w:pPr>
            <w:r w:rsidRPr="0003057A">
              <w:rPr>
                <w:rFonts w:ascii="Times New Roman" w:hAnsi="Times New Roman"/>
                <w:sz w:val="24"/>
                <w:szCs w:val="24"/>
              </w:rPr>
              <w:t>Иллюстрация к сказке «Морозко» Цветовое решение.</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17</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декабря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C70082">
              <w:rPr>
                <w:rFonts w:ascii="Times New Roman" w:hAnsi="Times New Roman"/>
                <w:sz w:val="24"/>
                <w:szCs w:val="24"/>
                <w:lang w:eastAsia="ru-RU"/>
              </w:rPr>
              <w:t>Композиция «Зимний пейзаж»</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18</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января</w:t>
            </w:r>
          </w:p>
        </w:tc>
        <w:tc>
          <w:tcPr>
            <w:tcW w:w="3498" w:type="pct"/>
            <w:tcMar>
              <w:top w:w="13" w:type="dxa"/>
              <w:left w:w="13" w:type="dxa"/>
              <w:bottom w:w="0" w:type="dxa"/>
              <w:right w:w="13" w:type="dxa"/>
            </w:tcMar>
          </w:tcPr>
          <w:p w:rsidR="00EC3D98" w:rsidRPr="0003057A" w:rsidRDefault="00EC3D98" w:rsidP="00373281">
            <w:pPr>
              <w:shd w:val="clear" w:color="auto" w:fill="FFFFFF"/>
              <w:spacing w:after="0" w:line="240" w:lineRule="auto"/>
              <w:jc w:val="both"/>
              <w:rPr>
                <w:rFonts w:ascii="Times New Roman" w:hAnsi="Times New Roman"/>
                <w:sz w:val="24"/>
                <w:szCs w:val="24"/>
              </w:rPr>
            </w:pPr>
            <w:r w:rsidRPr="0003057A">
              <w:rPr>
                <w:rFonts w:ascii="Times New Roman" w:hAnsi="Times New Roman"/>
                <w:b/>
                <w:sz w:val="24"/>
                <w:szCs w:val="24"/>
              </w:rPr>
              <w:t xml:space="preserve"> </w:t>
            </w:r>
            <w:r w:rsidRPr="0003057A">
              <w:rPr>
                <w:rFonts w:ascii="Times New Roman" w:hAnsi="Times New Roman"/>
                <w:sz w:val="24"/>
                <w:szCs w:val="24"/>
              </w:rPr>
              <w:t>Выставка работ «Рождественское чудо».</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19</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января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03057A">
              <w:rPr>
                <w:rFonts w:ascii="Times New Roman" w:hAnsi="Times New Roman"/>
                <w:sz w:val="24"/>
                <w:szCs w:val="24"/>
              </w:rPr>
              <w:t xml:space="preserve"> Создание Рождественских открыток.</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20</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января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Иллюстрация, как жанр. </w:t>
            </w:r>
            <w:r w:rsidRPr="001D5C41">
              <w:rPr>
                <w:rFonts w:ascii="Times New Roman" w:hAnsi="Times New Roman"/>
                <w:sz w:val="24"/>
                <w:szCs w:val="24"/>
                <w:lang w:eastAsia="ru-RU"/>
              </w:rPr>
              <w:t>Иллюстрация к сказке.</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21</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января</w:t>
            </w:r>
          </w:p>
        </w:tc>
        <w:tc>
          <w:tcPr>
            <w:tcW w:w="3498" w:type="pct"/>
            <w:tcMar>
              <w:top w:w="13" w:type="dxa"/>
              <w:left w:w="13" w:type="dxa"/>
              <w:bottom w:w="0" w:type="dxa"/>
              <w:right w:w="13" w:type="dxa"/>
            </w:tcMar>
          </w:tcPr>
          <w:p w:rsidR="00EC3D98" w:rsidRDefault="00EC3D98" w:rsidP="0037328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D5C41">
              <w:rPr>
                <w:rFonts w:ascii="Times New Roman" w:hAnsi="Times New Roman"/>
                <w:sz w:val="24"/>
                <w:szCs w:val="24"/>
                <w:lang w:eastAsia="ru-RU"/>
              </w:rPr>
              <w:t>Иллюстрация, как жанр. Иллюстрация к сказке.</w:t>
            </w:r>
          </w:p>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Композиция.</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22</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февраля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850B72">
              <w:rPr>
                <w:rFonts w:ascii="Times New Roman" w:hAnsi="Times New Roman"/>
                <w:sz w:val="24"/>
                <w:szCs w:val="24"/>
                <w:lang w:eastAsia="ru-RU"/>
              </w:rPr>
              <w:t>Иллюстрация, как жанр. Иллюстрация к сказке..</w:t>
            </w:r>
            <w:r>
              <w:rPr>
                <w:rFonts w:ascii="Times New Roman" w:hAnsi="Times New Roman"/>
                <w:sz w:val="24"/>
                <w:szCs w:val="24"/>
                <w:lang w:eastAsia="ru-RU"/>
              </w:rPr>
              <w:t xml:space="preserve"> Прорисовка деталей.</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23</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февраля</w:t>
            </w:r>
          </w:p>
        </w:tc>
        <w:tc>
          <w:tcPr>
            <w:tcW w:w="3498" w:type="pct"/>
            <w:tcMar>
              <w:top w:w="13" w:type="dxa"/>
              <w:left w:w="13" w:type="dxa"/>
              <w:bottom w:w="0" w:type="dxa"/>
              <w:right w:w="13" w:type="dxa"/>
            </w:tcMar>
          </w:tcPr>
          <w:p w:rsidR="00EC3D98" w:rsidRDefault="00EC3D98" w:rsidP="00373281">
            <w:pPr>
              <w:shd w:val="clear" w:color="auto" w:fill="FFFFFF"/>
              <w:spacing w:after="0" w:line="240" w:lineRule="auto"/>
              <w:jc w:val="both"/>
              <w:rPr>
                <w:rFonts w:ascii="Times New Roman" w:hAnsi="Times New Roman"/>
                <w:sz w:val="24"/>
                <w:szCs w:val="24"/>
                <w:lang w:eastAsia="ru-RU"/>
              </w:rPr>
            </w:pPr>
            <w:r w:rsidRPr="00850B72">
              <w:rPr>
                <w:rFonts w:ascii="Times New Roman" w:hAnsi="Times New Roman"/>
                <w:sz w:val="24"/>
                <w:szCs w:val="24"/>
                <w:lang w:eastAsia="ru-RU"/>
              </w:rPr>
              <w:t>Иллюстрация, как жанр. Иллюстрация к сказке.</w:t>
            </w:r>
          </w:p>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Цветовое решение.</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24</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февраля</w:t>
            </w:r>
          </w:p>
        </w:tc>
        <w:tc>
          <w:tcPr>
            <w:tcW w:w="3498" w:type="pct"/>
            <w:tcMar>
              <w:top w:w="13" w:type="dxa"/>
              <w:left w:w="13" w:type="dxa"/>
              <w:bottom w:w="0" w:type="dxa"/>
              <w:right w:w="13" w:type="dxa"/>
            </w:tcMar>
          </w:tcPr>
          <w:p w:rsidR="00EC3D98" w:rsidRPr="007D0771" w:rsidRDefault="00EC3D98" w:rsidP="00373281">
            <w:pPr>
              <w:shd w:val="clear" w:color="auto" w:fill="FFFFFF"/>
              <w:spacing w:after="0" w:line="240" w:lineRule="auto"/>
              <w:jc w:val="both"/>
              <w:rPr>
                <w:rFonts w:ascii="Times New Roman" w:hAnsi="Times New Roman"/>
                <w:sz w:val="24"/>
                <w:szCs w:val="24"/>
                <w:lang w:eastAsia="ru-RU"/>
              </w:rPr>
            </w:pPr>
            <w:r w:rsidRPr="007D0771">
              <w:rPr>
                <w:rFonts w:ascii="Times New Roman" w:hAnsi="Times New Roman"/>
                <w:sz w:val="24"/>
                <w:szCs w:val="24"/>
              </w:rPr>
              <w:t>Акция «Красный тюльпан» ко Дню памяти о россиянах, исполнявших служебный долг за пределами Отечества. Оформление сувенир</w:t>
            </w:r>
            <w:r>
              <w:rPr>
                <w:rFonts w:ascii="Times New Roman" w:hAnsi="Times New Roman"/>
                <w:sz w:val="24"/>
                <w:szCs w:val="24"/>
              </w:rPr>
              <w:t>ной открытки.</w:t>
            </w:r>
            <w:r w:rsidRPr="007D0771">
              <w:rPr>
                <w:rFonts w:ascii="Times New Roman" w:hAnsi="Times New Roman"/>
                <w:sz w:val="24"/>
                <w:szCs w:val="24"/>
              </w:rPr>
              <w:t xml:space="preserve"> </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837"/>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25</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февраля</w:t>
            </w:r>
          </w:p>
        </w:tc>
        <w:tc>
          <w:tcPr>
            <w:tcW w:w="3498" w:type="pct"/>
            <w:tcMar>
              <w:top w:w="13" w:type="dxa"/>
              <w:left w:w="13" w:type="dxa"/>
              <w:bottom w:w="0" w:type="dxa"/>
              <w:right w:w="13" w:type="dxa"/>
            </w:tcMar>
          </w:tcPr>
          <w:p w:rsidR="00EC3D98" w:rsidRPr="007D0771" w:rsidRDefault="00EC3D98" w:rsidP="00373281">
            <w:pPr>
              <w:autoSpaceDE w:val="0"/>
              <w:snapToGrid w:val="0"/>
              <w:spacing w:line="100" w:lineRule="atLeast"/>
              <w:rPr>
                <w:rFonts w:ascii="Times New Roman" w:hAnsi="Times New Roman"/>
                <w:sz w:val="24"/>
                <w:szCs w:val="24"/>
              </w:rPr>
            </w:pPr>
            <w:r w:rsidRPr="007D0771">
              <w:rPr>
                <w:rFonts w:ascii="Times New Roman" w:hAnsi="Times New Roman"/>
                <w:sz w:val="24"/>
                <w:szCs w:val="24"/>
              </w:rPr>
              <w:t xml:space="preserve">Мастер-класс «Нежный букет». </w:t>
            </w:r>
            <w:r>
              <w:rPr>
                <w:rFonts w:ascii="Times New Roman" w:hAnsi="Times New Roman"/>
                <w:sz w:val="24"/>
                <w:szCs w:val="24"/>
              </w:rPr>
              <w:t>Живопись.</w:t>
            </w:r>
            <w:r w:rsidRPr="007D0771">
              <w:rPr>
                <w:rFonts w:ascii="Times New Roman" w:hAnsi="Times New Roman"/>
                <w:sz w:val="24"/>
                <w:szCs w:val="24"/>
              </w:rPr>
              <w:t xml:space="preserve"> </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84"/>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26</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марта</w:t>
            </w:r>
          </w:p>
        </w:tc>
        <w:tc>
          <w:tcPr>
            <w:tcW w:w="3498" w:type="pct"/>
            <w:tcMar>
              <w:top w:w="13" w:type="dxa"/>
              <w:left w:w="13" w:type="dxa"/>
              <w:bottom w:w="0" w:type="dxa"/>
              <w:right w:w="13" w:type="dxa"/>
            </w:tcMar>
          </w:tcPr>
          <w:p w:rsidR="00EC3D98" w:rsidRPr="007D0771" w:rsidRDefault="00EC3D98" w:rsidP="00373281">
            <w:pPr>
              <w:autoSpaceDE w:val="0"/>
              <w:snapToGrid w:val="0"/>
              <w:spacing w:line="100" w:lineRule="atLeast"/>
              <w:rPr>
                <w:rFonts w:ascii="Times New Roman" w:hAnsi="Times New Roman"/>
                <w:sz w:val="24"/>
                <w:szCs w:val="24"/>
              </w:rPr>
            </w:pPr>
            <w:r w:rsidRPr="0003057A">
              <w:rPr>
                <w:rFonts w:ascii="Times New Roman" w:hAnsi="Times New Roman"/>
                <w:sz w:val="24"/>
                <w:szCs w:val="24"/>
              </w:rPr>
              <w:t xml:space="preserve">Православные праздники. История возникновения пасхального яйца. </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27</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марта</w:t>
            </w:r>
          </w:p>
        </w:tc>
        <w:tc>
          <w:tcPr>
            <w:tcW w:w="3498" w:type="pct"/>
            <w:tcMar>
              <w:top w:w="13" w:type="dxa"/>
              <w:left w:w="13" w:type="dxa"/>
              <w:bottom w:w="0" w:type="dxa"/>
              <w:right w:w="13" w:type="dxa"/>
            </w:tcMar>
          </w:tcPr>
          <w:p w:rsidR="00EC3D98" w:rsidRPr="0003057A" w:rsidRDefault="00EC3D98" w:rsidP="00373281">
            <w:pPr>
              <w:autoSpaceDE w:val="0"/>
              <w:snapToGrid w:val="0"/>
              <w:spacing w:line="100" w:lineRule="atLeast"/>
              <w:rPr>
                <w:rFonts w:ascii="Times New Roman" w:hAnsi="Times New Roman"/>
                <w:sz w:val="24"/>
                <w:szCs w:val="24"/>
              </w:rPr>
            </w:pPr>
            <w:r w:rsidRPr="0003057A">
              <w:rPr>
                <w:rFonts w:ascii="Times New Roman" w:hAnsi="Times New Roman"/>
                <w:sz w:val="24"/>
                <w:szCs w:val="24"/>
              </w:rPr>
              <w:t xml:space="preserve">«Пасхальное яйцо» </w:t>
            </w:r>
            <w:r>
              <w:rPr>
                <w:rFonts w:ascii="Times New Roman" w:hAnsi="Times New Roman"/>
                <w:sz w:val="24"/>
                <w:szCs w:val="24"/>
              </w:rPr>
              <w:t>Роспись открытки. Общий фон.</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28</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марта</w:t>
            </w:r>
          </w:p>
        </w:tc>
        <w:tc>
          <w:tcPr>
            <w:tcW w:w="3498" w:type="pct"/>
            <w:tcMar>
              <w:top w:w="13" w:type="dxa"/>
              <w:left w:w="13" w:type="dxa"/>
              <w:bottom w:w="0" w:type="dxa"/>
              <w:right w:w="13" w:type="dxa"/>
            </w:tcMar>
          </w:tcPr>
          <w:p w:rsidR="00EC3D98" w:rsidRPr="0003057A" w:rsidRDefault="00EC3D98" w:rsidP="00373281">
            <w:pPr>
              <w:autoSpaceDE w:val="0"/>
              <w:snapToGrid w:val="0"/>
              <w:spacing w:line="100" w:lineRule="atLeast"/>
              <w:rPr>
                <w:rFonts w:ascii="Times New Roman" w:hAnsi="Times New Roman"/>
                <w:sz w:val="24"/>
                <w:szCs w:val="24"/>
              </w:rPr>
            </w:pPr>
            <w:r w:rsidRPr="0003057A">
              <w:rPr>
                <w:rFonts w:ascii="Times New Roman" w:hAnsi="Times New Roman"/>
                <w:sz w:val="24"/>
                <w:szCs w:val="24"/>
              </w:rPr>
              <w:t>«Пасхальное яйцо» Роспись открытки. Прорисовка деталей гелиевой ручкой.</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29</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rPr>
            </w:pPr>
            <w:r w:rsidRPr="007D0771">
              <w:rPr>
                <w:rFonts w:ascii="Times New Roman" w:hAnsi="Times New Roman"/>
                <w:sz w:val="24"/>
                <w:szCs w:val="24"/>
              </w:rPr>
              <w:t>5 неделя марта-</w:t>
            </w:r>
          </w:p>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1 неделя апреля</w:t>
            </w:r>
          </w:p>
        </w:tc>
        <w:tc>
          <w:tcPr>
            <w:tcW w:w="3498" w:type="pct"/>
            <w:tcMar>
              <w:top w:w="13" w:type="dxa"/>
              <w:left w:w="13" w:type="dxa"/>
              <w:bottom w:w="0" w:type="dxa"/>
              <w:right w:w="13" w:type="dxa"/>
            </w:tcMar>
          </w:tcPr>
          <w:p w:rsidR="00EC3D98" w:rsidRPr="007D0771" w:rsidRDefault="00EC3D98" w:rsidP="00373281">
            <w:pPr>
              <w:autoSpaceDE w:val="0"/>
              <w:snapToGrid w:val="0"/>
              <w:spacing w:after="0" w:line="240" w:lineRule="auto"/>
              <w:rPr>
                <w:rFonts w:ascii="Times New Roman" w:hAnsi="Times New Roman"/>
                <w:sz w:val="24"/>
                <w:szCs w:val="24"/>
              </w:rPr>
            </w:pPr>
            <w:r>
              <w:rPr>
                <w:rFonts w:ascii="Times New Roman" w:hAnsi="Times New Roman"/>
                <w:sz w:val="24"/>
                <w:szCs w:val="24"/>
              </w:rPr>
              <w:t>Подготовка к отчетной выставке, выбор работ .</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30</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апреля</w:t>
            </w:r>
          </w:p>
        </w:tc>
        <w:tc>
          <w:tcPr>
            <w:tcW w:w="3498" w:type="pct"/>
            <w:tcMar>
              <w:top w:w="13" w:type="dxa"/>
              <w:left w:w="13" w:type="dxa"/>
              <w:bottom w:w="0" w:type="dxa"/>
              <w:right w:w="13" w:type="dxa"/>
            </w:tcMar>
          </w:tcPr>
          <w:p w:rsidR="00EC3D98" w:rsidRPr="007D0771" w:rsidRDefault="00EC3D98" w:rsidP="00373281">
            <w:pPr>
              <w:autoSpaceDE w:val="0"/>
              <w:snapToGrid w:val="0"/>
              <w:spacing w:line="100" w:lineRule="atLeast"/>
              <w:rPr>
                <w:rFonts w:ascii="Times New Roman" w:hAnsi="Times New Roman"/>
                <w:sz w:val="24"/>
                <w:szCs w:val="24"/>
              </w:rPr>
            </w:pPr>
            <w:r>
              <w:rPr>
                <w:rFonts w:ascii="Times New Roman" w:hAnsi="Times New Roman"/>
                <w:sz w:val="24"/>
                <w:szCs w:val="24"/>
              </w:rPr>
              <w:t>Выставка «Весна пришла»</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31</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апреля</w:t>
            </w:r>
          </w:p>
        </w:tc>
        <w:tc>
          <w:tcPr>
            <w:tcW w:w="3498" w:type="pct"/>
            <w:tcMar>
              <w:top w:w="13" w:type="dxa"/>
              <w:left w:w="13" w:type="dxa"/>
              <w:bottom w:w="0" w:type="dxa"/>
              <w:right w:w="13" w:type="dxa"/>
            </w:tcMar>
          </w:tcPr>
          <w:p w:rsidR="00EC3D98" w:rsidRPr="007D0771" w:rsidRDefault="00EC3D98" w:rsidP="00373281">
            <w:pPr>
              <w:autoSpaceDE w:val="0"/>
              <w:snapToGrid w:val="0"/>
              <w:spacing w:line="100" w:lineRule="atLeast"/>
              <w:rPr>
                <w:rFonts w:ascii="Times New Roman" w:hAnsi="Times New Roman"/>
                <w:sz w:val="24"/>
                <w:szCs w:val="24"/>
              </w:rPr>
            </w:pPr>
            <w:r>
              <w:rPr>
                <w:rFonts w:ascii="Times New Roman" w:hAnsi="Times New Roman"/>
                <w:sz w:val="24"/>
                <w:szCs w:val="24"/>
              </w:rPr>
              <w:t>Роспись открыток. Подготовка ко Дню Победы.</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32</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апреля</w:t>
            </w:r>
          </w:p>
        </w:tc>
        <w:tc>
          <w:tcPr>
            <w:tcW w:w="3498" w:type="pct"/>
            <w:tcMar>
              <w:top w:w="13" w:type="dxa"/>
              <w:left w:w="13" w:type="dxa"/>
              <w:bottom w:w="0" w:type="dxa"/>
              <w:right w:w="13" w:type="dxa"/>
            </w:tcMar>
          </w:tcPr>
          <w:p w:rsidR="00EC3D98" w:rsidRPr="007D0771" w:rsidRDefault="00EC3D98" w:rsidP="00373281">
            <w:pPr>
              <w:autoSpaceDE w:val="0"/>
              <w:snapToGrid w:val="0"/>
              <w:spacing w:line="100" w:lineRule="atLeast"/>
              <w:rPr>
                <w:rFonts w:ascii="Times New Roman" w:hAnsi="Times New Roman"/>
                <w:sz w:val="24"/>
                <w:szCs w:val="24"/>
              </w:rPr>
            </w:pPr>
            <w:r>
              <w:rPr>
                <w:rFonts w:ascii="Times New Roman" w:hAnsi="Times New Roman"/>
                <w:sz w:val="24"/>
                <w:szCs w:val="24"/>
              </w:rPr>
              <w:t>МК «Весна»</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33</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мая</w:t>
            </w:r>
          </w:p>
        </w:tc>
        <w:tc>
          <w:tcPr>
            <w:tcW w:w="3498" w:type="pct"/>
            <w:tcMar>
              <w:top w:w="13" w:type="dxa"/>
              <w:left w:w="13" w:type="dxa"/>
              <w:bottom w:w="0" w:type="dxa"/>
              <w:right w:w="13" w:type="dxa"/>
            </w:tcMar>
          </w:tcPr>
          <w:p w:rsidR="00EC3D98" w:rsidRPr="007D0771" w:rsidRDefault="00EC3D98" w:rsidP="00373281">
            <w:pPr>
              <w:autoSpaceDE w:val="0"/>
              <w:snapToGrid w:val="0"/>
              <w:spacing w:line="100" w:lineRule="atLeast"/>
              <w:rPr>
                <w:rFonts w:ascii="Times New Roman" w:hAnsi="Times New Roman"/>
                <w:sz w:val="24"/>
                <w:szCs w:val="24"/>
              </w:rPr>
            </w:pPr>
            <w:r w:rsidRPr="007D0771">
              <w:rPr>
                <w:rFonts w:ascii="Times New Roman" w:hAnsi="Times New Roman"/>
                <w:sz w:val="24"/>
                <w:szCs w:val="24"/>
              </w:rPr>
              <w:t xml:space="preserve">Акция «Подарок ветерану». Изготовление </w:t>
            </w:r>
            <w:r>
              <w:rPr>
                <w:rFonts w:ascii="Times New Roman" w:hAnsi="Times New Roman"/>
                <w:sz w:val="24"/>
                <w:szCs w:val="24"/>
              </w:rPr>
              <w:t xml:space="preserve">открыток. </w:t>
            </w:r>
            <w:r w:rsidRPr="007D0771">
              <w:rPr>
                <w:rFonts w:ascii="Times New Roman" w:hAnsi="Times New Roman"/>
                <w:sz w:val="24"/>
                <w:szCs w:val="24"/>
                <w:highlight w:val="white"/>
              </w:rPr>
              <w:t>Выставка творческих работ ко Дню Победы</w:t>
            </w:r>
            <w:r w:rsidRPr="007D0771">
              <w:rPr>
                <w:rFonts w:ascii="Times New Roman" w:hAnsi="Times New Roman"/>
                <w:sz w:val="24"/>
                <w:szCs w:val="24"/>
              </w:rPr>
              <w:t>. Поздравления</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34</w:t>
            </w: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мая</w:t>
            </w:r>
          </w:p>
        </w:tc>
        <w:tc>
          <w:tcPr>
            <w:tcW w:w="3498" w:type="pct"/>
            <w:tcMar>
              <w:top w:w="13" w:type="dxa"/>
              <w:left w:w="13" w:type="dxa"/>
              <w:bottom w:w="0" w:type="dxa"/>
              <w:right w:w="13" w:type="dxa"/>
            </w:tcMar>
          </w:tcPr>
          <w:p w:rsidR="00EC3D98" w:rsidRPr="007D0771" w:rsidRDefault="00EC3D98" w:rsidP="00373281">
            <w:pPr>
              <w:autoSpaceDE w:val="0"/>
              <w:snapToGrid w:val="0"/>
              <w:spacing w:line="100" w:lineRule="atLeast"/>
              <w:rPr>
                <w:rFonts w:ascii="Times New Roman" w:hAnsi="Times New Roman"/>
                <w:sz w:val="24"/>
                <w:szCs w:val="24"/>
              </w:rPr>
            </w:pPr>
            <w:r w:rsidRPr="007D0771">
              <w:rPr>
                <w:rFonts w:ascii="Times New Roman" w:hAnsi="Times New Roman"/>
                <w:sz w:val="24"/>
                <w:szCs w:val="24"/>
              </w:rPr>
              <w:t xml:space="preserve">Подведение итогов. Заключительное занятие. Итоговая выставка. </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sz w:val="24"/>
                <w:szCs w:val="24"/>
              </w:rPr>
              <w:t>1</w:t>
            </w:r>
          </w:p>
        </w:tc>
      </w:tr>
      <w:tr w:rsidR="00EC3D98" w:rsidRPr="0003057A" w:rsidTr="00373281">
        <w:trPr>
          <w:trHeight w:val="478"/>
        </w:trPr>
        <w:tc>
          <w:tcPr>
            <w:tcW w:w="362" w:type="pct"/>
            <w:tcMar>
              <w:bottom w:w="0"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p>
        </w:tc>
        <w:tc>
          <w:tcPr>
            <w:tcW w:w="608" w:type="pct"/>
            <w:tcMar>
              <w:top w:w="13" w:type="dxa"/>
              <w:left w:w="108" w:type="dxa"/>
              <w:bottom w:w="0" w:type="dxa"/>
              <w:right w:w="108"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p>
        </w:tc>
        <w:tc>
          <w:tcPr>
            <w:tcW w:w="3498" w:type="pct"/>
            <w:tcMar>
              <w:top w:w="13" w:type="dxa"/>
              <w:left w:w="13" w:type="dxa"/>
              <w:bottom w:w="0" w:type="dxa"/>
              <w:right w:w="13" w:type="dxa"/>
            </w:tcMar>
          </w:tcPr>
          <w:p w:rsidR="00EC3D98" w:rsidRPr="007D0771" w:rsidRDefault="00EC3D98" w:rsidP="00373281">
            <w:pPr>
              <w:autoSpaceDE w:val="0"/>
              <w:snapToGrid w:val="0"/>
              <w:spacing w:line="100" w:lineRule="atLeast"/>
              <w:rPr>
                <w:rFonts w:ascii="Times New Roman" w:hAnsi="Times New Roman"/>
                <w:sz w:val="24"/>
                <w:szCs w:val="24"/>
              </w:rPr>
            </w:pPr>
            <w:r w:rsidRPr="0003057A">
              <w:rPr>
                <w:rFonts w:ascii="Times New Roman" w:hAnsi="Times New Roman"/>
                <w:sz w:val="24"/>
                <w:szCs w:val="24"/>
              </w:rPr>
              <w:t xml:space="preserve"> Итого</w:t>
            </w:r>
          </w:p>
        </w:tc>
        <w:tc>
          <w:tcPr>
            <w:tcW w:w="532" w:type="pct"/>
            <w:tcMar>
              <w:top w:w="13" w:type="dxa"/>
              <w:left w:w="13" w:type="dxa"/>
              <w:bottom w:w="0" w:type="dxa"/>
              <w:right w:w="13" w:type="dxa"/>
            </w:tcMar>
          </w:tcPr>
          <w:p w:rsidR="00EC3D98" w:rsidRPr="007D0771" w:rsidRDefault="00EC3D98" w:rsidP="00373281">
            <w:pPr>
              <w:shd w:val="clear" w:color="auto" w:fill="FFFFFF"/>
              <w:spacing w:after="0" w:line="240" w:lineRule="auto"/>
              <w:jc w:val="center"/>
              <w:rPr>
                <w:rFonts w:ascii="Times New Roman" w:hAnsi="Times New Roman"/>
                <w:sz w:val="24"/>
                <w:szCs w:val="24"/>
                <w:lang w:eastAsia="ru-RU"/>
              </w:rPr>
            </w:pPr>
            <w:r w:rsidRPr="0003057A">
              <w:rPr>
                <w:rFonts w:ascii="Times New Roman" w:hAnsi="Times New Roman"/>
                <w:i/>
                <w:sz w:val="24"/>
                <w:szCs w:val="24"/>
              </w:rPr>
              <w:t>34ч</w:t>
            </w:r>
          </w:p>
        </w:tc>
      </w:tr>
    </w:tbl>
    <w:p w:rsidR="00EC3D98" w:rsidRPr="007D0771" w:rsidRDefault="00EC3D98" w:rsidP="007E4377">
      <w:pPr>
        <w:rPr>
          <w:rFonts w:ascii="Times New Roman" w:hAnsi="Times New Roman"/>
          <w:sz w:val="24"/>
          <w:szCs w:val="24"/>
        </w:rPr>
      </w:pPr>
    </w:p>
    <w:p w:rsidR="00EC3D98" w:rsidRPr="00317931" w:rsidRDefault="00EC3D98" w:rsidP="007E4377">
      <w:pPr>
        <w:spacing w:after="0" w:line="240" w:lineRule="auto"/>
        <w:ind w:left="-1134" w:firstLine="1134"/>
        <w:jc w:val="both"/>
        <w:rPr>
          <w:rFonts w:ascii="Times New Roman" w:hAnsi="Times New Roman"/>
          <w:sz w:val="28"/>
          <w:szCs w:val="28"/>
        </w:rPr>
      </w:pPr>
    </w:p>
    <w:p w:rsidR="00EC3D98" w:rsidRPr="00317931" w:rsidRDefault="00EC3D98" w:rsidP="00FE7987">
      <w:pPr>
        <w:spacing w:after="0" w:line="240" w:lineRule="auto"/>
        <w:ind w:left="-1134" w:firstLine="1134"/>
        <w:jc w:val="both"/>
        <w:rPr>
          <w:rFonts w:ascii="Times New Roman" w:hAnsi="Times New Roman"/>
          <w:sz w:val="28"/>
          <w:szCs w:val="28"/>
        </w:rPr>
      </w:pPr>
    </w:p>
    <w:sectPr w:rsidR="00EC3D98" w:rsidRPr="00317931" w:rsidSect="003E19DD">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4053A"/>
    <w:multiLevelType w:val="hybridMultilevel"/>
    <w:tmpl w:val="AB7ADC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8C46ECD"/>
    <w:multiLevelType w:val="hybridMultilevel"/>
    <w:tmpl w:val="053E8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689"/>
    <w:rsid w:val="00023E36"/>
    <w:rsid w:val="0003057A"/>
    <w:rsid w:val="00034118"/>
    <w:rsid w:val="00035CD1"/>
    <w:rsid w:val="00072A71"/>
    <w:rsid w:val="00115573"/>
    <w:rsid w:val="00150D74"/>
    <w:rsid w:val="0017477F"/>
    <w:rsid w:val="001912C8"/>
    <w:rsid w:val="001D5C41"/>
    <w:rsid w:val="00280CF4"/>
    <w:rsid w:val="002E2477"/>
    <w:rsid w:val="0030259E"/>
    <w:rsid w:val="00317931"/>
    <w:rsid w:val="00333C3E"/>
    <w:rsid w:val="00344777"/>
    <w:rsid w:val="00373281"/>
    <w:rsid w:val="00393E41"/>
    <w:rsid w:val="003C1597"/>
    <w:rsid w:val="003C6905"/>
    <w:rsid w:val="003E19DD"/>
    <w:rsid w:val="003E7D76"/>
    <w:rsid w:val="00417C3E"/>
    <w:rsid w:val="00427D17"/>
    <w:rsid w:val="004D28FD"/>
    <w:rsid w:val="00546251"/>
    <w:rsid w:val="00591306"/>
    <w:rsid w:val="0060652E"/>
    <w:rsid w:val="006108E7"/>
    <w:rsid w:val="00636DDD"/>
    <w:rsid w:val="00641520"/>
    <w:rsid w:val="00655D23"/>
    <w:rsid w:val="006779DB"/>
    <w:rsid w:val="006E6A4B"/>
    <w:rsid w:val="00713AF6"/>
    <w:rsid w:val="007C07A7"/>
    <w:rsid w:val="007D0771"/>
    <w:rsid w:val="007D7A66"/>
    <w:rsid w:val="007E4377"/>
    <w:rsid w:val="0082366E"/>
    <w:rsid w:val="00850B72"/>
    <w:rsid w:val="0089044F"/>
    <w:rsid w:val="00897B4E"/>
    <w:rsid w:val="008C2B6E"/>
    <w:rsid w:val="00943B8A"/>
    <w:rsid w:val="00946BB8"/>
    <w:rsid w:val="00981AD1"/>
    <w:rsid w:val="0099034D"/>
    <w:rsid w:val="009A2506"/>
    <w:rsid w:val="009A4480"/>
    <w:rsid w:val="009B7689"/>
    <w:rsid w:val="009D3D0B"/>
    <w:rsid w:val="00A4733A"/>
    <w:rsid w:val="00A8639B"/>
    <w:rsid w:val="00A9045F"/>
    <w:rsid w:val="00AB16E4"/>
    <w:rsid w:val="00AB268B"/>
    <w:rsid w:val="00AB6938"/>
    <w:rsid w:val="00AC3855"/>
    <w:rsid w:val="00AD2943"/>
    <w:rsid w:val="00AD3CA0"/>
    <w:rsid w:val="00AE171A"/>
    <w:rsid w:val="00AF0FBF"/>
    <w:rsid w:val="00BF4983"/>
    <w:rsid w:val="00C40A3F"/>
    <w:rsid w:val="00C70082"/>
    <w:rsid w:val="00C93E7F"/>
    <w:rsid w:val="00CA6E09"/>
    <w:rsid w:val="00CB44DB"/>
    <w:rsid w:val="00D7763F"/>
    <w:rsid w:val="00EC3D98"/>
    <w:rsid w:val="00EC4C6F"/>
    <w:rsid w:val="00F131A4"/>
    <w:rsid w:val="00F26840"/>
    <w:rsid w:val="00F61C0D"/>
    <w:rsid w:val="00F95CBA"/>
    <w:rsid w:val="00FC6FB7"/>
    <w:rsid w:val="00FE79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A0"/>
    <w:pPr>
      <w:spacing w:after="200" w:line="276" w:lineRule="auto"/>
    </w:pPr>
    <w:rPr>
      <w:lang w:eastAsia="en-US"/>
    </w:rPr>
  </w:style>
  <w:style w:type="paragraph" w:styleId="Heading1">
    <w:name w:val="heading 1"/>
    <w:basedOn w:val="Normal"/>
    <w:link w:val="Heading1Char"/>
    <w:uiPriority w:val="99"/>
    <w:qFormat/>
    <w:rsid w:val="009A2506"/>
    <w:pPr>
      <w:widowControl w:val="0"/>
      <w:autoSpaceDE w:val="0"/>
      <w:autoSpaceDN w:val="0"/>
      <w:spacing w:after="0" w:line="322" w:lineRule="exact"/>
      <w:ind w:left="2182" w:hanging="720"/>
      <w:jc w:val="both"/>
      <w:outlineLvl w:val="0"/>
    </w:pPr>
    <w:rPr>
      <w:rFonts w:ascii="Times New Roman" w:eastAsia="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2506"/>
    <w:rPr>
      <w:rFonts w:ascii="Times New Roman" w:hAnsi="Times New Roman" w:cs="Times New Roman"/>
      <w:b/>
      <w:bCs/>
      <w:sz w:val="28"/>
      <w:szCs w:val="28"/>
    </w:rPr>
  </w:style>
  <w:style w:type="paragraph" w:styleId="ListParagraph">
    <w:name w:val="List Paragraph"/>
    <w:basedOn w:val="Normal"/>
    <w:uiPriority w:val="99"/>
    <w:qFormat/>
    <w:rsid w:val="00C40A3F"/>
    <w:pPr>
      <w:ind w:left="720"/>
      <w:contextualSpacing/>
    </w:pPr>
  </w:style>
  <w:style w:type="table" w:customStyle="1" w:styleId="TableNormal1">
    <w:name w:val="Table Normal1"/>
    <w:uiPriority w:val="99"/>
    <w:semiHidden/>
    <w:rsid w:val="009A250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9A2506"/>
    <w:pPr>
      <w:widowControl w:val="0"/>
      <w:autoSpaceDE w:val="0"/>
      <w:autoSpaceDN w:val="0"/>
      <w:spacing w:after="0" w:line="240" w:lineRule="auto"/>
      <w:ind w:left="1102"/>
    </w:pPr>
    <w:rPr>
      <w:rFonts w:ascii="Times New Roman" w:eastAsia="Times New Roman" w:hAnsi="Times New Roman"/>
      <w:sz w:val="28"/>
      <w:szCs w:val="28"/>
    </w:rPr>
  </w:style>
  <w:style w:type="character" w:customStyle="1" w:styleId="BodyTextChar">
    <w:name w:val="Body Text Char"/>
    <w:basedOn w:val="DefaultParagraphFont"/>
    <w:link w:val="BodyText"/>
    <w:uiPriority w:val="99"/>
    <w:locked/>
    <w:rsid w:val="009A2506"/>
    <w:rPr>
      <w:rFonts w:ascii="Times New Roman" w:hAnsi="Times New Roman" w:cs="Times New Roman"/>
      <w:sz w:val="28"/>
      <w:szCs w:val="28"/>
    </w:rPr>
  </w:style>
  <w:style w:type="paragraph" w:customStyle="1" w:styleId="TableParagraph">
    <w:name w:val="Table Paragraph"/>
    <w:basedOn w:val="Normal"/>
    <w:uiPriority w:val="99"/>
    <w:rsid w:val="009A2506"/>
    <w:pPr>
      <w:widowControl w:val="0"/>
      <w:autoSpaceDE w:val="0"/>
      <w:autoSpaceDN w:val="0"/>
      <w:spacing w:after="0" w:line="240" w:lineRule="auto"/>
    </w:pPr>
    <w:rPr>
      <w:rFonts w:ascii="Times New Roman" w:eastAsia="Times New Roman" w:hAnsi="Times New Roman"/>
    </w:rPr>
  </w:style>
  <w:style w:type="paragraph" w:customStyle="1" w:styleId="LO-normal">
    <w:name w:val="LO-normal"/>
    <w:uiPriority w:val="99"/>
    <w:rsid w:val="002E2477"/>
    <w:rPr>
      <w:rFonts w:cs="Arial Unicode MS"/>
      <w:sz w:val="20"/>
      <w:szCs w:val="20"/>
      <w:lang w:eastAsia="zh-CN" w:bidi="hi-IN"/>
    </w:rPr>
  </w:style>
  <w:style w:type="paragraph" w:styleId="BodyTextIndent">
    <w:name w:val="Body Text Indent"/>
    <w:basedOn w:val="Normal"/>
    <w:link w:val="BodyTextIndentChar"/>
    <w:uiPriority w:val="99"/>
    <w:semiHidden/>
    <w:rsid w:val="007E4377"/>
    <w:pPr>
      <w:spacing w:after="120"/>
      <w:ind w:left="283"/>
    </w:pPr>
  </w:style>
  <w:style w:type="character" w:customStyle="1" w:styleId="BodyTextIndentChar">
    <w:name w:val="Body Text Indent Char"/>
    <w:basedOn w:val="DefaultParagraphFont"/>
    <w:link w:val="BodyTextIndent"/>
    <w:uiPriority w:val="99"/>
    <w:semiHidden/>
    <w:locked/>
    <w:rsid w:val="007E4377"/>
    <w:rPr>
      <w:rFonts w:cs="Times New Roman"/>
    </w:rPr>
  </w:style>
  <w:style w:type="character" w:customStyle="1" w:styleId="FontStyle19">
    <w:name w:val="Font Style19"/>
    <w:uiPriority w:val="99"/>
    <w:rsid w:val="007E4377"/>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118888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24</Pages>
  <Words>6207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Максим</dc:creator>
  <cp:keywords/>
  <dc:description/>
  <cp:lastModifiedBy>MAX</cp:lastModifiedBy>
  <cp:revision>4</cp:revision>
  <dcterms:created xsi:type="dcterms:W3CDTF">2024-09-25T06:37:00Z</dcterms:created>
  <dcterms:modified xsi:type="dcterms:W3CDTF">2024-09-27T04:59:00Z</dcterms:modified>
</cp:coreProperties>
</file>